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62B1" w14:textId="77777777" w:rsidR="00EE4338" w:rsidRPr="00EE4338" w:rsidRDefault="00EE4338" w:rsidP="0076465A">
      <w:pPr>
        <w:pStyle w:val="Bodytext"/>
        <w:pBdr>
          <w:top w:val="double" w:sz="4" w:space="1" w:color="E36C0A" w:themeColor="accent6" w:themeShade="BF"/>
          <w:left w:val="double" w:sz="4" w:space="4" w:color="E36C0A" w:themeColor="accent6" w:themeShade="BF"/>
          <w:bottom w:val="double" w:sz="4" w:space="1" w:color="E36C0A" w:themeColor="accent6" w:themeShade="BF"/>
          <w:right w:val="double" w:sz="4" w:space="4" w:color="E36C0A" w:themeColor="accent6" w:themeShade="BF"/>
        </w:pBdr>
        <w:jc w:val="center"/>
        <w:rPr>
          <w:b/>
          <w:color w:val="E3681F"/>
          <w:sz w:val="28"/>
          <w:szCs w:val="28"/>
          <w:lang w:val="nl-BE"/>
        </w:rPr>
      </w:pPr>
      <w:r w:rsidRPr="00EE4338">
        <w:rPr>
          <w:b/>
          <w:color w:val="E3681F"/>
          <w:sz w:val="28"/>
          <w:szCs w:val="28"/>
          <w:lang w:val="nl-BE"/>
        </w:rPr>
        <w:t>A</w:t>
      </w:r>
      <w:r w:rsidR="00A76CD2">
        <w:rPr>
          <w:b/>
          <w:color w:val="E3681F"/>
          <w:sz w:val="28"/>
          <w:szCs w:val="28"/>
          <w:lang w:val="nl-BE"/>
        </w:rPr>
        <w:t>ANVRAAGFORMULIER</w:t>
      </w:r>
      <w:r w:rsidRPr="00EE4338">
        <w:rPr>
          <w:b/>
          <w:color w:val="E3681F"/>
          <w:sz w:val="28"/>
          <w:szCs w:val="28"/>
          <w:lang w:val="nl-BE"/>
        </w:rPr>
        <w:t xml:space="preserve"> </w:t>
      </w:r>
      <w:r w:rsidR="00A76CD2">
        <w:rPr>
          <w:b/>
          <w:color w:val="E3681F"/>
          <w:sz w:val="28"/>
          <w:szCs w:val="28"/>
          <w:lang w:val="nl-BE"/>
        </w:rPr>
        <w:t>VOOR</w:t>
      </w:r>
      <w:r w:rsidRPr="00EE4338">
        <w:rPr>
          <w:b/>
          <w:color w:val="E3681F"/>
          <w:sz w:val="28"/>
          <w:szCs w:val="28"/>
          <w:lang w:val="nl-BE"/>
        </w:rPr>
        <w:t xml:space="preserve"> </w:t>
      </w:r>
      <w:r w:rsidR="00A76CD2">
        <w:rPr>
          <w:b/>
          <w:color w:val="E3681F"/>
          <w:sz w:val="28"/>
          <w:szCs w:val="28"/>
          <w:lang w:val="nl-BE"/>
        </w:rPr>
        <w:t>HET</w:t>
      </w:r>
      <w:r w:rsidRPr="00EE4338">
        <w:rPr>
          <w:b/>
          <w:color w:val="E3681F"/>
          <w:sz w:val="28"/>
          <w:szCs w:val="28"/>
          <w:lang w:val="nl-BE"/>
        </w:rPr>
        <w:t xml:space="preserve"> </w:t>
      </w:r>
      <w:r w:rsidR="00A76CD2">
        <w:rPr>
          <w:b/>
          <w:color w:val="E3681F"/>
          <w:sz w:val="28"/>
          <w:szCs w:val="28"/>
          <w:lang w:val="nl-BE"/>
        </w:rPr>
        <w:t>VERKRIJGEN</w:t>
      </w:r>
      <w:r w:rsidRPr="00EE4338">
        <w:rPr>
          <w:b/>
          <w:color w:val="E3681F"/>
          <w:sz w:val="28"/>
          <w:szCs w:val="28"/>
          <w:lang w:val="nl-BE"/>
        </w:rPr>
        <w:t xml:space="preserve"> </w:t>
      </w:r>
      <w:r w:rsidR="00A76CD2">
        <w:rPr>
          <w:b/>
          <w:color w:val="E3681F"/>
          <w:sz w:val="28"/>
          <w:szCs w:val="28"/>
          <w:lang w:val="nl-BE"/>
        </w:rPr>
        <w:t>VAN</w:t>
      </w:r>
      <w:r w:rsidRPr="00EE4338">
        <w:rPr>
          <w:b/>
          <w:color w:val="E3681F"/>
          <w:sz w:val="28"/>
          <w:szCs w:val="28"/>
          <w:lang w:val="nl-BE"/>
        </w:rPr>
        <w:t xml:space="preserve"> </w:t>
      </w:r>
      <w:r w:rsidR="00A76CD2">
        <w:rPr>
          <w:b/>
          <w:color w:val="E3681F"/>
          <w:sz w:val="28"/>
          <w:szCs w:val="28"/>
          <w:lang w:val="nl-BE"/>
        </w:rPr>
        <w:t>EEN</w:t>
      </w:r>
      <w:r w:rsidRPr="00EE4338">
        <w:rPr>
          <w:b/>
          <w:color w:val="E3681F"/>
          <w:sz w:val="28"/>
          <w:szCs w:val="28"/>
          <w:lang w:val="nl-BE"/>
        </w:rPr>
        <w:t xml:space="preserve"> </w:t>
      </w:r>
      <w:r w:rsidR="00A76CD2">
        <w:rPr>
          <w:b/>
          <w:color w:val="E3681F"/>
          <w:sz w:val="28"/>
          <w:szCs w:val="28"/>
          <w:lang w:val="nl-BE"/>
        </w:rPr>
        <w:t>INTERESTBONIFICATIE</w:t>
      </w:r>
      <w:r w:rsidRPr="00EE4338">
        <w:rPr>
          <w:b/>
          <w:color w:val="E3681F"/>
          <w:sz w:val="28"/>
          <w:szCs w:val="28"/>
          <w:lang w:val="nl-BE"/>
        </w:rPr>
        <w:t xml:space="preserve">, </w:t>
      </w:r>
      <w:r w:rsidR="00A76CD2">
        <w:rPr>
          <w:b/>
          <w:color w:val="E3681F"/>
          <w:sz w:val="28"/>
          <w:szCs w:val="28"/>
          <w:lang w:val="nl-BE"/>
        </w:rPr>
        <w:t>INTERESTBONIFICATIE MET AANVULLENDE GIFT</w:t>
      </w:r>
      <w:r w:rsidRPr="00EE4338">
        <w:rPr>
          <w:b/>
          <w:color w:val="E3681F"/>
          <w:sz w:val="28"/>
          <w:szCs w:val="28"/>
          <w:lang w:val="nl-BE"/>
        </w:rPr>
        <w:t xml:space="preserve">, </w:t>
      </w:r>
      <w:r w:rsidR="00A76CD2">
        <w:rPr>
          <w:b/>
          <w:color w:val="E3681F"/>
          <w:sz w:val="28"/>
          <w:szCs w:val="28"/>
          <w:lang w:val="nl-BE"/>
        </w:rPr>
        <w:t>ZUIVERE GIFT OF EEN STAATSLENING</w:t>
      </w:r>
      <w:r w:rsidRPr="00EE4338">
        <w:rPr>
          <w:b/>
          <w:color w:val="E3681F"/>
          <w:sz w:val="28"/>
          <w:szCs w:val="28"/>
          <w:lang w:val="nl-BE"/>
        </w:rPr>
        <w:t xml:space="preserve"> </w:t>
      </w:r>
    </w:p>
    <w:p w14:paraId="3B4FE1B7" w14:textId="77777777" w:rsidR="00C170BA" w:rsidRDefault="00C170BA" w:rsidP="007C6F1B">
      <w:pPr>
        <w:pStyle w:val="InterventionBody"/>
        <w:rPr>
          <w:lang w:val="nl-BE"/>
        </w:rPr>
      </w:pPr>
    </w:p>
    <w:p w14:paraId="0292F2EA" w14:textId="77777777" w:rsidR="001867E1" w:rsidRPr="00A4604B" w:rsidRDefault="001867E1" w:rsidP="007C6F1B">
      <w:pPr>
        <w:pStyle w:val="InterventionBody"/>
        <w:rPr>
          <w:lang w:val="nl-BE"/>
        </w:rPr>
      </w:pPr>
    </w:p>
    <w:tbl>
      <w:tblPr>
        <w:tblW w:w="0" w:type="auto"/>
        <w:tblInd w:w="14" w:type="dxa"/>
        <w:tblLayout w:type="fixed"/>
        <w:tblCellMar>
          <w:left w:w="0" w:type="dxa"/>
          <w:right w:w="0" w:type="dxa"/>
        </w:tblCellMar>
        <w:tblLook w:val="04A0" w:firstRow="1" w:lastRow="0" w:firstColumn="1" w:lastColumn="0" w:noHBand="0" w:noVBand="1"/>
      </w:tblPr>
      <w:tblGrid>
        <w:gridCol w:w="4578"/>
        <w:gridCol w:w="4381"/>
      </w:tblGrid>
      <w:tr w:rsidR="00C170BA" w:rsidRPr="00E9617F" w14:paraId="7FF1D6CC" w14:textId="77777777" w:rsidTr="007C6F1B">
        <w:trPr>
          <w:cantSplit/>
          <w:trHeight w:val="284"/>
        </w:trPr>
        <w:tc>
          <w:tcPr>
            <w:tcW w:w="4578" w:type="dxa"/>
            <w:shd w:val="clear" w:color="auto" w:fill="auto"/>
          </w:tcPr>
          <w:p w14:paraId="5A7DAEC8" w14:textId="77777777" w:rsidR="00C170BA" w:rsidRPr="00E9617F" w:rsidRDefault="00C170BA" w:rsidP="007C6F1B">
            <w:pPr>
              <w:pStyle w:val="Bodytext"/>
              <w:rPr>
                <w:b/>
                <w:color w:val="auto"/>
                <w:lang w:val="nl-BE"/>
              </w:rPr>
            </w:pPr>
            <w:r w:rsidRPr="00E9617F">
              <w:rPr>
                <w:b/>
                <w:color w:val="auto"/>
                <w:lang w:val="nl-BE"/>
              </w:rPr>
              <w:t>Exporteur:</w:t>
            </w:r>
          </w:p>
        </w:tc>
        <w:tc>
          <w:tcPr>
            <w:tcW w:w="4381" w:type="dxa"/>
            <w:shd w:val="clear" w:color="auto" w:fill="auto"/>
          </w:tcPr>
          <w:p w14:paraId="22A71C35"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bookmarkStart w:id="0" w:name="Text1"/>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bookmarkEnd w:id="0"/>
          </w:p>
        </w:tc>
      </w:tr>
      <w:tr w:rsidR="00C170BA" w:rsidRPr="00E9617F" w14:paraId="1A41A7A0" w14:textId="77777777" w:rsidTr="007C6F1B">
        <w:trPr>
          <w:cantSplit/>
          <w:trHeight w:val="284"/>
        </w:trPr>
        <w:tc>
          <w:tcPr>
            <w:tcW w:w="4578" w:type="dxa"/>
            <w:shd w:val="clear" w:color="auto" w:fill="auto"/>
          </w:tcPr>
          <w:p w14:paraId="7BCA3D20" w14:textId="77777777" w:rsidR="00C170BA" w:rsidRPr="00E9617F" w:rsidRDefault="00C170BA" w:rsidP="007C6F1B">
            <w:pPr>
              <w:pStyle w:val="Bodytext"/>
              <w:rPr>
                <w:b/>
                <w:color w:val="auto"/>
                <w:lang w:val="nl-BE"/>
              </w:rPr>
            </w:pPr>
            <w:r w:rsidRPr="00E9617F">
              <w:rPr>
                <w:b/>
                <w:color w:val="auto"/>
                <w:lang w:val="nl-BE"/>
              </w:rPr>
              <w:t>Land:</w:t>
            </w:r>
          </w:p>
        </w:tc>
        <w:tc>
          <w:tcPr>
            <w:tcW w:w="4381" w:type="dxa"/>
            <w:shd w:val="clear" w:color="auto" w:fill="auto"/>
          </w:tcPr>
          <w:p w14:paraId="1897FFEB"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r w:rsidR="00C170BA" w:rsidRPr="00E9617F" w14:paraId="14AD4E98" w14:textId="77777777" w:rsidTr="007C6F1B">
        <w:trPr>
          <w:cantSplit/>
          <w:trHeight w:val="284"/>
        </w:trPr>
        <w:tc>
          <w:tcPr>
            <w:tcW w:w="4578" w:type="dxa"/>
            <w:shd w:val="clear" w:color="auto" w:fill="auto"/>
          </w:tcPr>
          <w:p w14:paraId="63C86304" w14:textId="77777777" w:rsidR="00C170BA" w:rsidRPr="00E9617F" w:rsidRDefault="00C170BA" w:rsidP="007C6F1B">
            <w:pPr>
              <w:pStyle w:val="Bodytext"/>
              <w:rPr>
                <w:b/>
                <w:color w:val="auto"/>
                <w:lang w:val="nl-BE"/>
              </w:rPr>
            </w:pPr>
            <w:r w:rsidRPr="00E9617F">
              <w:rPr>
                <w:b/>
                <w:color w:val="auto"/>
                <w:lang w:val="nl-BE"/>
              </w:rPr>
              <w:t>Contractbedrag:</w:t>
            </w:r>
          </w:p>
        </w:tc>
        <w:tc>
          <w:tcPr>
            <w:tcW w:w="4381" w:type="dxa"/>
            <w:shd w:val="clear" w:color="auto" w:fill="auto"/>
          </w:tcPr>
          <w:p w14:paraId="198B6BA5"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r w:rsidR="00C170BA" w:rsidRPr="00E9617F" w14:paraId="01196793" w14:textId="77777777" w:rsidTr="007C6F1B">
        <w:trPr>
          <w:cantSplit/>
          <w:trHeight w:val="284"/>
        </w:trPr>
        <w:tc>
          <w:tcPr>
            <w:tcW w:w="4578" w:type="dxa"/>
            <w:shd w:val="clear" w:color="auto" w:fill="auto"/>
          </w:tcPr>
          <w:p w14:paraId="57ACD2CB" w14:textId="77777777" w:rsidR="00C170BA" w:rsidRPr="00E9617F" w:rsidRDefault="00C170BA" w:rsidP="007C6F1B">
            <w:pPr>
              <w:pStyle w:val="Bodytext"/>
              <w:rPr>
                <w:b/>
                <w:color w:val="auto"/>
                <w:lang w:val="nl-BE"/>
              </w:rPr>
            </w:pPr>
            <w:r w:rsidRPr="00E9617F">
              <w:rPr>
                <w:b/>
                <w:color w:val="auto"/>
                <w:lang w:val="nl-BE"/>
              </w:rPr>
              <w:t>Naam project</w:t>
            </w:r>
          </w:p>
        </w:tc>
        <w:tc>
          <w:tcPr>
            <w:tcW w:w="4381" w:type="dxa"/>
            <w:shd w:val="clear" w:color="auto" w:fill="auto"/>
          </w:tcPr>
          <w:p w14:paraId="1C1F8AB8"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r w:rsidR="00C170BA" w:rsidRPr="00E9617F" w14:paraId="67C73EA3" w14:textId="77777777" w:rsidTr="007C6F1B">
        <w:trPr>
          <w:cantSplit/>
          <w:trHeight w:val="284"/>
        </w:trPr>
        <w:tc>
          <w:tcPr>
            <w:tcW w:w="4578" w:type="dxa"/>
            <w:shd w:val="clear" w:color="auto" w:fill="auto"/>
          </w:tcPr>
          <w:p w14:paraId="46A724C1" w14:textId="77777777" w:rsidR="00C170BA" w:rsidRPr="00E9617F" w:rsidRDefault="008248DE" w:rsidP="007C6F1B">
            <w:pPr>
              <w:pStyle w:val="Bodytext"/>
              <w:rPr>
                <w:b/>
                <w:color w:val="auto"/>
                <w:lang w:val="nl-BE"/>
              </w:rPr>
            </w:pPr>
            <w:r>
              <w:rPr>
                <w:b/>
                <w:color w:val="auto"/>
                <w:lang w:val="nl-BE"/>
              </w:rPr>
              <w:t>Vorm van interventie</w:t>
            </w:r>
            <w:r w:rsidR="00C170BA" w:rsidRPr="00E9617F">
              <w:rPr>
                <w:b/>
                <w:color w:val="auto"/>
                <w:lang w:val="nl-BE"/>
              </w:rPr>
              <w:t>:</w:t>
            </w:r>
          </w:p>
        </w:tc>
        <w:tc>
          <w:tcPr>
            <w:tcW w:w="4381" w:type="dxa"/>
            <w:shd w:val="clear" w:color="auto" w:fill="auto"/>
          </w:tcPr>
          <w:p w14:paraId="1539DC5B" w14:textId="77777777" w:rsidR="00C170BA" w:rsidRPr="00E9617F" w:rsidRDefault="00C170BA" w:rsidP="007C6F1B">
            <w:pPr>
              <w:pStyle w:val="Bodytext"/>
              <w:rPr>
                <w:color w:val="auto"/>
                <w:lang w:val="nl-BE"/>
              </w:rPr>
            </w:pPr>
            <w:r w:rsidRPr="00E9617F">
              <w:rPr>
                <w:color w:val="auto"/>
                <w:lang w:val="nl-BE"/>
              </w:rPr>
              <w:fldChar w:fldCharType="begin">
                <w:ffData>
                  <w:name w:val="Text1"/>
                  <w:enabled/>
                  <w:calcOnExit w:val="0"/>
                  <w:textInput/>
                </w:ffData>
              </w:fldChar>
            </w:r>
            <w:r w:rsidRPr="00E9617F">
              <w:rPr>
                <w:color w:val="auto"/>
                <w:lang w:val="nl-BE"/>
              </w:rPr>
              <w:instrText xml:space="preserve"> FORMTEXT </w:instrText>
            </w:r>
            <w:r w:rsidRPr="00E9617F">
              <w:rPr>
                <w:color w:val="auto"/>
                <w:lang w:val="nl-BE"/>
              </w:rPr>
            </w:r>
            <w:r w:rsidRPr="00E9617F">
              <w:rPr>
                <w:color w:val="auto"/>
                <w:lang w:val="nl-BE"/>
              </w:rPr>
              <w:fldChar w:fldCharType="separate"/>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00C429BE">
              <w:rPr>
                <w:noProof/>
                <w:color w:val="auto"/>
                <w:lang w:val="nl-BE"/>
              </w:rPr>
              <w:t> </w:t>
            </w:r>
            <w:r w:rsidRPr="00E9617F">
              <w:rPr>
                <w:color w:val="auto"/>
                <w:lang w:val="nl-BE"/>
              </w:rPr>
              <w:fldChar w:fldCharType="end"/>
            </w:r>
          </w:p>
        </w:tc>
      </w:tr>
    </w:tbl>
    <w:p w14:paraId="61BADA2A" w14:textId="77777777" w:rsidR="00C170BA" w:rsidRPr="00EB13AC" w:rsidRDefault="00732059" w:rsidP="007C6F1B">
      <w:pPr>
        <w:pStyle w:val="Bodytext"/>
        <w:rPr>
          <w:b/>
          <w:u w:val="single"/>
          <w:lang w:val="nl-BE"/>
        </w:rPr>
      </w:pPr>
      <w:r>
        <w:rPr>
          <w:lang w:val="nl-BE"/>
        </w:rPr>
        <w:br/>
      </w:r>
      <w:r w:rsidRPr="00EB13AC">
        <w:rPr>
          <w:b/>
          <w:u w:val="single"/>
          <w:lang w:val="nl-BE"/>
        </w:rPr>
        <w:t>VERKLARING:</w:t>
      </w:r>
      <w:r w:rsidRPr="00EB13AC">
        <w:rPr>
          <w:b/>
          <w:u w:val="single"/>
          <w:lang w:val="nl-BE"/>
        </w:rPr>
        <w:br/>
      </w:r>
    </w:p>
    <w:p w14:paraId="58506D20" w14:textId="77777777" w:rsidR="00C170BA" w:rsidRPr="00A4604B" w:rsidRDefault="00C170BA" w:rsidP="007C6F1B">
      <w:pPr>
        <w:pStyle w:val="Numberlist"/>
        <w:rPr>
          <w:lang w:val="nl-BE"/>
        </w:rPr>
      </w:pPr>
      <w:r w:rsidRPr="00A4604B">
        <w:rPr>
          <w:lang w:val="nl-BE"/>
        </w:rPr>
        <w:t>De exporteur aanvaardt dat de boekhouding van dit project onderzocht kan worden op verzoek van Finexpo en dat de prijzen en/of de oorsprong van de goederen kunnen worden gecontroleerd.</w:t>
      </w:r>
    </w:p>
    <w:p w14:paraId="207745BC" w14:textId="77777777" w:rsidR="00C170BA" w:rsidRPr="00A4604B" w:rsidRDefault="00C170BA" w:rsidP="007C6F1B">
      <w:pPr>
        <w:pStyle w:val="Numberlist"/>
        <w:numPr>
          <w:ilvl w:val="0"/>
          <w:numId w:val="0"/>
        </w:numPr>
        <w:rPr>
          <w:lang w:val="nl-BE"/>
        </w:rPr>
      </w:pPr>
    </w:p>
    <w:p w14:paraId="1ABB005C" w14:textId="77777777" w:rsidR="00C170BA" w:rsidRPr="00A4604B" w:rsidRDefault="00C170BA" w:rsidP="007C6F1B">
      <w:pPr>
        <w:pStyle w:val="Numberlist"/>
        <w:rPr>
          <w:lang w:val="nl-BE"/>
        </w:rPr>
      </w:pPr>
      <w:r w:rsidRPr="00A4604B">
        <w:rPr>
          <w:lang w:val="nl-BE"/>
        </w:rPr>
        <w:t>De ondertekenaar(s) verklaart/verklaren:</w:t>
      </w:r>
    </w:p>
    <w:p w14:paraId="130992B4" w14:textId="77777777" w:rsidR="00C170BA" w:rsidRPr="00A4604B" w:rsidRDefault="00C170BA" w:rsidP="007C6F1B">
      <w:pPr>
        <w:pStyle w:val="Bodytext"/>
        <w:rPr>
          <w:lang w:val="nl-BE"/>
        </w:rPr>
      </w:pPr>
    </w:p>
    <w:p w14:paraId="714DCF97" w14:textId="77777777" w:rsidR="00C170BA" w:rsidRPr="00A4604B" w:rsidRDefault="00C170BA" w:rsidP="007C6F1B">
      <w:pPr>
        <w:pStyle w:val="BulletLvl1"/>
        <w:rPr>
          <w:lang w:val="nl-BE"/>
        </w:rPr>
      </w:pPr>
      <w:r w:rsidRPr="00A4604B">
        <w:rPr>
          <w:lang w:val="nl-BE"/>
        </w:rPr>
        <w:t>dat de verstrekte inlichtingen correct zijn en een volledig beeld geven van de transactie zoals die hem/hen bekend is bij het indienen van de aanvraag,</w:t>
      </w:r>
    </w:p>
    <w:p w14:paraId="5121C9A4" w14:textId="77777777" w:rsidR="00C170BA" w:rsidRPr="00A4604B" w:rsidRDefault="00C170BA" w:rsidP="007C6F1B">
      <w:pPr>
        <w:pStyle w:val="Bodytext"/>
        <w:rPr>
          <w:lang w:val="nl-BE"/>
        </w:rPr>
      </w:pPr>
    </w:p>
    <w:p w14:paraId="1841871A" w14:textId="77777777" w:rsidR="00C170BA" w:rsidRPr="00A4604B" w:rsidRDefault="00C170BA" w:rsidP="007C6F1B">
      <w:pPr>
        <w:pStyle w:val="BulletLvl1"/>
        <w:rPr>
          <w:lang w:val="nl-BE"/>
        </w:rPr>
      </w:pPr>
      <w:r w:rsidRPr="00A4604B">
        <w:rPr>
          <w:lang w:val="nl-BE"/>
        </w:rPr>
        <w:t>dat de exporteur evenals de interveniërende bank op de hoogte zijn van de wet van 9 juni 1999 met betrekking tot de goedkeuring van de Conventie voor de bestrijding van corruptie van buitenlandse overheidsambtenaren in internationale commerciële transacties, gesloten op 17 december 1997 in Parijs, alsook van de wet van 10 februari 1999 betreffende de strijd tegen de corruptie, zoals gewijzigd door de wet van 1 september 2006, B.S. van 4 mei 2007,</w:t>
      </w:r>
    </w:p>
    <w:p w14:paraId="24E8A0DA" w14:textId="77777777" w:rsidR="00C170BA" w:rsidRPr="00A4604B" w:rsidRDefault="00C170BA" w:rsidP="007C6F1B">
      <w:pPr>
        <w:pStyle w:val="Bodytext"/>
        <w:rPr>
          <w:lang w:val="nl-BE"/>
        </w:rPr>
      </w:pPr>
    </w:p>
    <w:p w14:paraId="0B6F8BB6" w14:textId="77777777" w:rsidR="001A10D1" w:rsidRPr="00732059" w:rsidRDefault="00C170BA" w:rsidP="001A10D1">
      <w:pPr>
        <w:pStyle w:val="BulletLvl1"/>
        <w:rPr>
          <w:lang w:val="nl-BE"/>
        </w:rPr>
      </w:pPr>
      <w:r w:rsidRPr="00732059">
        <w:rPr>
          <w:lang w:val="nl-BE"/>
        </w:rPr>
        <w:t>dat zijzelf alsook elke andere persoon die voor hun rekening handelen (bijvoorbeeld agenten) voldoen en blijven voldoen aan deze wetgeving tijdens de hele duur van de uitvoering van het contract, in de wetenschap dat elke inbreuk de betrokken partijen blootstelt aan sancties die gaan van de ontbinding van het verzekeringscontract tot de uitsluiting van elke latere concessionele hulp,</w:t>
      </w:r>
      <w:r w:rsidR="00732059">
        <w:rPr>
          <w:lang w:val="nl-BE"/>
        </w:rPr>
        <w:br/>
      </w:r>
    </w:p>
    <w:p w14:paraId="514F87A7" w14:textId="77777777" w:rsidR="001A10D1" w:rsidRPr="00732059" w:rsidRDefault="001A10D1" w:rsidP="001A10D1">
      <w:pPr>
        <w:pStyle w:val="BulletLvl1"/>
        <w:rPr>
          <w:lang w:val="nl-NL"/>
        </w:rPr>
      </w:pPr>
      <w:r w:rsidRPr="00732059">
        <w:rPr>
          <w:lang w:val="nl-NL"/>
        </w:rPr>
        <w:t>dat zijzelf en de interveniërende bank beschikken over een beleid of interne praktijken die corruptie tegengaan.</w:t>
      </w:r>
      <w:r w:rsidR="00732059">
        <w:rPr>
          <w:lang w:val="nl-NL"/>
        </w:rPr>
        <w:br/>
      </w:r>
    </w:p>
    <w:p w14:paraId="7313F6E5" w14:textId="77777777" w:rsidR="00C170BA" w:rsidRPr="001A10D1" w:rsidRDefault="001A10D1" w:rsidP="007C6F1B">
      <w:pPr>
        <w:pStyle w:val="BulletLvl1"/>
        <w:rPr>
          <w:lang w:val="nl-NL"/>
        </w:rPr>
      </w:pPr>
      <w:r w:rsidRPr="001A10D1">
        <w:rPr>
          <w:lang w:val="nl-NL"/>
        </w:rPr>
        <w:t xml:space="preserve">dat zijzelf, op vraag van Finexpo, de namen kenbaar maken van de agenten die tussenkomen tijdens de transactie alsook de kosten en contractuele relaties die hen linken. </w:t>
      </w:r>
    </w:p>
    <w:p w14:paraId="5FF3983D" w14:textId="77777777" w:rsidR="001A10D1" w:rsidRPr="001A10D1" w:rsidRDefault="001A10D1" w:rsidP="001A10D1">
      <w:pPr>
        <w:pStyle w:val="BulletLvl1"/>
        <w:numPr>
          <w:ilvl w:val="0"/>
          <w:numId w:val="0"/>
        </w:numPr>
        <w:rPr>
          <w:lang w:val="nl-NL"/>
        </w:rPr>
      </w:pPr>
    </w:p>
    <w:p w14:paraId="1F244F7A" w14:textId="77777777" w:rsidR="00C170BA" w:rsidRPr="00A4604B" w:rsidRDefault="00C170BA" w:rsidP="007C6F1B">
      <w:pPr>
        <w:pStyle w:val="BulletLvl1"/>
        <w:rPr>
          <w:lang w:val="nl-BE"/>
        </w:rPr>
      </w:pPr>
      <w:r w:rsidRPr="00A4604B">
        <w:rPr>
          <w:lang w:val="nl-BE"/>
        </w:rPr>
        <w:t xml:space="preserve">dat </w:t>
      </w:r>
      <w:r w:rsidR="002B40EA">
        <w:rPr>
          <w:lang w:val="nl-BE"/>
        </w:rPr>
        <w:t>hij (</w:t>
      </w:r>
      <w:r w:rsidRPr="00A4604B">
        <w:rPr>
          <w:lang w:val="nl-BE"/>
        </w:rPr>
        <w:t>zij</w:t>
      </w:r>
      <w:r w:rsidR="002B40EA">
        <w:rPr>
          <w:lang w:val="nl-BE"/>
        </w:rPr>
        <w:t>)</w:t>
      </w:r>
      <w:r w:rsidRPr="00A4604B">
        <w:rPr>
          <w:lang w:val="nl-BE"/>
        </w:rPr>
        <w:t xml:space="preserve"> niet </w:t>
      </w:r>
      <w:r w:rsidR="002B40EA">
        <w:rPr>
          <w:lang w:val="nl-BE"/>
        </w:rPr>
        <w:t>voorkomt (</w:t>
      </w:r>
      <w:r w:rsidRPr="00A4604B">
        <w:rPr>
          <w:lang w:val="nl-BE"/>
        </w:rPr>
        <w:t>voorkomen</w:t>
      </w:r>
      <w:r w:rsidR="002B40EA">
        <w:rPr>
          <w:lang w:val="nl-BE"/>
        </w:rPr>
        <w:t>)</w:t>
      </w:r>
      <w:r w:rsidRPr="00A4604B">
        <w:rPr>
          <w:lang w:val="nl-BE"/>
        </w:rPr>
        <w:t xml:space="preserve"> op de openbaar toegankelijke uitsluitingslijsten van de volgende internationale financiële instellingen: de Wereldbank, de Afrikaanse Ontwikkelingsbank, de Aziatische Ontwikkelingsbank, de Europese Bank voor Wederopbouw en Ontwikkeling en de Inter-Amerikaanse Ontwikkelingsbank,</w:t>
      </w:r>
    </w:p>
    <w:p w14:paraId="4F09C3B3" w14:textId="77777777" w:rsidR="00C170BA" w:rsidRPr="00A4604B" w:rsidRDefault="00C170BA" w:rsidP="007C6F1B">
      <w:pPr>
        <w:pStyle w:val="Bodytext"/>
        <w:rPr>
          <w:lang w:val="nl-BE"/>
        </w:rPr>
      </w:pPr>
    </w:p>
    <w:p w14:paraId="44A595B3" w14:textId="77777777" w:rsidR="00C170BA" w:rsidRPr="00A4604B" w:rsidRDefault="00C170BA" w:rsidP="007C6F1B">
      <w:pPr>
        <w:pStyle w:val="BulletLvl1"/>
        <w:rPr>
          <w:lang w:val="nl-BE"/>
        </w:rPr>
      </w:pPr>
      <w:r w:rsidRPr="00A4604B">
        <w:rPr>
          <w:lang w:val="nl-BE"/>
        </w:rPr>
        <w:lastRenderedPageBreak/>
        <w:t xml:space="preserve">dat </w:t>
      </w:r>
      <w:r w:rsidR="002B40EA">
        <w:rPr>
          <w:lang w:val="nl-BE"/>
        </w:rPr>
        <w:t>hij (</w:t>
      </w:r>
      <w:r w:rsidRPr="00A4604B">
        <w:rPr>
          <w:lang w:val="nl-BE"/>
        </w:rPr>
        <w:t>zij</w:t>
      </w:r>
      <w:r w:rsidR="002B40EA">
        <w:rPr>
          <w:lang w:val="nl-BE"/>
        </w:rPr>
        <w:t>)</w:t>
      </w:r>
      <w:r w:rsidRPr="00A4604B">
        <w:rPr>
          <w:lang w:val="nl-BE"/>
        </w:rPr>
        <w:t xml:space="preserve"> zich ertoe </w:t>
      </w:r>
      <w:r w:rsidR="002B40EA">
        <w:rPr>
          <w:lang w:val="nl-BE"/>
        </w:rPr>
        <w:t>verbindt (</w:t>
      </w:r>
      <w:r w:rsidRPr="00A4604B">
        <w:rPr>
          <w:lang w:val="nl-BE"/>
        </w:rPr>
        <w:t>verbinden</w:t>
      </w:r>
      <w:r w:rsidR="002B40EA">
        <w:rPr>
          <w:lang w:val="nl-BE"/>
        </w:rPr>
        <w:t>)</w:t>
      </w:r>
      <w:r w:rsidRPr="00A4604B">
        <w:rPr>
          <w:lang w:val="nl-BE"/>
        </w:rPr>
        <w:t xml:space="preserve"> te laten weten of zijzelf, of enige andere persoon die voor hun rekening handelt in het kader van de transactie, worden vervolgd voor een nationale rechtbank of een administratieve instantie</w:t>
      </w:r>
      <w:r>
        <w:rPr>
          <w:lang w:val="nl-BE"/>
        </w:rPr>
        <w:t>, of indien zij in de afgelopen vijf jaar veroordeeld zijn door een nationale rechtbank</w:t>
      </w:r>
      <w:r w:rsidRPr="00A4604B">
        <w:rPr>
          <w:lang w:val="nl-BE"/>
        </w:rPr>
        <w:t xml:space="preserve"> dan wel of er tegen hen gelijkwaardige nationale administratieve maatregelen zijn genomen voor de inbreuk op wetten betreffende de strijd tegen de corruptie van buitenlandse ambtenaren in welk land dan ook,</w:t>
      </w:r>
    </w:p>
    <w:p w14:paraId="1F6CCE8B" w14:textId="77777777" w:rsidR="00C170BA" w:rsidRPr="00A4604B" w:rsidRDefault="00C170BA" w:rsidP="007C6F1B">
      <w:pPr>
        <w:pStyle w:val="Bodytext"/>
        <w:rPr>
          <w:lang w:val="nl-BE"/>
        </w:rPr>
      </w:pPr>
    </w:p>
    <w:p w14:paraId="2C3C6E28" w14:textId="77777777" w:rsidR="002B40EA" w:rsidRDefault="00C170BA" w:rsidP="002B40EA">
      <w:pPr>
        <w:pStyle w:val="BulletLvl1"/>
        <w:rPr>
          <w:lang w:val="nl-BE"/>
        </w:rPr>
      </w:pPr>
      <w:r w:rsidRPr="00A4604B">
        <w:rPr>
          <w:lang w:val="nl-BE"/>
        </w:rPr>
        <w:t>dat hij (zij) elke wijziging en/of aanvullende informatie met betrekking tot deze verklaring of de inhoud van het formulier zo vlug mogelijk zal (zullen) meedelen aan Finexpo,</w:t>
      </w:r>
    </w:p>
    <w:p w14:paraId="255ACF32" w14:textId="77777777" w:rsidR="002B40EA" w:rsidRDefault="002B40EA" w:rsidP="002B40EA">
      <w:pPr>
        <w:pStyle w:val="Paragraphedeliste"/>
        <w:rPr>
          <w:lang w:val="nl-BE"/>
        </w:rPr>
      </w:pPr>
    </w:p>
    <w:p w14:paraId="27CB82C3" w14:textId="77777777" w:rsidR="00813ED1" w:rsidRDefault="00C170BA" w:rsidP="002B40EA">
      <w:pPr>
        <w:pStyle w:val="BulletLvl1"/>
        <w:rPr>
          <w:lang w:val="nl-BE"/>
        </w:rPr>
      </w:pPr>
      <w:r w:rsidRPr="002B40EA">
        <w:rPr>
          <w:lang w:val="nl-BE"/>
        </w:rPr>
        <w:t>dat hij (zij) de normen naleeft (naleven) die in het internationale en het Belgische strafrecht zijn vastgesteld (zoals beschreven in de verklarende nota) in de wetenschap dat elke inbreuk op het internationale of Belgische strafrecht een uitsluiting betekent van het recht op schadevergoeding onder het verzekeringscontract,</w:t>
      </w:r>
    </w:p>
    <w:p w14:paraId="45644543" w14:textId="77777777" w:rsidR="00813ED1" w:rsidRDefault="00813ED1" w:rsidP="00813ED1">
      <w:pPr>
        <w:pStyle w:val="Paragraphedeliste"/>
        <w:rPr>
          <w:lang w:val="nl-BE"/>
        </w:rPr>
      </w:pPr>
    </w:p>
    <w:p w14:paraId="32C1EDB0" w14:textId="77777777" w:rsidR="00C170BA" w:rsidRPr="00813ED1" w:rsidRDefault="00813ED1" w:rsidP="00813ED1">
      <w:pPr>
        <w:pStyle w:val="BulletLvl1"/>
        <w:rPr>
          <w:lang w:val="nl-BE"/>
        </w:rPr>
      </w:pPr>
      <w:r w:rsidRPr="00C621A3">
        <w:rPr>
          <w:lang w:val="nl-BE"/>
        </w:rPr>
        <w:t>dat hij (zij) zal  (zullen) vliegen in economy, indien hij (zij) van deze regel wenst (wensen) af te wijken dient hij (zij) dit voor te leggen aan het Finexpo secretariaat. Voor de korte verblijven (per diems en logeerkosten) gelden de regels van het voor de personeelsleden van de centrale administratie (categorie 1) van de FOD Buitenlandse Zaken.  In lijn met het meest recente Koninklijk besluit van tot vaststelling van de toelagen en vergoedingen van de personeelsleden van het federaal openbaar ambt  (in maart 2018 dit van 13 juli 2017) en het meest recente Ministerieel besluit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 (in maart 2018 dit van 16 november 2017)  . Indien er vastgesteld wordt dat de exporteur de hierboven aangehaalde criteria niet gerespecteerd heeft, dient het verschil tussen de aangehaalde maxima en de gefactureerde kosten overgeschreven w</w:t>
      </w:r>
      <w:r w:rsidR="00CA1CC6">
        <w:rPr>
          <w:lang w:val="nl-BE"/>
        </w:rPr>
        <w:t xml:space="preserve">orden door de exporteur op het </w:t>
      </w:r>
      <w:r w:rsidRPr="00C621A3">
        <w:rPr>
          <w:lang w:val="nl-BE"/>
        </w:rPr>
        <w:t>rekeningnummer van Finexpo.</w:t>
      </w:r>
      <w:r w:rsidR="00732059" w:rsidRPr="00813ED1">
        <w:rPr>
          <w:lang w:val="nl-BE"/>
        </w:rPr>
        <w:br/>
      </w:r>
    </w:p>
    <w:p w14:paraId="54C84450" w14:textId="1F1E34C6" w:rsidR="00C170BA" w:rsidRPr="00467A1C" w:rsidRDefault="00C170BA" w:rsidP="007C6F1B">
      <w:pPr>
        <w:pStyle w:val="BulletLvl1"/>
        <w:rPr>
          <w:lang w:val="nl-BE"/>
        </w:rPr>
      </w:pPr>
      <w:r w:rsidRPr="00467A1C">
        <w:rPr>
          <w:lang w:val="nl-BE"/>
        </w:rPr>
        <w:t xml:space="preserve">dat hij (zij) de </w:t>
      </w:r>
      <w:hyperlink r:id="rId8" w:history="1">
        <w:r w:rsidRPr="00467A1C">
          <w:rPr>
            <w:rStyle w:val="Lienhypertexte"/>
            <w:b/>
            <w:bCs/>
            <w:lang w:val="nl-BE"/>
          </w:rPr>
          <w:t>OESO-richtlijnen voor multinationale ondernemingen</w:t>
        </w:r>
      </w:hyperlink>
      <w:r w:rsidRPr="00467A1C">
        <w:rPr>
          <w:lang w:val="nl-BE"/>
        </w:rPr>
        <w:t xml:space="preserve"> </w:t>
      </w:r>
      <w:r w:rsidR="00AD3718" w:rsidRPr="00467A1C">
        <w:rPr>
          <w:lang w:val="nl-BE"/>
        </w:rPr>
        <w:t>nale</w:t>
      </w:r>
      <w:r w:rsidR="00467A1C">
        <w:rPr>
          <w:lang w:val="nl-BE"/>
        </w:rPr>
        <w:t>eft</w:t>
      </w:r>
      <w:r w:rsidR="00812400" w:rsidRPr="00467A1C">
        <w:rPr>
          <w:lang w:val="nl-BE"/>
        </w:rPr>
        <w:t>.</w:t>
      </w:r>
    </w:p>
    <w:p w14:paraId="21F1A6ED" w14:textId="77777777" w:rsidR="00C170BA" w:rsidRPr="00467A1C" w:rsidRDefault="00C170BA" w:rsidP="007C6F1B">
      <w:pPr>
        <w:pStyle w:val="Paragraphedeliste"/>
        <w:rPr>
          <w:lang w:val="nl-BE"/>
        </w:rPr>
      </w:pPr>
    </w:p>
    <w:p w14:paraId="4A772487" w14:textId="46B0E7EC" w:rsidR="00576AF4" w:rsidRPr="00467A1C" w:rsidRDefault="00C170BA" w:rsidP="00576AF4">
      <w:pPr>
        <w:pStyle w:val="BulletLvl1"/>
        <w:rPr>
          <w:lang w:val="nl-BE"/>
        </w:rPr>
      </w:pPr>
      <w:r w:rsidRPr="00467A1C">
        <w:rPr>
          <w:lang w:val="nl-BE"/>
        </w:rPr>
        <w:t xml:space="preserve">dat hij (zij) </w:t>
      </w:r>
      <w:r w:rsidR="00AD3718" w:rsidRPr="00467A1C">
        <w:rPr>
          <w:lang w:val="nl-BE"/>
        </w:rPr>
        <w:t xml:space="preserve">het </w:t>
      </w:r>
      <w:r w:rsidR="009E1B16" w:rsidRPr="00467A1C">
        <w:rPr>
          <w:b/>
          <w:bCs/>
          <w:lang w:val="nl-BE"/>
        </w:rPr>
        <w:t xml:space="preserve">UN </w:t>
      </w:r>
      <w:hyperlink r:id="rId9" w:history="1">
        <w:r w:rsidRPr="00467A1C">
          <w:rPr>
            <w:rStyle w:val="Lienhypertexte"/>
            <w:b/>
            <w:bCs/>
            <w:lang w:val="nl-BE"/>
          </w:rPr>
          <w:t>Global Compact-initiative</w:t>
        </w:r>
      </w:hyperlink>
      <w:r w:rsidR="000A14DF" w:rsidRPr="00467A1C">
        <w:rPr>
          <w:b/>
          <w:bCs/>
          <w:lang w:val="nl-BE"/>
        </w:rPr>
        <w:t xml:space="preserve"> en </w:t>
      </w:r>
      <w:r w:rsidR="000A14DF" w:rsidRPr="00467A1C">
        <w:rPr>
          <w:lang w:val="nl-BE"/>
        </w:rPr>
        <w:t>de hieraan gelieerde</w:t>
      </w:r>
      <w:r w:rsidR="000A14DF" w:rsidRPr="00467A1C">
        <w:rPr>
          <w:b/>
          <w:bCs/>
          <w:lang w:val="nl-BE"/>
        </w:rPr>
        <w:t xml:space="preserve"> </w:t>
      </w:r>
      <w:hyperlink r:id="rId10" w:history="1">
        <w:r w:rsidR="000A14DF" w:rsidRPr="00467A1C">
          <w:rPr>
            <w:rStyle w:val="Lienhypertexte"/>
            <w:b/>
            <w:bCs/>
            <w:lang w:val="nl-BE"/>
          </w:rPr>
          <w:t xml:space="preserve">UN Guiding Principles </w:t>
        </w:r>
        <w:r w:rsidR="00534511" w:rsidRPr="00467A1C">
          <w:rPr>
            <w:rStyle w:val="Lienhypertexte"/>
            <w:b/>
            <w:bCs/>
            <w:lang w:val="nl-BE"/>
          </w:rPr>
          <w:t>for Business and</w:t>
        </w:r>
        <w:r w:rsidR="000A14DF" w:rsidRPr="00467A1C">
          <w:rPr>
            <w:rStyle w:val="Lienhypertexte"/>
            <w:b/>
            <w:bCs/>
            <w:lang w:val="nl-BE"/>
          </w:rPr>
          <w:t xml:space="preserve"> Human Rights</w:t>
        </w:r>
      </w:hyperlink>
      <w:r w:rsidR="00AD3718" w:rsidRPr="00467A1C">
        <w:rPr>
          <w:rStyle w:val="Lienhypertexte"/>
          <w:b/>
          <w:bCs/>
          <w:lang w:val="nl-BE"/>
        </w:rPr>
        <w:t xml:space="preserve"> </w:t>
      </w:r>
      <w:r w:rsidR="00AD3718" w:rsidRPr="00467A1C">
        <w:rPr>
          <w:lang w:val="nl-BE"/>
        </w:rPr>
        <w:t>nale</w:t>
      </w:r>
      <w:r w:rsidR="00467A1C">
        <w:rPr>
          <w:lang w:val="nl-BE"/>
        </w:rPr>
        <w:t>eft</w:t>
      </w:r>
      <w:r w:rsidR="00812400" w:rsidRPr="00467A1C">
        <w:rPr>
          <w:lang w:val="nl-BE"/>
        </w:rPr>
        <w:t>.</w:t>
      </w:r>
    </w:p>
    <w:p w14:paraId="1F79AB70" w14:textId="77777777" w:rsidR="009500C7" w:rsidRPr="00467A1C" w:rsidRDefault="009500C7" w:rsidP="009500C7">
      <w:pPr>
        <w:pStyle w:val="BulletLvl1"/>
        <w:numPr>
          <w:ilvl w:val="0"/>
          <w:numId w:val="0"/>
        </w:numPr>
        <w:rPr>
          <w:lang w:val="nl-BE"/>
        </w:rPr>
      </w:pPr>
    </w:p>
    <w:p w14:paraId="66DF9E47" w14:textId="2497A285" w:rsidR="00576AF4" w:rsidRPr="00467A1C" w:rsidRDefault="00576AF4" w:rsidP="009E1B16">
      <w:pPr>
        <w:pStyle w:val="BulletLvl1"/>
        <w:rPr>
          <w:rStyle w:val="Lienhypertexte"/>
          <w:b/>
          <w:bCs/>
          <w:lang w:val="en-US"/>
        </w:rPr>
      </w:pPr>
      <w:r w:rsidRPr="00467A1C">
        <w:rPr>
          <w:lang w:val="en-US"/>
        </w:rPr>
        <w:t xml:space="preserve">dat hij (zij) de </w:t>
      </w:r>
      <w:r w:rsidR="00E44C6E" w:rsidRPr="00467A1C">
        <w:rPr>
          <w:b/>
          <w:bCs/>
          <w:lang w:val="nl-BE"/>
        </w:rPr>
        <w:fldChar w:fldCharType="begin"/>
      </w:r>
      <w:r w:rsidR="00E44C6E" w:rsidRPr="00467A1C">
        <w:rPr>
          <w:b/>
          <w:bCs/>
          <w:lang w:val="en-US"/>
        </w:rPr>
        <w:instrText xml:space="preserve"> HYPERLINK "https://www.ilo.org/actrav/areas/WCMS_DOC_ATR_ARE_DECL_EN/lang--en/index.htm" \l ":~:text=%20Declaration%20on%20Fundamental%20Principles%20and%20Rights%20at,in%20respect%20of%20employment%20and%20occupation.%20More%20" </w:instrText>
      </w:r>
      <w:r w:rsidR="00E44C6E" w:rsidRPr="00467A1C">
        <w:rPr>
          <w:b/>
          <w:bCs/>
          <w:lang w:val="nl-BE"/>
        </w:rPr>
        <w:fldChar w:fldCharType="separate"/>
      </w:r>
      <w:r w:rsidRPr="00467A1C">
        <w:rPr>
          <w:rStyle w:val="Lienhypertexte"/>
          <w:b/>
          <w:bCs/>
          <w:lang w:val="en-US"/>
        </w:rPr>
        <w:t xml:space="preserve">ILO </w:t>
      </w:r>
      <w:r w:rsidR="00E44C6E" w:rsidRPr="00467A1C">
        <w:rPr>
          <w:rStyle w:val="Lienhypertexte"/>
          <w:b/>
          <w:bCs/>
          <w:lang w:val="en-US"/>
        </w:rPr>
        <w:t>Declaration on Fundamental Principles and Rights at Work</w:t>
      </w:r>
      <w:r w:rsidR="00AD3718" w:rsidRPr="00467A1C">
        <w:rPr>
          <w:lang w:val="en-US"/>
        </w:rPr>
        <w:t xml:space="preserve"> nale</w:t>
      </w:r>
      <w:r w:rsidR="00467A1C">
        <w:rPr>
          <w:lang w:val="en-US"/>
        </w:rPr>
        <w:t>eft</w:t>
      </w:r>
      <w:r w:rsidR="00812400" w:rsidRPr="00467A1C">
        <w:rPr>
          <w:lang w:val="en-US"/>
        </w:rPr>
        <w:t>.</w:t>
      </w:r>
    </w:p>
    <w:p w14:paraId="103EDA5B" w14:textId="242F9E8B" w:rsidR="002B40EA" w:rsidRPr="00AD3718" w:rsidRDefault="00E44C6E" w:rsidP="002B40EA">
      <w:pPr>
        <w:pStyle w:val="Paragraphedeliste"/>
        <w:rPr>
          <w:lang w:val="en-US"/>
        </w:rPr>
      </w:pPr>
      <w:r w:rsidRPr="00467A1C">
        <w:rPr>
          <w:b/>
          <w:bCs/>
          <w:color w:val="250201"/>
          <w:lang w:val="nl-BE"/>
        </w:rPr>
        <w:fldChar w:fldCharType="end"/>
      </w:r>
    </w:p>
    <w:p w14:paraId="564B95F2" w14:textId="77777777" w:rsidR="009047F4" w:rsidRPr="004637EA" w:rsidRDefault="009047F4" w:rsidP="009047F4">
      <w:pPr>
        <w:pStyle w:val="BulletLvl1"/>
        <w:numPr>
          <w:ilvl w:val="0"/>
          <w:numId w:val="0"/>
        </w:numPr>
        <w:rPr>
          <w:b/>
          <w:lang w:val="nl-BE"/>
        </w:rPr>
      </w:pPr>
      <w:r w:rsidRPr="004637EA">
        <w:rPr>
          <w:b/>
          <w:lang w:val="nl-BE"/>
        </w:rPr>
        <w:t xml:space="preserve">De ondertekenaars engageren </w:t>
      </w:r>
      <w:r w:rsidR="004637EA" w:rsidRPr="004637EA">
        <w:rPr>
          <w:b/>
          <w:lang w:val="nl-BE"/>
        </w:rPr>
        <w:t>z</w:t>
      </w:r>
      <w:r w:rsidR="004637EA">
        <w:rPr>
          <w:b/>
          <w:lang w:val="nl-BE"/>
        </w:rPr>
        <w:t>ich om:</w:t>
      </w:r>
    </w:p>
    <w:p w14:paraId="2CC44A4B" w14:textId="77777777" w:rsidR="009047F4" w:rsidRPr="004637EA" w:rsidRDefault="009047F4" w:rsidP="009047F4">
      <w:pPr>
        <w:pStyle w:val="BulletLvl1"/>
        <w:numPr>
          <w:ilvl w:val="0"/>
          <w:numId w:val="0"/>
        </w:numPr>
        <w:rPr>
          <w:lang w:val="nl-BE"/>
        </w:rPr>
      </w:pPr>
    </w:p>
    <w:p w14:paraId="0162EFE0" w14:textId="77777777" w:rsidR="00A76CD2" w:rsidRPr="00A76CD2" w:rsidRDefault="00933DE9" w:rsidP="00933DE9">
      <w:pPr>
        <w:ind w:hanging="284"/>
        <w:rPr>
          <w:rFonts w:ascii="Arial" w:eastAsia="Arial" w:hAnsi="Arial" w:cs="Times New Roman"/>
          <w:color w:val="250201"/>
          <w:sz w:val="20"/>
          <w:lang w:val="nl-NL"/>
        </w:rPr>
      </w:pPr>
      <w:r>
        <w:rPr>
          <w:rFonts w:ascii="Arial" w:eastAsia="Arial" w:hAnsi="Arial" w:cs="Times New Roman"/>
          <w:color w:val="250201"/>
          <w:sz w:val="20"/>
          <w:lang w:val="nl-NL"/>
        </w:rPr>
        <w:t xml:space="preserve">     </w:t>
      </w:r>
      <w:r w:rsidR="00A76CD2" w:rsidRPr="00A76CD2">
        <w:rPr>
          <w:rFonts w:ascii="Arial" w:eastAsia="Arial" w:hAnsi="Arial" w:cs="Times New Roman"/>
          <w:color w:val="250201"/>
          <w:sz w:val="20"/>
          <w:lang w:val="nl-NL"/>
        </w:rPr>
        <w:t>Het commerciële contract niet te ondertekenen voordat deze aanvraag  wordt goedgekeurd door de Ministerraad.</w:t>
      </w:r>
    </w:p>
    <w:p w14:paraId="4B990292" w14:textId="77777777" w:rsidR="009047F4" w:rsidRPr="00D33934" w:rsidRDefault="009047F4" w:rsidP="009047F4">
      <w:pPr>
        <w:pStyle w:val="BulletLvl1"/>
        <w:rPr>
          <w:lang w:val="nl-NL"/>
        </w:rPr>
      </w:pPr>
      <w:r w:rsidRPr="009047F4">
        <w:rPr>
          <w:lang w:val="nl-NL"/>
        </w:rPr>
        <w:t xml:space="preserve">De rol van Finexpo </w:t>
      </w:r>
      <w:r w:rsidR="00234A90">
        <w:rPr>
          <w:lang w:val="nl-NL"/>
        </w:rPr>
        <w:t xml:space="preserve">omtrent het toekennen van de concessionele steun </w:t>
      </w:r>
      <w:r w:rsidRPr="009047F4">
        <w:rPr>
          <w:lang w:val="nl-NL"/>
        </w:rPr>
        <w:t xml:space="preserve">te vermelden in de communicatie omtrent het project. </w:t>
      </w:r>
    </w:p>
    <w:p w14:paraId="48047C99" w14:textId="77777777" w:rsidR="009047F4" w:rsidRPr="00D33934" w:rsidRDefault="009047F4" w:rsidP="009047F4">
      <w:pPr>
        <w:pStyle w:val="BulletLvl1"/>
        <w:numPr>
          <w:ilvl w:val="0"/>
          <w:numId w:val="0"/>
        </w:numPr>
        <w:rPr>
          <w:lang w:val="nl-NL"/>
        </w:rPr>
      </w:pPr>
    </w:p>
    <w:p w14:paraId="6F2CCB8D" w14:textId="77777777" w:rsidR="009047F4" w:rsidRPr="009047F4" w:rsidRDefault="009047F4" w:rsidP="009047F4">
      <w:pPr>
        <w:pStyle w:val="BulletLvl1"/>
        <w:rPr>
          <w:lang w:val="nl-NL"/>
        </w:rPr>
      </w:pPr>
      <w:r w:rsidRPr="009047F4">
        <w:rPr>
          <w:lang w:val="nl-NL"/>
        </w:rPr>
        <w:t xml:space="preserve">Het evaluatieformulier in te vullen en over te maken aan Finexpo na afloop van het project. </w:t>
      </w:r>
    </w:p>
    <w:p w14:paraId="2489D57D" w14:textId="77777777" w:rsidR="009047F4" w:rsidRPr="009047F4" w:rsidRDefault="009047F4" w:rsidP="009047F4">
      <w:pPr>
        <w:pStyle w:val="BulletLvl1"/>
        <w:numPr>
          <w:ilvl w:val="0"/>
          <w:numId w:val="0"/>
        </w:numPr>
        <w:rPr>
          <w:lang w:val="nl-NL"/>
        </w:rPr>
      </w:pPr>
    </w:p>
    <w:p w14:paraId="56CFDA3A" w14:textId="77777777" w:rsidR="002B40EA" w:rsidRPr="00D33934" w:rsidRDefault="009047F4" w:rsidP="009047F4">
      <w:pPr>
        <w:pStyle w:val="BulletLvl1"/>
        <w:rPr>
          <w:lang w:val="nl-NL"/>
        </w:rPr>
      </w:pPr>
      <w:r w:rsidRPr="009047F4">
        <w:rPr>
          <w:lang w:val="nl-NL"/>
        </w:rPr>
        <w:lastRenderedPageBreak/>
        <w:t>Finexpo onmidde</w:t>
      </w:r>
      <w:r w:rsidR="001867E1">
        <w:rPr>
          <w:lang w:val="nl-NL"/>
        </w:rPr>
        <w:t>l</w:t>
      </w:r>
      <w:r w:rsidRPr="009047F4">
        <w:rPr>
          <w:lang w:val="nl-NL"/>
        </w:rPr>
        <w:t xml:space="preserve">lijk te informeren over problemen die mogelijks de goede uitvoering van het project in gevaar brengen. </w:t>
      </w:r>
    </w:p>
    <w:p w14:paraId="7EF3B749" w14:textId="77777777" w:rsidR="00C170BA" w:rsidRPr="00D33934" w:rsidRDefault="00C170BA" w:rsidP="007C6F1B">
      <w:pPr>
        <w:pStyle w:val="Bodytext"/>
        <w:rPr>
          <w:lang w:val="nl-NL"/>
        </w:rPr>
      </w:pPr>
    </w:p>
    <w:tbl>
      <w:tblPr>
        <w:tblW w:w="5000" w:type="pct"/>
        <w:tblCellMar>
          <w:left w:w="0" w:type="dxa"/>
          <w:right w:w="0" w:type="dxa"/>
        </w:tblCellMar>
        <w:tblLook w:val="04A0" w:firstRow="1" w:lastRow="0" w:firstColumn="1" w:lastColumn="0" w:noHBand="0" w:noVBand="1"/>
      </w:tblPr>
      <w:tblGrid>
        <w:gridCol w:w="2385"/>
        <w:gridCol w:w="2400"/>
        <w:gridCol w:w="4575"/>
      </w:tblGrid>
      <w:tr w:rsidR="00C170BA" w:rsidRPr="00E9617F" w14:paraId="653854D0" w14:textId="77777777" w:rsidTr="007C6F1B">
        <w:trPr>
          <w:cantSplit/>
          <w:trHeight w:val="238"/>
        </w:trPr>
        <w:tc>
          <w:tcPr>
            <w:tcW w:w="1274" w:type="pct"/>
            <w:shd w:val="clear" w:color="auto" w:fill="auto"/>
          </w:tcPr>
          <w:p w14:paraId="66CB7204" w14:textId="77777777" w:rsidR="00C170BA" w:rsidRPr="00E9617F" w:rsidRDefault="00C170BA" w:rsidP="007C6F1B">
            <w:pPr>
              <w:pStyle w:val="Bodytext"/>
              <w:rPr>
                <w:lang w:val="nl-BE"/>
              </w:rPr>
            </w:pPr>
            <w:r w:rsidRPr="00E9617F">
              <w:rPr>
                <w:lang w:val="nl-BE"/>
              </w:rPr>
              <w:t xml:space="preserve">Opgemaakt in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c>
          <w:tcPr>
            <w:tcW w:w="3726" w:type="pct"/>
            <w:gridSpan w:val="2"/>
            <w:shd w:val="clear" w:color="auto" w:fill="auto"/>
          </w:tcPr>
          <w:p w14:paraId="25E1DF18" w14:textId="77777777" w:rsidR="00C170BA" w:rsidRPr="00E9617F" w:rsidRDefault="00C170BA" w:rsidP="007C6F1B">
            <w:pPr>
              <w:pStyle w:val="Bodytext"/>
              <w:rPr>
                <w:lang w:val="nl-BE"/>
              </w:rPr>
            </w:pPr>
            <w:r w:rsidRPr="00E9617F">
              <w:rPr>
                <w:lang w:val="nl-BE"/>
              </w:rPr>
              <w:t xml:space="preserve">, op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A143A0" w14:paraId="4071AAEF" w14:textId="77777777" w:rsidTr="007C6F1B">
        <w:trPr>
          <w:cantSplit/>
          <w:trHeight w:val="238"/>
        </w:trPr>
        <w:tc>
          <w:tcPr>
            <w:tcW w:w="5000" w:type="pct"/>
            <w:gridSpan w:val="3"/>
            <w:shd w:val="clear" w:color="auto" w:fill="auto"/>
          </w:tcPr>
          <w:p w14:paraId="3D1A9923" w14:textId="77777777" w:rsidR="00C170BA" w:rsidRPr="00E9617F" w:rsidRDefault="00C170BA" w:rsidP="007C6F1B">
            <w:pPr>
              <w:pStyle w:val="BodytextBulletLvl1"/>
              <w:rPr>
                <w:lang w:val="nl-BE"/>
              </w:rPr>
            </w:pPr>
            <w:r w:rsidRPr="00E9617F">
              <w:rPr>
                <w:lang w:val="nl-BE"/>
              </w:rPr>
              <w:t>Naam voluit geschreven en handtekening laten voorafgaan door “gelezen en goedgekeurd”.</w:t>
            </w:r>
          </w:p>
        </w:tc>
      </w:tr>
      <w:tr w:rsidR="00C170BA" w:rsidRPr="00A143A0" w14:paraId="0B892D32" w14:textId="77777777" w:rsidTr="007C6F1B">
        <w:trPr>
          <w:cantSplit/>
          <w:trHeight w:val="238"/>
        </w:trPr>
        <w:tc>
          <w:tcPr>
            <w:tcW w:w="5000" w:type="pct"/>
            <w:gridSpan w:val="3"/>
            <w:shd w:val="clear" w:color="auto" w:fill="auto"/>
          </w:tcPr>
          <w:p w14:paraId="63B756C8" w14:textId="77777777" w:rsidR="00C170BA" w:rsidRPr="00E9617F" w:rsidRDefault="00C170BA" w:rsidP="007C6F1B">
            <w:pPr>
              <w:pStyle w:val="Bodytext"/>
              <w:rPr>
                <w:lang w:val="nl-BE"/>
              </w:rPr>
            </w:pPr>
          </w:p>
        </w:tc>
      </w:tr>
      <w:tr w:rsidR="00C170BA" w:rsidRPr="00E9617F" w14:paraId="2096C3BE" w14:textId="77777777" w:rsidTr="007C6F1B">
        <w:trPr>
          <w:cantSplit/>
          <w:trHeight w:val="238"/>
        </w:trPr>
        <w:tc>
          <w:tcPr>
            <w:tcW w:w="2556" w:type="pct"/>
            <w:gridSpan w:val="2"/>
            <w:shd w:val="clear" w:color="auto" w:fill="auto"/>
          </w:tcPr>
          <w:p w14:paraId="28979847" w14:textId="77777777" w:rsidR="00C170BA" w:rsidRPr="00E9617F" w:rsidRDefault="00C170BA" w:rsidP="007C6F1B">
            <w:pPr>
              <w:pStyle w:val="SubheadingBoldAllCaps"/>
              <w:rPr>
                <w:lang w:val="nl-BE"/>
              </w:rPr>
            </w:pPr>
            <w:r w:rsidRPr="00E9617F">
              <w:rPr>
                <w:lang w:val="nl-BE"/>
              </w:rPr>
              <w:t>VOOR DE exporteUr</w:t>
            </w:r>
          </w:p>
        </w:tc>
        <w:tc>
          <w:tcPr>
            <w:tcW w:w="2444" w:type="pct"/>
            <w:shd w:val="clear" w:color="auto" w:fill="auto"/>
          </w:tcPr>
          <w:p w14:paraId="5AB9AFB6" w14:textId="77777777" w:rsidR="00C170BA" w:rsidRPr="00E9617F" w:rsidRDefault="00C170BA" w:rsidP="007C6F1B">
            <w:pPr>
              <w:pStyle w:val="SubheadingBoldAllCaps"/>
              <w:rPr>
                <w:lang w:val="nl-BE"/>
              </w:rPr>
            </w:pPr>
            <w:r w:rsidRPr="00E9617F">
              <w:rPr>
                <w:lang w:val="nl-BE"/>
              </w:rPr>
              <w:t>VOOR DE INTERVENIERENDE BANK</w:t>
            </w:r>
          </w:p>
        </w:tc>
      </w:tr>
      <w:tr w:rsidR="00C170BA" w:rsidRPr="00E9617F" w14:paraId="13A34FCF" w14:textId="77777777" w:rsidTr="007C6F1B">
        <w:trPr>
          <w:cantSplit/>
          <w:trHeight w:val="238"/>
        </w:trPr>
        <w:tc>
          <w:tcPr>
            <w:tcW w:w="2556" w:type="pct"/>
            <w:gridSpan w:val="2"/>
            <w:shd w:val="clear" w:color="auto" w:fill="auto"/>
          </w:tcPr>
          <w:p w14:paraId="52E015B5" w14:textId="77777777" w:rsidR="00C170BA" w:rsidRPr="00E9617F" w:rsidRDefault="00C170BA" w:rsidP="007C6F1B">
            <w:pPr>
              <w:pStyle w:val="Bodytext"/>
              <w:rPr>
                <w:lang w:val="nl-BE"/>
              </w:rPr>
            </w:pPr>
            <w:r w:rsidRPr="00E9617F">
              <w:rPr>
                <w:lang w:val="nl-BE"/>
              </w:rPr>
              <w:t xml:space="preserve">Naam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c>
          <w:tcPr>
            <w:tcW w:w="2444" w:type="pct"/>
            <w:shd w:val="clear" w:color="auto" w:fill="auto"/>
          </w:tcPr>
          <w:p w14:paraId="79AD97BE" w14:textId="77777777" w:rsidR="00C170BA" w:rsidRPr="00E9617F" w:rsidRDefault="00C170BA" w:rsidP="007C6F1B">
            <w:pPr>
              <w:pStyle w:val="Bodytext"/>
              <w:rPr>
                <w:lang w:val="nl-BE"/>
              </w:rPr>
            </w:pPr>
            <w:r w:rsidRPr="00E9617F">
              <w:rPr>
                <w:lang w:val="nl-BE"/>
              </w:rPr>
              <w:t xml:space="preserve">Naam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362B4EC" w14:textId="77777777" w:rsidTr="007C6F1B">
        <w:trPr>
          <w:cantSplit/>
          <w:trHeight w:val="748"/>
        </w:trPr>
        <w:tc>
          <w:tcPr>
            <w:tcW w:w="2556" w:type="pct"/>
            <w:gridSpan w:val="2"/>
            <w:shd w:val="clear" w:color="auto" w:fill="auto"/>
          </w:tcPr>
          <w:p w14:paraId="7B396E5E" w14:textId="77777777" w:rsidR="00C170BA" w:rsidRPr="00E9617F" w:rsidRDefault="00C170BA" w:rsidP="007C6F1B">
            <w:pPr>
              <w:pStyle w:val="Bodytext"/>
              <w:rPr>
                <w:lang w:val="nl-BE"/>
              </w:rPr>
            </w:pPr>
          </w:p>
        </w:tc>
        <w:tc>
          <w:tcPr>
            <w:tcW w:w="2444" w:type="pct"/>
            <w:shd w:val="clear" w:color="auto" w:fill="auto"/>
          </w:tcPr>
          <w:p w14:paraId="654C18DD" w14:textId="77777777" w:rsidR="00C170BA" w:rsidRPr="00E9617F" w:rsidRDefault="00C170BA" w:rsidP="007C6F1B">
            <w:pPr>
              <w:pStyle w:val="Bodytext"/>
              <w:rPr>
                <w:lang w:val="nl-BE"/>
              </w:rPr>
            </w:pPr>
          </w:p>
        </w:tc>
      </w:tr>
      <w:tr w:rsidR="00C170BA" w:rsidRPr="00E9617F" w14:paraId="6E27B946" w14:textId="77777777" w:rsidTr="007C6F1B">
        <w:trPr>
          <w:cantSplit/>
          <w:trHeight w:val="238"/>
        </w:trPr>
        <w:tc>
          <w:tcPr>
            <w:tcW w:w="2556" w:type="pct"/>
            <w:gridSpan w:val="2"/>
            <w:shd w:val="clear" w:color="auto" w:fill="auto"/>
          </w:tcPr>
          <w:p w14:paraId="6CC38504" w14:textId="77777777" w:rsidR="00C170BA" w:rsidRPr="00E9617F" w:rsidRDefault="00C170BA" w:rsidP="007C6F1B">
            <w:pPr>
              <w:pStyle w:val="Bodytext"/>
              <w:rPr>
                <w:lang w:val="nl-BE"/>
              </w:rPr>
            </w:pPr>
            <w:r w:rsidRPr="00E9617F">
              <w:rPr>
                <w:lang w:val="nl-BE"/>
              </w:rPr>
              <w:t>Handtekening</w:t>
            </w:r>
          </w:p>
        </w:tc>
        <w:tc>
          <w:tcPr>
            <w:tcW w:w="2444" w:type="pct"/>
            <w:shd w:val="clear" w:color="auto" w:fill="auto"/>
          </w:tcPr>
          <w:p w14:paraId="23D2EF01" w14:textId="77777777" w:rsidR="00C170BA" w:rsidRPr="00E9617F" w:rsidRDefault="00C170BA" w:rsidP="007C6F1B">
            <w:pPr>
              <w:pStyle w:val="Bodytext"/>
              <w:rPr>
                <w:lang w:val="nl-BE"/>
              </w:rPr>
            </w:pPr>
            <w:r w:rsidRPr="00E9617F">
              <w:rPr>
                <w:lang w:val="nl-BE"/>
              </w:rPr>
              <w:t>Handtekening</w:t>
            </w:r>
          </w:p>
        </w:tc>
      </w:tr>
    </w:tbl>
    <w:p w14:paraId="04FBB050" w14:textId="77777777" w:rsidR="00C170BA" w:rsidRDefault="00C170BA" w:rsidP="00EE4338">
      <w:pPr>
        <w:pStyle w:val="Subtitle"/>
        <w:rPr>
          <w:lang w:val="nl-BE"/>
        </w:rPr>
      </w:pPr>
      <w:r w:rsidRPr="00A4604B">
        <w:rPr>
          <w:lang w:val="nl-BE"/>
        </w:rPr>
        <w:br w:type="page"/>
      </w:r>
    </w:p>
    <w:p w14:paraId="46A7A688" w14:textId="77777777" w:rsidR="00F10AD9" w:rsidRDefault="00F10AD9" w:rsidP="007C6F1B">
      <w:pPr>
        <w:pStyle w:val="Bodytext"/>
        <w:rPr>
          <w:lang w:val="nl-BE"/>
        </w:rPr>
      </w:pPr>
    </w:p>
    <w:p w14:paraId="28AC9576" w14:textId="77777777" w:rsidR="00F10AD9" w:rsidRPr="0054044A" w:rsidRDefault="00F10AD9" w:rsidP="00E745DD">
      <w:pPr>
        <w:pStyle w:val="Bodytext"/>
        <w:numPr>
          <w:ilvl w:val="0"/>
          <w:numId w:val="2"/>
        </w:numPr>
        <w:ind w:firstLine="0"/>
        <w:rPr>
          <w:b/>
          <w:sz w:val="24"/>
          <w:szCs w:val="24"/>
          <w:lang w:val="nl-BE"/>
        </w:rPr>
      </w:pPr>
      <w:r w:rsidRPr="0054044A">
        <w:rPr>
          <w:b/>
          <w:sz w:val="24"/>
          <w:szCs w:val="24"/>
          <w:lang w:val="nl-BE"/>
        </w:rPr>
        <w:t>Algemene informatie</w:t>
      </w:r>
    </w:p>
    <w:p w14:paraId="7FEE927A" w14:textId="77777777" w:rsidR="00F10AD9" w:rsidRDefault="00F10AD9" w:rsidP="00F10AD9">
      <w:pPr>
        <w:pStyle w:val="Numberlist"/>
        <w:numPr>
          <w:ilvl w:val="0"/>
          <w:numId w:val="0"/>
        </w:numPr>
        <w:rPr>
          <w:b w:val="0"/>
          <w:lang w:val="nl-BE"/>
        </w:rPr>
      </w:pPr>
    </w:p>
    <w:p w14:paraId="7E763E83" w14:textId="77777777" w:rsidR="00C170BA" w:rsidRPr="00D33934" w:rsidRDefault="00D33934"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Pr>
          <w:rFonts w:ascii="Arial" w:eastAsia="Arial" w:hAnsi="Arial" w:cs="Times New Roman"/>
          <w:b/>
          <w:color w:val="250201"/>
          <w:sz w:val="20"/>
          <w:lang w:val="nl-BE"/>
        </w:rPr>
        <w:t>E</w:t>
      </w:r>
      <w:r w:rsidR="00C170BA" w:rsidRPr="00D33934">
        <w:rPr>
          <w:rFonts w:ascii="Arial" w:eastAsia="Arial" w:hAnsi="Arial" w:cs="Times New Roman"/>
          <w:b/>
          <w:color w:val="250201"/>
          <w:sz w:val="20"/>
          <w:lang w:val="nl-BE"/>
        </w:rPr>
        <w:t>xporteur</w:t>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D33934" w14:paraId="1AD2C1F4" w14:textId="77777777" w:rsidTr="00767EAE">
        <w:trPr>
          <w:cantSplit/>
          <w:trHeight w:val="284"/>
        </w:trPr>
        <w:tc>
          <w:tcPr>
            <w:tcW w:w="4459" w:type="dxa"/>
            <w:shd w:val="clear" w:color="auto" w:fill="auto"/>
          </w:tcPr>
          <w:p w14:paraId="194932E2"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2831D55B"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D33934" w14:paraId="78086575" w14:textId="77777777" w:rsidTr="00767EAE">
        <w:trPr>
          <w:cantSplit/>
          <w:trHeight w:val="284"/>
        </w:trPr>
        <w:tc>
          <w:tcPr>
            <w:tcW w:w="4459" w:type="dxa"/>
            <w:shd w:val="clear" w:color="auto" w:fill="auto"/>
          </w:tcPr>
          <w:p w14:paraId="22676278" w14:textId="77777777" w:rsidR="00C170BA" w:rsidRPr="00E9617F" w:rsidRDefault="00C170BA" w:rsidP="007C6F1B">
            <w:pPr>
              <w:pStyle w:val="BulletLvl1table"/>
              <w:rPr>
                <w:lang w:val="nl-BE"/>
              </w:rPr>
            </w:pPr>
            <w:r w:rsidRPr="00E9617F">
              <w:rPr>
                <w:lang w:val="nl-BE"/>
              </w:rPr>
              <w:t>Contactpersoon:</w:t>
            </w:r>
          </w:p>
        </w:tc>
        <w:tc>
          <w:tcPr>
            <w:tcW w:w="4493" w:type="dxa"/>
            <w:shd w:val="clear" w:color="auto" w:fill="auto"/>
          </w:tcPr>
          <w:p w14:paraId="73394B3D"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D33934" w14:paraId="4840E3EE" w14:textId="77777777" w:rsidTr="00767EAE">
        <w:trPr>
          <w:cantSplit/>
          <w:trHeight w:val="284"/>
        </w:trPr>
        <w:tc>
          <w:tcPr>
            <w:tcW w:w="4459" w:type="dxa"/>
            <w:shd w:val="clear" w:color="auto" w:fill="auto"/>
          </w:tcPr>
          <w:p w14:paraId="752934E8"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48DFAEC7"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949BB35" w14:textId="77777777" w:rsidTr="00767EAE">
        <w:trPr>
          <w:cantSplit/>
          <w:trHeight w:val="284"/>
        </w:trPr>
        <w:tc>
          <w:tcPr>
            <w:tcW w:w="4459" w:type="dxa"/>
            <w:shd w:val="clear" w:color="auto" w:fill="auto"/>
          </w:tcPr>
          <w:p w14:paraId="7C7500EB" w14:textId="77777777" w:rsidR="00C170BA" w:rsidRPr="00E9617F" w:rsidRDefault="00C170BA" w:rsidP="007C6F1B">
            <w:pPr>
              <w:pStyle w:val="BulletLvl1table"/>
              <w:rPr>
                <w:lang w:val="nl-BE"/>
              </w:rPr>
            </w:pPr>
            <w:r w:rsidRPr="00E9617F">
              <w:rPr>
                <w:lang w:val="nl-BE"/>
              </w:rPr>
              <w:t>Telefoonnummer:</w:t>
            </w:r>
          </w:p>
        </w:tc>
        <w:tc>
          <w:tcPr>
            <w:tcW w:w="4493" w:type="dxa"/>
            <w:shd w:val="clear" w:color="auto" w:fill="auto"/>
          </w:tcPr>
          <w:p w14:paraId="2FB120F2"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2CD117B" w14:textId="77777777" w:rsidTr="00767EAE">
        <w:trPr>
          <w:cantSplit/>
          <w:trHeight w:val="284"/>
        </w:trPr>
        <w:tc>
          <w:tcPr>
            <w:tcW w:w="4459" w:type="dxa"/>
            <w:shd w:val="clear" w:color="auto" w:fill="auto"/>
          </w:tcPr>
          <w:p w14:paraId="5C9FAB2E" w14:textId="77777777" w:rsidR="00C170BA" w:rsidRPr="00E9617F" w:rsidRDefault="00C170BA" w:rsidP="007C6F1B">
            <w:pPr>
              <w:pStyle w:val="BulletLvl1table"/>
              <w:rPr>
                <w:lang w:val="nl-BE"/>
              </w:rPr>
            </w:pPr>
            <w:r w:rsidRPr="00E9617F">
              <w:rPr>
                <w:lang w:val="nl-BE"/>
              </w:rPr>
              <w:t>E-mailadres:</w:t>
            </w:r>
          </w:p>
        </w:tc>
        <w:tc>
          <w:tcPr>
            <w:tcW w:w="4493" w:type="dxa"/>
            <w:shd w:val="clear" w:color="auto" w:fill="auto"/>
          </w:tcPr>
          <w:p w14:paraId="7476F620"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343AEA0" w14:textId="77777777" w:rsidTr="00767EAE">
        <w:trPr>
          <w:cantSplit/>
          <w:trHeight w:val="284"/>
        </w:trPr>
        <w:tc>
          <w:tcPr>
            <w:tcW w:w="4459" w:type="dxa"/>
            <w:shd w:val="clear" w:color="auto" w:fill="auto"/>
          </w:tcPr>
          <w:p w14:paraId="602445DE"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6A99399A"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268EF642" w14:textId="77777777" w:rsidR="00C170BA" w:rsidRDefault="00C170BA" w:rsidP="007C6F1B">
      <w:pPr>
        <w:pStyle w:val="Bodytext"/>
        <w:rPr>
          <w:lang w:val="nl-BE"/>
        </w:rPr>
      </w:pPr>
    </w:p>
    <w:p w14:paraId="558A1C6A" w14:textId="77777777" w:rsidR="00F10AD9" w:rsidRPr="00F10AD9" w:rsidRDefault="00F10AD9" w:rsidP="00F10AD9">
      <w:pPr>
        <w:pStyle w:val="Bodytext"/>
        <w:rPr>
          <w:lang w:val="nl-BE"/>
        </w:rPr>
      </w:pPr>
      <w:r w:rsidRPr="00F10AD9">
        <w:rPr>
          <w:lang w:val="nl-BE"/>
        </w:rPr>
        <w:t xml:space="preserve">Indien u voor de eerste keer een aanvraag indient bij Finexpo dan wordt u verzocht volgende documenten bij uw aanvraag te voegen. Zo niet is het voldoende enkel punt </w:t>
      </w:r>
      <w:r w:rsidR="00FD2B41">
        <w:rPr>
          <w:lang w:val="nl-BE"/>
        </w:rPr>
        <w:t>d</w:t>
      </w:r>
      <w:r w:rsidRPr="00F10AD9">
        <w:rPr>
          <w:lang w:val="nl-BE"/>
        </w:rPr>
        <w:t>) te vervolledigen:</w:t>
      </w:r>
    </w:p>
    <w:p w14:paraId="2E70F190" w14:textId="77777777" w:rsidR="00F10AD9" w:rsidRPr="00F10AD9" w:rsidRDefault="00F10AD9" w:rsidP="00F10AD9">
      <w:pPr>
        <w:pStyle w:val="Bodytext"/>
        <w:rPr>
          <w:lang w:val="nl-BE"/>
        </w:rPr>
      </w:pPr>
      <w:r w:rsidRPr="00F10AD9">
        <w:rPr>
          <w:lang w:val="nl-BE"/>
        </w:rPr>
        <w:t>a) informatie over de activiteit van de firma</w:t>
      </w:r>
    </w:p>
    <w:p w14:paraId="3DF00019" w14:textId="77777777" w:rsidR="00F10AD9" w:rsidRPr="00F10AD9" w:rsidRDefault="00F10AD9" w:rsidP="00F10AD9">
      <w:pPr>
        <w:pStyle w:val="Bodytext"/>
        <w:rPr>
          <w:lang w:val="nl-BE"/>
        </w:rPr>
      </w:pPr>
      <w:r w:rsidRPr="00F10AD9">
        <w:rPr>
          <w:lang w:val="nl-BE"/>
        </w:rPr>
        <w:t>b) de drie laatste jaarrekeningen</w:t>
      </w:r>
    </w:p>
    <w:p w14:paraId="3B40904E" w14:textId="77777777" w:rsidR="00F10AD9" w:rsidRPr="00F10AD9" w:rsidRDefault="00F10AD9" w:rsidP="00F10AD9">
      <w:pPr>
        <w:pStyle w:val="Bodytext"/>
        <w:rPr>
          <w:lang w:val="nl-BE"/>
        </w:rPr>
      </w:pPr>
      <w:r w:rsidRPr="00F10AD9">
        <w:rPr>
          <w:lang w:val="nl-BE"/>
        </w:rPr>
        <w:t>c) gemiddelde werkgelegenheid tijdens de laatste drie jaar</w:t>
      </w:r>
    </w:p>
    <w:p w14:paraId="36ECD648" w14:textId="77777777" w:rsidR="00F10AD9" w:rsidRPr="00F10AD9" w:rsidRDefault="00FD2B41" w:rsidP="00F10AD9">
      <w:pPr>
        <w:pStyle w:val="Bodytext"/>
        <w:rPr>
          <w:lang w:val="nl-BE"/>
        </w:rPr>
      </w:pPr>
      <w:r>
        <w:rPr>
          <w:lang w:val="nl-BE"/>
        </w:rPr>
        <w:t>d</w:t>
      </w:r>
      <w:r w:rsidR="00F10AD9" w:rsidRPr="00F10AD9">
        <w:rPr>
          <w:lang w:val="nl-BE"/>
        </w:rPr>
        <w:t>) omzet gedurende de laatste 5 jaar op het land waarvoor u uw aanvraag indient</w:t>
      </w:r>
    </w:p>
    <w:p w14:paraId="36E548BF" w14:textId="77777777" w:rsidR="00F10AD9" w:rsidRDefault="00F10AD9" w:rsidP="007C6F1B">
      <w:pPr>
        <w:pStyle w:val="Bodytext"/>
        <w:rPr>
          <w:lang w:val="nl-BE"/>
        </w:rPr>
      </w:pPr>
    </w:p>
    <w:p w14:paraId="152490E5" w14:textId="77777777" w:rsidR="00F10AD9" w:rsidRPr="00A4604B" w:rsidRDefault="00F10AD9" w:rsidP="007C6F1B">
      <w:pPr>
        <w:pStyle w:val="Bodytext"/>
        <w:rPr>
          <w:lang w:val="nl-BE"/>
        </w:rPr>
      </w:pPr>
    </w:p>
    <w:p w14:paraId="36D75BF0" w14:textId="77777777" w:rsidR="00C170BA" w:rsidRPr="00D33934" w:rsidRDefault="00C170BA"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Interveniërende bank</w:t>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9B4305" w14:paraId="2F62DEC2" w14:textId="77777777" w:rsidTr="00767EAE">
        <w:trPr>
          <w:cantSplit/>
          <w:trHeight w:val="284"/>
        </w:trPr>
        <w:tc>
          <w:tcPr>
            <w:tcW w:w="4459" w:type="dxa"/>
            <w:shd w:val="clear" w:color="auto" w:fill="auto"/>
          </w:tcPr>
          <w:p w14:paraId="7EEEC93F"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29AB6588"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9B4305" w14:paraId="65F1AC68" w14:textId="77777777" w:rsidTr="00767EAE">
        <w:trPr>
          <w:cantSplit/>
          <w:trHeight w:val="284"/>
        </w:trPr>
        <w:tc>
          <w:tcPr>
            <w:tcW w:w="4459" w:type="dxa"/>
            <w:shd w:val="clear" w:color="auto" w:fill="auto"/>
          </w:tcPr>
          <w:p w14:paraId="7F0895D5" w14:textId="77777777" w:rsidR="00C170BA" w:rsidRPr="00E9617F" w:rsidRDefault="00C170BA" w:rsidP="007C6F1B">
            <w:pPr>
              <w:pStyle w:val="BulletLvl1table"/>
              <w:rPr>
                <w:lang w:val="nl-BE"/>
              </w:rPr>
            </w:pPr>
            <w:r w:rsidRPr="00E9617F">
              <w:rPr>
                <w:lang w:val="nl-BE"/>
              </w:rPr>
              <w:t>Contactpersoon:</w:t>
            </w:r>
          </w:p>
        </w:tc>
        <w:tc>
          <w:tcPr>
            <w:tcW w:w="4493" w:type="dxa"/>
            <w:shd w:val="clear" w:color="auto" w:fill="auto"/>
          </w:tcPr>
          <w:p w14:paraId="0769190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9B4305" w14:paraId="15DF7ECD" w14:textId="77777777" w:rsidTr="00767EAE">
        <w:trPr>
          <w:cantSplit/>
          <w:trHeight w:val="284"/>
        </w:trPr>
        <w:tc>
          <w:tcPr>
            <w:tcW w:w="4459" w:type="dxa"/>
            <w:shd w:val="clear" w:color="auto" w:fill="auto"/>
          </w:tcPr>
          <w:p w14:paraId="036FF896"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79A04E0F"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0BBBE5CE" w14:textId="77777777" w:rsidTr="00767EAE">
        <w:trPr>
          <w:cantSplit/>
          <w:trHeight w:val="284"/>
        </w:trPr>
        <w:tc>
          <w:tcPr>
            <w:tcW w:w="4459" w:type="dxa"/>
            <w:shd w:val="clear" w:color="auto" w:fill="auto"/>
          </w:tcPr>
          <w:p w14:paraId="3A1040EF" w14:textId="77777777" w:rsidR="00C170BA" w:rsidRPr="00E9617F" w:rsidRDefault="00C170BA" w:rsidP="007C6F1B">
            <w:pPr>
              <w:pStyle w:val="BulletLvl1table"/>
              <w:rPr>
                <w:lang w:val="nl-BE"/>
              </w:rPr>
            </w:pPr>
            <w:r w:rsidRPr="00E9617F">
              <w:rPr>
                <w:lang w:val="nl-BE"/>
              </w:rPr>
              <w:t>Telefoonnummer:</w:t>
            </w:r>
          </w:p>
        </w:tc>
        <w:tc>
          <w:tcPr>
            <w:tcW w:w="4493" w:type="dxa"/>
            <w:shd w:val="clear" w:color="auto" w:fill="auto"/>
          </w:tcPr>
          <w:p w14:paraId="1C97EF1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916EC42" w14:textId="77777777" w:rsidTr="00767EAE">
        <w:trPr>
          <w:cantSplit/>
          <w:trHeight w:val="284"/>
        </w:trPr>
        <w:tc>
          <w:tcPr>
            <w:tcW w:w="4459" w:type="dxa"/>
            <w:shd w:val="clear" w:color="auto" w:fill="auto"/>
          </w:tcPr>
          <w:p w14:paraId="426BB5E6" w14:textId="77777777" w:rsidR="00C170BA" w:rsidRPr="00E9617F" w:rsidRDefault="00C170BA" w:rsidP="007C6F1B">
            <w:pPr>
              <w:pStyle w:val="BulletLvl1table"/>
              <w:rPr>
                <w:lang w:val="nl-BE"/>
              </w:rPr>
            </w:pPr>
            <w:r w:rsidRPr="00E9617F">
              <w:rPr>
                <w:lang w:val="nl-BE"/>
              </w:rPr>
              <w:t>E-mailadres:</w:t>
            </w:r>
          </w:p>
        </w:tc>
        <w:tc>
          <w:tcPr>
            <w:tcW w:w="4493" w:type="dxa"/>
            <w:shd w:val="clear" w:color="auto" w:fill="auto"/>
          </w:tcPr>
          <w:p w14:paraId="392E1CE2"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6F6DBDD0" w14:textId="77777777" w:rsidTr="00767EAE">
        <w:trPr>
          <w:cantSplit/>
          <w:trHeight w:val="284"/>
        </w:trPr>
        <w:tc>
          <w:tcPr>
            <w:tcW w:w="4459" w:type="dxa"/>
            <w:shd w:val="clear" w:color="auto" w:fill="auto"/>
          </w:tcPr>
          <w:p w14:paraId="3F7277DE"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256D5BF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6017BF69" w14:textId="77777777" w:rsidR="00C170BA" w:rsidRPr="00A4604B" w:rsidRDefault="00C170BA" w:rsidP="007C6F1B">
      <w:pPr>
        <w:pStyle w:val="Bodytext"/>
        <w:rPr>
          <w:lang w:val="nl-BE"/>
        </w:rPr>
      </w:pPr>
    </w:p>
    <w:p w14:paraId="0A16F9E3" w14:textId="77777777" w:rsidR="009B4305" w:rsidRPr="00D33934" w:rsidRDefault="00C170BA"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 xml:space="preserve">Debiteur van het commerciële contract: Vermeld de volledige naam van de debiteur en de </w:t>
      </w:r>
    </w:p>
    <w:p w14:paraId="2E7D2BAB" w14:textId="77777777" w:rsidR="00C170BA" w:rsidRPr="00D33934" w:rsidRDefault="00C170BA" w:rsidP="00D33934">
      <w:pPr>
        <w:tabs>
          <w:tab w:val="left" w:pos="0"/>
        </w:tabs>
        <w:spacing w:after="40" w:line="240" w:lineRule="atLeast"/>
        <w:rPr>
          <w:rFonts w:ascii="Arial" w:eastAsia="Arial" w:hAnsi="Arial" w:cs="Times New Roman"/>
          <w:b/>
          <w:color w:val="250201"/>
          <w:sz w:val="20"/>
          <w:lang w:val="nl-BE"/>
        </w:rPr>
      </w:pPr>
      <w:r w:rsidRPr="00D33934">
        <w:rPr>
          <w:rFonts w:ascii="Arial" w:eastAsia="Arial" w:hAnsi="Arial" w:cs="Times New Roman"/>
          <w:b/>
          <w:color w:val="250201"/>
          <w:sz w:val="20"/>
          <w:lang w:val="nl-BE"/>
        </w:rPr>
        <w:t>eventuele afkorting</w:t>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E9617F" w14:paraId="284D10DD" w14:textId="77777777" w:rsidTr="00767EAE">
        <w:trPr>
          <w:cantSplit/>
          <w:trHeight w:val="284"/>
        </w:trPr>
        <w:tc>
          <w:tcPr>
            <w:tcW w:w="4459" w:type="dxa"/>
            <w:shd w:val="clear" w:color="auto" w:fill="auto"/>
          </w:tcPr>
          <w:p w14:paraId="13010D6D"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2A6CBAF5"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23647928" w14:textId="77777777" w:rsidTr="00767EAE">
        <w:trPr>
          <w:cantSplit/>
          <w:trHeight w:val="284"/>
        </w:trPr>
        <w:tc>
          <w:tcPr>
            <w:tcW w:w="4459" w:type="dxa"/>
            <w:shd w:val="clear" w:color="auto" w:fill="auto"/>
          </w:tcPr>
          <w:p w14:paraId="2F8CA92E"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42431AB5"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E6ECA46" w14:textId="77777777" w:rsidTr="00767EAE">
        <w:trPr>
          <w:cantSplit/>
          <w:trHeight w:val="284"/>
        </w:trPr>
        <w:tc>
          <w:tcPr>
            <w:tcW w:w="4459" w:type="dxa"/>
            <w:shd w:val="clear" w:color="auto" w:fill="auto"/>
          </w:tcPr>
          <w:p w14:paraId="6088C07B" w14:textId="77777777" w:rsidR="00C170BA" w:rsidRPr="00E9617F" w:rsidRDefault="00C170BA" w:rsidP="007C6F1B">
            <w:pPr>
              <w:pStyle w:val="BulletLvl1table"/>
              <w:rPr>
                <w:lang w:val="nl-BE"/>
              </w:rPr>
            </w:pPr>
            <w:r w:rsidRPr="00E9617F">
              <w:rPr>
                <w:lang w:val="nl-BE"/>
              </w:rPr>
              <w:t>Statuut:</w:t>
            </w:r>
          </w:p>
        </w:tc>
        <w:tc>
          <w:tcPr>
            <w:tcW w:w="4493" w:type="dxa"/>
            <w:shd w:val="clear" w:color="auto" w:fill="auto"/>
          </w:tcPr>
          <w:p w14:paraId="794D1D6D"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2F218D" w:rsidRPr="00E9617F" w14:paraId="31F74FF0" w14:textId="77777777" w:rsidTr="00767EAE">
        <w:trPr>
          <w:cantSplit/>
          <w:trHeight w:val="284"/>
        </w:trPr>
        <w:tc>
          <w:tcPr>
            <w:tcW w:w="4459" w:type="dxa"/>
            <w:shd w:val="clear" w:color="auto" w:fill="auto"/>
          </w:tcPr>
          <w:p w14:paraId="1B5293A8" w14:textId="77777777" w:rsidR="002F218D" w:rsidRPr="00E9617F" w:rsidRDefault="002F218D" w:rsidP="007C6F1B">
            <w:pPr>
              <w:pStyle w:val="BulletLvl1table"/>
              <w:rPr>
                <w:lang w:val="nl-BE"/>
              </w:rPr>
            </w:pPr>
            <w:r w:rsidRPr="00E9617F">
              <w:rPr>
                <w:lang w:val="nl-BE"/>
              </w:rPr>
              <w:t>Website:</w:t>
            </w:r>
          </w:p>
        </w:tc>
        <w:tc>
          <w:tcPr>
            <w:tcW w:w="4493" w:type="dxa"/>
            <w:shd w:val="clear" w:color="auto" w:fill="auto"/>
          </w:tcPr>
          <w:p w14:paraId="49F75EA9" w14:textId="77777777" w:rsidR="002F218D" w:rsidRPr="00E9617F" w:rsidRDefault="002F218D"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A143A0" w14:paraId="625EF2EC" w14:textId="77777777" w:rsidTr="00767EAE">
        <w:trPr>
          <w:cantSplit/>
          <w:trHeight w:val="284"/>
        </w:trPr>
        <w:tc>
          <w:tcPr>
            <w:tcW w:w="4459" w:type="dxa"/>
            <w:shd w:val="clear" w:color="auto" w:fill="auto"/>
          </w:tcPr>
          <w:p w14:paraId="77C27C28" w14:textId="77777777" w:rsidR="00C170BA" w:rsidRPr="00E9617F" w:rsidRDefault="002F218D" w:rsidP="001B567B">
            <w:pPr>
              <w:pStyle w:val="BulletLvl1table"/>
              <w:rPr>
                <w:lang w:val="nl-BE"/>
              </w:rPr>
            </w:pPr>
            <w:r w:rsidRPr="002F218D">
              <w:rPr>
                <w:lang w:val="nl-BE"/>
              </w:rPr>
              <w:t xml:space="preserve">Geef aan of dit </w:t>
            </w:r>
            <w:r w:rsidR="007B39AA">
              <w:rPr>
                <w:lang w:val="nl-BE"/>
              </w:rPr>
              <w:t>de uiteindelijke</w:t>
            </w:r>
            <w:r w:rsidR="001B567B">
              <w:rPr>
                <w:lang w:val="nl-BE"/>
              </w:rPr>
              <w:t xml:space="preserve"> koper </w:t>
            </w:r>
            <w:r w:rsidRPr="002F218D">
              <w:rPr>
                <w:lang w:val="nl-BE"/>
              </w:rPr>
              <w:t>eindgebruiker</w:t>
            </w:r>
            <w:r w:rsidR="00234A90">
              <w:rPr>
                <w:lang w:val="nl-BE"/>
              </w:rPr>
              <w:t xml:space="preserve"> is.</w:t>
            </w:r>
          </w:p>
        </w:tc>
        <w:tc>
          <w:tcPr>
            <w:tcW w:w="4493" w:type="dxa"/>
            <w:shd w:val="clear" w:color="auto" w:fill="auto"/>
          </w:tcPr>
          <w:p w14:paraId="7B21FFCA" w14:textId="77777777" w:rsidR="00C170BA" w:rsidRPr="00E9617F" w:rsidRDefault="00C170BA" w:rsidP="007C6F1B">
            <w:pPr>
              <w:pStyle w:val="Bodytext"/>
              <w:rPr>
                <w:lang w:val="nl-BE"/>
              </w:rPr>
            </w:pPr>
          </w:p>
        </w:tc>
      </w:tr>
      <w:tr w:rsidR="002F218D" w:rsidRPr="00A143A0" w14:paraId="0BF1DD6F" w14:textId="77777777" w:rsidTr="00767EAE">
        <w:trPr>
          <w:cantSplit/>
          <w:trHeight w:val="284"/>
        </w:trPr>
        <w:tc>
          <w:tcPr>
            <w:tcW w:w="8952" w:type="dxa"/>
            <w:gridSpan w:val="2"/>
            <w:shd w:val="clear" w:color="auto" w:fill="auto"/>
          </w:tcPr>
          <w:p w14:paraId="6F9A4264" w14:textId="77777777" w:rsidR="002F218D" w:rsidRPr="00E9617F" w:rsidRDefault="002F218D" w:rsidP="007C6F1B">
            <w:pPr>
              <w:pStyle w:val="Bodytext"/>
              <w:rPr>
                <w:lang w:val="nl-BE"/>
              </w:rPr>
            </w:pPr>
            <w:r>
              <w:rPr>
                <w:lang w:val="nl-BE"/>
              </w:rPr>
              <w:t xml:space="preserve">    </w:t>
            </w:r>
            <w:r w:rsidRPr="002F218D">
              <w:rPr>
                <w:lang w:val="nl-BE"/>
              </w:rPr>
              <w:t xml:space="preserve">Anders, geef </w:t>
            </w:r>
            <w:r>
              <w:rPr>
                <w:lang w:val="nl-BE"/>
              </w:rPr>
              <w:t xml:space="preserve">de naam en </w:t>
            </w:r>
            <w:r w:rsidRPr="002F218D">
              <w:rPr>
                <w:lang w:val="nl-BE"/>
              </w:rPr>
              <w:t>het adres van de uiteindelijke koper / eindgebruiker hieronder</w:t>
            </w:r>
            <w:r>
              <w:rPr>
                <w:lang w:val="nl-BE"/>
              </w:rPr>
              <w:t>:</w:t>
            </w:r>
          </w:p>
        </w:tc>
      </w:tr>
    </w:tbl>
    <w:p w14:paraId="58C89C67" w14:textId="77777777" w:rsidR="00C170BA" w:rsidRDefault="00C170BA" w:rsidP="00D33934">
      <w:pPr>
        <w:tabs>
          <w:tab w:val="left" w:pos="0"/>
        </w:tabs>
        <w:spacing w:after="40" w:line="240" w:lineRule="atLeast"/>
        <w:rPr>
          <w:rFonts w:ascii="Arial" w:eastAsia="Arial" w:hAnsi="Arial" w:cs="Times New Roman"/>
          <w:b/>
          <w:color w:val="250201"/>
          <w:sz w:val="20"/>
          <w:lang w:val="nl-BE"/>
        </w:rPr>
      </w:pPr>
    </w:p>
    <w:p w14:paraId="2324F449" w14:textId="77777777" w:rsidR="002F218D" w:rsidRPr="00D33934" w:rsidRDefault="004A39EE" w:rsidP="00D33934">
      <w:pPr>
        <w:tabs>
          <w:tab w:val="left" w:pos="0"/>
        </w:tabs>
        <w:spacing w:after="40" w:line="240" w:lineRule="atLeast"/>
        <w:rPr>
          <w:rFonts w:ascii="Arial" w:eastAsia="Arial" w:hAnsi="Arial" w:cs="Times New Roman"/>
          <w:b/>
          <w:color w:val="250201"/>
          <w:sz w:val="20"/>
          <w:lang w:val="nl-BE"/>
        </w:rPr>
      </w:pPr>
      <w:r>
        <w:rPr>
          <w:rFonts w:ascii="Arial" w:eastAsia="Arial" w:hAnsi="Arial" w:cs="Times New Roman"/>
          <w:b/>
          <w:color w:val="250201"/>
          <w:sz w:val="20"/>
          <w:lang w:val="nl-BE"/>
        </w:rPr>
        <w:br/>
      </w:r>
      <w:r>
        <w:rPr>
          <w:rFonts w:ascii="Arial" w:eastAsia="Arial" w:hAnsi="Arial" w:cs="Times New Roman"/>
          <w:b/>
          <w:color w:val="250201"/>
          <w:sz w:val="20"/>
          <w:lang w:val="nl-BE"/>
        </w:rPr>
        <w:br/>
      </w:r>
      <w:r>
        <w:rPr>
          <w:rFonts w:ascii="Arial" w:eastAsia="Arial" w:hAnsi="Arial" w:cs="Times New Roman"/>
          <w:b/>
          <w:color w:val="250201"/>
          <w:sz w:val="20"/>
          <w:lang w:val="nl-BE"/>
        </w:rPr>
        <w:br/>
      </w:r>
      <w:r>
        <w:rPr>
          <w:rFonts w:ascii="Arial" w:eastAsia="Arial" w:hAnsi="Arial" w:cs="Times New Roman"/>
          <w:b/>
          <w:color w:val="250201"/>
          <w:sz w:val="20"/>
          <w:lang w:val="nl-BE"/>
        </w:rPr>
        <w:br/>
      </w:r>
    </w:p>
    <w:p w14:paraId="5BBC5854" w14:textId="77777777" w:rsidR="00C170BA" w:rsidRPr="00D33934" w:rsidRDefault="00C170BA"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lastRenderedPageBreak/>
        <w:t xml:space="preserve">Debiteur van het financiële contract: </w:t>
      </w:r>
      <w:r w:rsidR="00234A90">
        <w:rPr>
          <w:rFonts w:ascii="Arial" w:eastAsia="Arial" w:hAnsi="Arial" w:cs="Times New Roman"/>
          <w:b/>
          <w:color w:val="250201"/>
          <w:sz w:val="20"/>
          <w:lang w:val="nl-BE"/>
        </w:rPr>
        <w:t>v</w:t>
      </w:r>
      <w:r w:rsidRPr="00D33934">
        <w:rPr>
          <w:rFonts w:ascii="Arial" w:eastAsia="Arial" w:hAnsi="Arial" w:cs="Times New Roman"/>
          <w:b/>
          <w:color w:val="250201"/>
          <w:sz w:val="20"/>
          <w:lang w:val="nl-BE"/>
        </w:rPr>
        <w:t>ermeld de volledige naam van de debiteur en de eventuele afkorting</w:t>
      </w:r>
      <w:r w:rsidR="006022F5">
        <w:rPr>
          <w:rFonts w:ascii="Arial" w:eastAsia="Arial" w:hAnsi="Arial" w:cs="Times New Roman"/>
          <w:b/>
          <w:color w:val="250201"/>
          <w:sz w:val="20"/>
          <w:lang w:val="nl-BE"/>
        </w:rPr>
        <w:br/>
      </w:r>
    </w:p>
    <w:tbl>
      <w:tblPr>
        <w:tblW w:w="8952" w:type="dxa"/>
        <w:tblLayout w:type="fixed"/>
        <w:tblCellMar>
          <w:left w:w="0" w:type="dxa"/>
          <w:right w:w="0" w:type="dxa"/>
        </w:tblCellMar>
        <w:tblLook w:val="04A0" w:firstRow="1" w:lastRow="0" w:firstColumn="1" w:lastColumn="0" w:noHBand="0" w:noVBand="1"/>
      </w:tblPr>
      <w:tblGrid>
        <w:gridCol w:w="4459"/>
        <w:gridCol w:w="4493"/>
      </w:tblGrid>
      <w:tr w:rsidR="00C170BA" w:rsidRPr="00E9617F" w14:paraId="534327C8" w14:textId="77777777" w:rsidTr="00767EAE">
        <w:trPr>
          <w:cantSplit/>
          <w:trHeight w:val="284"/>
        </w:trPr>
        <w:tc>
          <w:tcPr>
            <w:tcW w:w="4459" w:type="dxa"/>
            <w:shd w:val="clear" w:color="auto" w:fill="auto"/>
          </w:tcPr>
          <w:p w14:paraId="6395771D" w14:textId="77777777" w:rsidR="00C170BA" w:rsidRPr="00E9617F" w:rsidRDefault="00C170BA" w:rsidP="007C6F1B">
            <w:pPr>
              <w:pStyle w:val="BulletLvl1table"/>
              <w:rPr>
                <w:lang w:val="nl-BE"/>
              </w:rPr>
            </w:pPr>
            <w:r w:rsidRPr="00E9617F">
              <w:rPr>
                <w:lang w:val="nl-BE"/>
              </w:rPr>
              <w:t>Naam:</w:t>
            </w:r>
          </w:p>
        </w:tc>
        <w:tc>
          <w:tcPr>
            <w:tcW w:w="4493" w:type="dxa"/>
            <w:shd w:val="clear" w:color="auto" w:fill="auto"/>
          </w:tcPr>
          <w:p w14:paraId="78078340"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6368B599" w14:textId="77777777" w:rsidTr="00767EAE">
        <w:trPr>
          <w:cantSplit/>
          <w:trHeight w:val="284"/>
        </w:trPr>
        <w:tc>
          <w:tcPr>
            <w:tcW w:w="4459" w:type="dxa"/>
            <w:shd w:val="clear" w:color="auto" w:fill="auto"/>
          </w:tcPr>
          <w:p w14:paraId="525A1579" w14:textId="77777777" w:rsidR="00C170BA" w:rsidRPr="00E9617F" w:rsidRDefault="00C170BA" w:rsidP="007C6F1B">
            <w:pPr>
              <w:pStyle w:val="BulletLvl1table"/>
              <w:rPr>
                <w:lang w:val="nl-BE"/>
              </w:rPr>
            </w:pPr>
            <w:r w:rsidRPr="00E9617F">
              <w:rPr>
                <w:lang w:val="nl-BE"/>
              </w:rPr>
              <w:t>Adres:</w:t>
            </w:r>
          </w:p>
        </w:tc>
        <w:tc>
          <w:tcPr>
            <w:tcW w:w="4493" w:type="dxa"/>
            <w:shd w:val="clear" w:color="auto" w:fill="auto"/>
          </w:tcPr>
          <w:p w14:paraId="64F6996C"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3BFA89A4" w14:textId="77777777" w:rsidTr="00767EAE">
        <w:trPr>
          <w:cantSplit/>
          <w:trHeight w:val="284"/>
        </w:trPr>
        <w:tc>
          <w:tcPr>
            <w:tcW w:w="4459" w:type="dxa"/>
            <w:shd w:val="clear" w:color="auto" w:fill="auto"/>
          </w:tcPr>
          <w:p w14:paraId="430BA7F7" w14:textId="77777777" w:rsidR="00C170BA" w:rsidRPr="00E9617F" w:rsidRDefault="00C170BA" w:rsidP="007C6F1B">
            <w:pPr>
              <w:pStyle w:val="BulletLvl1table"/>
              <w:rPr>
                <w:lang w:val="nl-BE"/>
              </w:rPr>
            </w:pPr>
            <w:r w:rsidRPr="00E9617F">
              <w:rPr>
                <w:lang w:val="nl-BE"/>
              </w:rPr>
              <w:t>Statuut:</w:t>
            </w:r>
          </w:p>
        </w:tc>
        <w:tc>
          <w:tcPr>
            <w:tcW w:w="4493" w:type="dxa"/>
            <w:shd w:val="clear" w:color="auto" w:fill="auto"/>
          </w:tcPr>
          <w:p w14:paraId="31379276"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r w:rsidR="00C170BA" w:rsidRPr="00E9617F" w14:paraId="1CCC989A" w14:textId="77777777" w:rsidTr="00767EAE">
        <w:trPr>
          <w:cantSplit/>
          <w:trHeight w:val="284"/>
        </w:trPr>
        <w:tc>
          <w:tcPr>
            <w:tcW w:w="4459" w:type="dxa"/>
            <w:shd w:val="clear" w:color="auto" w:fill="auto"/>
          </w:tcPr>
          <w:p w14:paraId="157F2B14" w14:textId="77777777" w:rsidR="00C170BA" w:rsidRPr="00E9617F" w:rsidRDefault="00C170BA" w:rsidP="007C6F1B">
            <w:pPr>
              <w:pStyle w:val="BulletLvl1table"/>
              <w:rPr>
                <w:lang w:val="nl-BE"/>
              </w:rPr>
            </w:pPr>
            <w:r w:rsidRPr="00E9617F">
              <w:rPr>
                <w:lang w:val="nl-BE"/>
              </w:rPr>
              <w:t>Website:</w:t>
            </w:r>
          </w:p>
        </w:tc>
        <w:tc>
          <w:tcPr>
            <w:tcW w:w="4493" w:type="dxa"/>
            <w:shd w:val="clear" w:color="auto" w:fill="auto"/>
          </w:tcPr>
          <w:p w14:paraId="4AA45137" w14:textId="77777777" w:rsidR="00C170BA" w:rsidRPr="00E9617F" w:rsidRDefault="00C170BA"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70071BD1" w14:textId="77777777" w:rsidR="00C170BA" w:rsidRPr="00A4604B" w:rsidRDefault="00C170BA" w:rsidP="00C05CC0">
      <w:pPr>
        <w:pStyle w:val="Numberlist"/>
        <w:numPr>
          <w:ilvl w:val="0"/>
          <w:numId w:val="0"/>
        </w:numPr>
        <w:ind w:left="360"/>
        <w:rPr>
          <w:lang w:val="nl-BE"/>
        </w:rPr>
      </w:pPr>
    </w:p>
    <w:p w14:paraId="5BC312E4" w14:textId="77777777" w:rsidR="003B27E9" w:rsidRPr="00D33934" w:rsidRDefault="00736C76"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Pr>
          <w:rFonts w:ascii="Arial" w:eastAsia="Arial" w:hAnsi="Arial" w:cs="Times New Roman"/>
          <w:b/>
          <w:color w:val="250201"/>
          <w:sz w:val="20"/>
          <w:lang w:val="nl-BE"/>
        </w:rPr>
        <w:pict w14:anchorId="133BB8EB">
          <v:shapetype id="_x0000_t202" coordsize="21600,21600" o:spt="202" path="m,l,21600r21600,l21600,xe">
            <v:stroke joinstyle="miter"/>
            <v:path gradientshapeok="t" o:connecttype="rect"/>
          </v:shapetype>
          <v:shape id="Text Box 16" o:spid="_x0000_s1028" type="#_x0000_t202" style="position:absolute;left:0;text-align:left;margin-left:92.2pt;margin-top:735.65pt;width:447.75pt;height:22.65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" stroked="f" strokeweight=".5pt">
            <v:textbox style="mso-next-textbox:#Text Box 16" inset="0,0,0,0">
              <w:txbxContent>
                <w:p w14:paraId="63930CC9" w14:textId="77777777" w:rsidR="00AD3718" w:rsidRPr="000665F6" w:rsidRDefault="00AD3718" w:rsidP="007C6F1B">
                  <w:pPr>
                    <w:pStyle w:val="Termsandconditions"/>
                    <w:rPr>
                      <w:lang w:val="nl-NL"/>
                    </w:rPr>
                  </w:pPr>
                  <w:r>
                    <w:rPr>
                      <w:lang w:val="nl-BE"/>
                    </w:rPr>
                    <w:t xml:space="preserve">* </w:t>
                  </w:r>
                  <w:r w:rsidRPr="000665F6">
                    <w:rPr>
                      <w:lang w:val="nl-BE"/>
                    </w:rPr>
                    <w:t>keuze tussen stabilisering van de rentevoeten, interestbonificatie, interestbonificatie met aanvullende gift, zuivere gift en lening van Staat tot Staat.</w:t>
                  </w:r>
                </w:p>
                <w:p w14:paraId="1B5E6C63" w14:textId="77777777" w:rsidR="00AD3718" w:rsidRPr="000665F6" w:rsidRDefault="00AD3718" w:rsidP="007C6F1B">
                  <w:pPr>
                    <w:pStyle w:val="Termsandconditions"/>
                    <w:rPr>
                      <w:lang w:val="nl-NL"/>
                    </w:rPr>
                  </w:pPr>
                </w:p>
              </w:txbxContent>
            </v:textbox>
            <w10:wrap anchorx="page" anchory="page"/>
          </v:shape>
        </w:pict>
      </w:r>
      <w:r w:rsidR="00F10AD9" w:rsidRPr="00D33934">
        <w:rPr>
          <w:rFonts w:ascii="Arial" w:eastAsia="Arial" w:hAnsi="Arial" w:cs="Times New Roman"/>
          <w:b/>
          <w:color w:val="250201"/>
          <w:sz w:val="20"/>
          <w:lang w:val="nl-BE"/>
        </w:rPr>
        <w:t xml:space="preserve">Gedetailleerde beschrijving van het project (of installatie) </w:t>
      </w:r>
      <w:r w:rsidR="00234A90">
        <w:rPr>
          <w:rFonts w:ascii="Arial" w:eastAsia="Arial" w:hAnsi="Arial" w:cs="Times New Roman"/>
          <w:b/>
          <w:color w:val="250201"/>
          <w:sz w:val="20"/>
          <w:lang w:val="nl-BE"/>
        </w:rPr>
        <w:t>waarvoor</w:t>
      </w:r>
      <w:r w:rsidR="00C05CC0" w:rsidRPr="00D33934">
        <w:rPr>
          <w:rFonts w:ascii="Arial" w:eastAsia="Arial" w:hAnsi="Arial" w:cs="Times New Roman"/>
          <w:b/>
          <w:color w:val="250201"/>
          <w:sz w:val="20"/>
          <w:lang w:val="nl-BE"/>
        </w:rPr>
        <w:t xml:space="preserve"> de </w:t>
      </w:r>
      <w:r w:rsidR="00234A90">
        <w:rPr>
          <w:rFonts w:ascii="Arial" w:eastAsia="Arial" w:hAnsi="Arial" w:cs="Times New Roman"/>
          <w:b/>
          <w:color w:val="250201"/>
          <w:sz w:val="20"/>
          <w:lang w:val="nl-BE"/>
        </w:rPr>
        <w:t xml:space="preserve">vermelde </w:t>
      </w:r>
      <w:r w:rsidR="00C05CC0" w:rsidRPr="00D33934">
        <w:rPr>
          <w:rFonts w:ascii="Arial" w:eastAsia="Arial" w:hAnsi="Arial" w:cs="Times New Roman"/>
          <w:b/>
          <w:color w:val="250201"/>
          <w:sz w:val="20"/>
          <w:lang w:val="nl-BE"/>
        </w:rPr>
        <w:t>goede</w:t>
      </w:r>
      <w:r w:rsidR="00D33934" w:rsidRPr="00D33934">
        <w:rPr>
          <w:rFonts w:ascii="Arial" w:eastAsia="Arial" w:hAnsi="Arial" w:cs="Times New Roman"/>
          <w:b/>
          <w:color w:val="250201"/>
          <w:sz w:val="20"/>
          <w:lang w:val="nl-BE"/>
        </w:rPr>
        <w:t xml:space="preserve">ren, werken en diensten </w:t>
      </w:r>
      <w:r w:rsidR="00234A90">
        <w:rPr>
          <w:rFonts w:ascii="Arial" w:eastAsia="Arial" w:hAnsi="Arial" w:cs="Times New Roman"/>
          <w:b/>
          <w:color w:val="250201"/>
          <w:sz w:val="20"/>
          <w:lang w:val="nl-BE"/>
        </w:rPr>
        <w:t>geleverd worden</w:t>
      </w:r>
      <w:r w:rsidR="00C05CC0" w:rsidRPr="00D33934">
        <w:rPr>
          <w:rFonts w:ascii="Arial" w:eastAsia="Arial" w:hAnsi="Arial" w:cs="Times New Roman"/>
          <w:b/>
          <w:color w:val="250201"/>
          <w:sz w:val="20"/>
          <w:lang w:val="nl-BE"/>
        </w:rPr>
        <w:t xml:space="preserve"> (</w:t>
      </w:r>
      <w:r w:rsidR="004637EA">
        <w:rPr>
          <w:rFonts w:ascii="Arial" w:eastAsia="Arial" w:hAnsi="Arial" w:cs="Times New Roman"/>
          <w:b/>
          <w:color w:val="250201"/>
          <w:sz w:val="20"/>
          <w:lang w:val="nl-BE"/>
        </w:rPr>
        <w:t>vermeld</w:t>
      </w:r>
      <w:r w:rsidR="00CE71BB">
        <w:rPr>
          <w:rFonts w:ascii="Arial" w:eastAsia="Arial" w:hAnsi="Arial" w:cs="Times New Roman"/>
          <w:b/>
          <w:color w:val="250201"/>
          <w:sz w:val="20"/>
          <w:lang w:val="nl-BE"/>
        </w:rPr>
        <w:t xml:space="preserve"> het onderwerp </w:t>
      </w:r>
      <w:r w:rsidR="00C05CC0" w:rsidRPr="00D33934">
        <w:rPr>
          <w:rFonts w:ascii="Arial" w:eastAsia="Arial" w:hAnsi="Arial" w:cs="Times New Roman"/>
          <w:b/>
          <w:color w:val="250201"/>
          <w:sz w:val="20"/>
          <w:lang w:val="nl-BE"/>
        </w:rPr>
        <w:t xml:space="preserve">van </w:t>
      </w:r>
      <w:r w:rsidR="00234A90">
        <w:rPr>
          <w:rFonts w:ascii="Arial" w:eastAsia="Arial" w:hAnsi="Arial" w:cs="Times New Roman"/>
          <w:b/>
          <w:color w:val="250201"/>
          <w:sz w:val="20"/>
          <w:lang w:val="nl-BE"/>
        </w:rPr>
        <w:t xml:space="preserve">het </w:t>
      </w:r>
      <w:r w:rsidR="00C05CC0" w:rsidRPr="00D33934">
        <w:rPr>
          <w:rFonts w:ascii="Arial" w:eastAsia="Arial" w:hAnsi="Arial" w:cs="Times New Roman"/>
          <w:b/>
          <w:color w:val="250201"/>
          <w:sz w:val="20"/>
          <w:lang w:val="nl-BE"/>
        </w:rPr>
        <w:t>contract en de belangrijkste kenmerken van het project</w:t>
      </w:r>
      <w:r w:rsidR="00CE71BB">
        <w:rPr>
          <w:rFonts w:ascii="Arial" w:eastAsia="Arial" w:hAnsi="Arial" w:cs="Times New Roman"/>
          <w:b/>
          <w:color w:val="250201"/>
          <w:sz w:val="20"/>
          <w:lang w:val="nl-BE"/>
        </w:rPr>
        <w:t>)</w:t>
      </w:r>
      <w:r w:rsidR="00C05CC0" w:rsidRPr="00D33934">
        <w:rPr>
          <w:rFonts w:ascii="Arial" w:eastAsia="Arial" w:hAnsi="Arial" w:cs="Times New Roman"/>
          <w:b/>
          <w:color w:val="250201"/>
          <w:sz w:val="20"/>
          <w:lang w:val="nl-BE"/>
        </w:rPr>
        <w:t xml:space="preserve">. </w:t>
      </w:r>
      <w:r w:rsidR="00234A90">
        <w:rPr>
          <w:rFonts w:ascii="Arial" w:eastAsia="Arial" w:hAnsi="Arial" w:cs="Times New Roman"/>
          <w:b/>
          <w:color w:val="250201"/>
          <w:sz w:val="20"/>
          <w:lang w:val="nl-BE"/>
        </w:rPr>
        <w:t>Elke</w:t>
      </w:r>
      <w:r w:rsidR="00CE71BB">
        <w:rPr>
          <w:rFonts w:ascii="Arial" w:eastAsia="Arial" w:hAnsi="Arial" w:cs="Times New Roman"/>
          <w:b/>
          <w:color w:val="250201"/>
          <w:sz w:val="20"/>
          <w:lang w:val="nl-BE"/>
        </w:rPr>
        <w:t xml:space="preserve"> </w:t>
      </w:r>
      <w:r w:rsidR="00C05CC0" w:rsidRPr="00D33934">
        <w:rPr>
          <w:rFonts w:ascii="Arial" w:eastAsia="Arial" w:hAnsi="Arial" w:cs="Times New Roman"/>
          <w:b/>
          <w:color w:val="250201"/>
          <w:sz w:val="20"/>
          <w:lang w:val="nl-BE"/>
        </w:rPr>
        <w:t xml:space="preserve">aanvraag </w:t>
      </w:r>
      <w:r w:rsidR="00FD1680">
        <w:rPr>
          <w:rFonts w:ascii="Arial" w:eastAsia="Arial" w:hAnsi="Arial" w:cs="Times New Roman"/>
          <w:b/>
          <w:color w:val="250201"/>
          <w:sz w:val="20"/>
          <w:lang w:val="nl-BE"/>
        </w:rPr>
        <w:t>voor</w:t>
      </w:r>
      <w:r w:rsidR="00FD1680" w:rsidRPr="00D33934">
        <w:rPr>
          <w:rFonts w:ascii="Arial" w:eastAsia="Arial" w:hAnsi="Arial" w:cs="Times New Roman"/>
          <w:b/>
          <w:color w:val="250201"/>
          <w:sz w:val="20"/>
          <w:lang w:val="nl-BE"/>
        </w:rPr>
        <w:t xml:space="preserve"> </w:t>
      </w:r>
      <w:r w:rsidR="00C05CC0" w:rsidRPr="00D33934">
        <w:rPr>
          <w:rFonts w:ascii="Arial" w:eastAsia="Arial" w:hAnsi="Arial" w:cs="Times New Roman"/>
          <w:b/>
          <w:color w:val="250201"/>
          <w:sz w:val="20"/>
          <w:lang w:val="nl-BE"/>
        </w:rPr>
        <w:t>concessionele hulp dient een beschrijving van minimum een A4 pagina te bevatten</w:t>
      </w:r>
      <w:r w:rsidR="00FD1680">
        <w:rPr>
          <w:rFonts w:ascii="Arial" w:eastAsia="Arial" w:hAnsi="Arial" w:cs="Times New Roman"/>
          <w:b/>
          <w:color w:val="250201"/>
          <w:sz w:val="20"/>
          <w:lang w:val="nl-BE"/>
        </w:rPr>
        <w:t>.</w:t>
      </w:r>
      <w:r w:rsidR="00C05CC0" w:rsidRPr="00D33934">
        <w:rPr>
          <w:rFonts w:ascii="Arial" w:eastAsia="Arial" w:hAnsi="Arial" w:cs="Times New Roman"/>
          <w:b/>
          <w:color w:val="250201"/>
          <w:sz w:val="20"/>
          <w:lang w:val="nl-BE"/>
        </w:rPr>
        <w:t xml:space="preserve"> </w:t>
      </w:r>
      <w:r w:rsidR="006022F5">
        <w:rPr>
          <w:rFonts w:ascii="Arial" w:eastAsia="Arial" w:hAnsi="Arial" w:cs="Times New Roman"/>
          <w:b/>
          <w:color w:val="250201"/>
          <w:sz w:val="20"/>
          <w:lang w:val="nl-BE"/>
        </w:rPr>
        <w:br/>
      </w:r>
    </w:p>
    <w:p w14:paraId="65B8994E" w14:textId="77777777" w:rsidR="003B27E9" w:rsidRPr="003B27E9" w:rsidRDefault="003B27E9" w:rsidP="003B27E9">
      <w:pPr>
        <w:pStyle w:val="Numberlist"/>
        <w:numPr>
          <w:ilvl w:val="0"/>
          <w:numId w:val="0"/>
        </w:numPr>
        <w:ind w:left="360"/>
        <w:rPr>
          <w:lang w:val="nl-BE"/>
        </w:rPr>
      </w:pPr>
    </w:p>
    <w:p w14:paraId="75DE356D" w14:textId="77777777" w:rsidR="003B27E9"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Aard van de aanbesteding</w:t>
      </w:r>
      <w:r w:rsidR="006022F5">
        <w:rPr>
          <w:rFonts w:ascii="Arial" w:eastAsia="Arial" w:hAnsi="Arial" w:cs="Times New Roman"/>
          <w:b/>
          <w:color w:val="250201"/>
          <w:sz w:val="20"/>
          <w:lang w:val="nl-BE"/>
        </w:rPr>
        <w:br/>
      </w:r>
    </w:p>
    <w:tbl>
      <w:tblPr>
        <w:tblW w:w="8945" w:type="dxa"/>
        <w:tblInd w:w="14" w:type="dxa"/>
        <w:tblLayout w:type="fixed"/>
        <w:tblCellMar>
          <w:left w:w="0" w:type="dxa"/>
          <w:right w:w="0" w:type="dxa"/>
        </w:tblCellMar>
        <w:tblLook w:val="04A0" w:firstRow="1" w:lastRow="0" w:firstColumn="1" w:lastColumn="0" w:noHBand="0" w:noVBand="1"/>
      </w:tblPr>
      <w:tblGrid>
        <w:gridCol w:w="1546"/>
        <w:gridCol w:w="7399"/>
      </w:tblGrid>
      <w:tr w:rsidR="003B27E9" w:rsidRPr="009B4305" w14:paraId="4D81EB92" w14:textId="77777777" w:rsidTr="0054044A">
        <w:trPr>
          <w:cantSplit/>
          <w:trHeight w:val="284"/>
        </w:trPr>
        <w:tc>
          <w:tcPr>
            <w:tcW w:w="1546" w:type="dxa"/>
            <w:shd w:val="clear" w:color="auto" w:fill="auto"/>
          </w:tcPr>
          <w:p w14:paraId="68B48C9C" w14:textId="77777777" w:rsidR="003B27E9" w:rsidRPr="00E9617F" w:rsidRDefault="003B27E9" w:rsidP="007C6F1B">
            <w:pPr>
              <w:pStyle w:val="Bodytext"/>
              <w:rPr>
                <w:lang w:val="nl-BE"/>
              </w:rPr>
            </w:pPr>
          </w:p>
        </w:tc>
        <w:tc>
          <w:tcPr>
            <w:tcW w:w="7399" w:type="dxa"/>
            <w:shd w:val="clear" w:color="auto" w:fill="auto"/>
          </w:tcPr>
          <w:p w14:paraId="718319CE"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736C76">
              <w:rPr>
                <w:lang w:val="nl-BE"/>
              </w:rPr>
            </w:r>
            <w:r w:rsidR="00736C76">
              <w:rPr>
                <w:lang w:val="nl-BE"/>
              </w:rPr>
              <w:fldChar w:fldCharType="separate"/>
            </w:r>
            <w:r w:rsidRPr="00E9617F">
              <w:rPr>
                <w:lang w:val="nl-BE"/>
              </w:rPr>
              <w:fldChar w:fldCharType="end"/>
            </w:r>
            <w:r w:rsidRPr="00E9617F">
              <w:rPr>
                <w:lang w:val="nl-BE"/>
              </w:rPr>
              <w:t xml:space="preserve"> Internationale openbare aanbesteding</w:t>
            </w:r>
          </w:p>
        </w:tc>
      </w:tr>
      <w:tr w:rsidR="003B27E9" w:rsidRPr="009B4305" w14:paraId="647A3CAA" w14:textId="77777777" w:rsidTr="0054044A">
        <w:trPr>
          <w:cantSplit/>
          <w:trHeight w:val="284"/>
        </w:trPr>
        <w:tc>
          <w:tcPr>
            <w:tcW w:w="1546" w:type="dxa"/>
            <w:shd w:val="clear" w:color="auto" w:fill="auto"/>
          </w:tcPr>
          <w:p w14:paraId="0C372412" w14:textId="77777777" w:rsidR="003B27E9" w:rsidRPr="00E9617F" w:rsidRDefault="003B27E9" w:rsidP="007C6F1B">
            <w:pPr>
              <w:pStyle w:val="Bodytext"/>
              <w:rPr>
                <w:lang w:val="nl-BE"/>
              </w:rPr>
            </w:pPr>
          </w:p>
        </w:tc>
        <w:tc>
          <w:tcPr>
            <w:tcW w:w="7399" w:type="dxa"/>
            <w:shd w:val="clear" w:color="auto" w:fill="auto"/>
          </w:tcPr>
          <w:p w14:paraId="3A6F8CD3"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736C76">
              <w:rPr>
                <w:lang w:val="nl-BE"/>
              </w:rPr>
            </w:r>
            <w:r w:rsidR="00736C76">
              <w:rPr>
                <w:lang w:val="nl-BE"/>
              </w:rPr>
              <w:fldChar w:fldCharType="separate"/>
            </w:r>
            <w:r w:rsidRPr="00E9617F">
              <w:rPr>
                <w:lang w:val="nl-BE"/>
              </w:rPr>
              <w:fldChar w:fldCharType="end"/>
            </w:r>
            <w:r w:rsidRPr="00E9617F">
              <w:rPr>
                <w:lang w:val="nl-BE"/>
              </w:rPr>
              <w:t xml:space="preserve"> Beperkte openbare aanbesteding</w:t>
            </w:r>
          </w:p>
        </w:tc>
      </w:tr>
      <w:tr w:rsidR="003B27E9" w:rsidRPr="00E9617F" w14:paraId="51A1B195" w14:textId="77777777" w:rsidTr="0054044A">
        <w:trPr>
          <w:cantSplit/>
          <w:trHeight w:val="284"/>
        </w:trPr>
        <w:tc>
          <w:tcPr>
            <w:tcW w:w="1546" w:type="dxa"/>
            <w:shd w:val="clear" w:color="auto" w:fill="auto"/>
          </w:tcPr>
          <w:p w14:paraId="40762092" w14:textId="77777777" w:rsidR="003B27E9" w:rsidRPr="00E9617F" w:rsidRDefault="003B27E9" w:rsidP="007C6F1B">
            <w:pPr>
              <w:pStyle w:val="Bodytext"/>
              <w:rPr>
                <w:lang w:val="nl-BE"/>
              </w:rPr>
            </w:pPr>
          </w:p>
        </w:tc>
        <w:tc>
          <w:tcPr>
            <w:tcW w:w="7399" w:type="dxa"/>
            <w:shd w:val="clear" w:color="auto" w:fill="auto"/>
          </w:tcPr>
          <w:p w14:paraId="0ECC6093"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736C76">
              <w:rPr>
                <w:lang w:val="nl-BE"/>
              </w:rPr>
            </w:r>
            <w:r w:rsidR="00736C76">
              <w:rPr>
                <w:lang w:val="nl-BE"/>
              </w:rPr>
              <w:fldChar w:fldCharType="separate"/>
            </w:r>
            <w:r w:rsidRPr="00E9617F">
              <w:rPr>
                <w:lang w:val="nl-BE"/>
              </w:rPr>
              <w:fldChar w:fldCharType="end"/>
            </w:r>
            <w:r w:rsidRPr="00E9617F">
              <w:rPr>
                <w:lang w:val="nl-BE"/>
              </w:rPr>
              <w:t xml:space="preserve"> Directe onderhandelingen</w:t>
            </w:r>
          </w:p>
        </w:tc>
      </w:tr>
      <w:tr w:rsidR="003B27E9" w:rsidRPr="00E9617F" w14:paraId="4A1AF76F" w14:textId="77777777" w:rsidTr="0054044A">
        <w:trPr>
          <w:cantSplit/>
          <w:trHeight w:val="284"/>
        </w:trPr>
        <w:tc>
          <w:tcPr>
            <w:tcW w:w="1546" w:type="dxa"/>
            <w:shd w:val="clear" w:color="auto" w:fill="auto"/>
          </w:tcPr>
          <w:p w14:paraId="43267439" w14:textId="77777777" w:rsidR="003B27E9" w:rsidRPr="00E9617F" w:rsidRDefault="003B27E9" w:rsidP="007C6F1B">
            <w:pPr>
              <w:pStyle w:val="Bodytext"/>
              <w:rPr>
                <w:lang w:val="nl-BE"/>
              </w:rPr>
            </w:pPr>
          </w:p>
        </w:tc>
        <w:tc>
          <w:tcPr>
            <w:tcW w:w="7399" w:type="dxa"/>
            <w:shd w:val="clear" w:color="auto" w:fill="auto"/>
          </w:tcPr>
          <w:p w14:paraId="35459968"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736C76">
              <w:rPr>
                <w:lang w:val="nl-BE"/>
              </w:rPr>
            </w:r>
            <w:r w:rsidR="00736C76">
              <w:rPr>
                <w:lang w:val="nl-BE"/>
              </w:rPr>
              <w:fldChar w:fldCharType="separate"/>
            </w:r>
            <w:r w:rsidRPr="00E9617F">
              <w:rPr>
                <w:lang w:val="nl-BE"/>
              </w:rPr>
              <w:fldChar w:fldCharType="end"/>
            </w:r>
            <w:r w:rsidRPr="00E9617F">
              <w:rPr>
                <w:lang w:val="nl-BE"/>
              </w:rPr>
              <w:t xml:space="preserve"> Andere:</w:t>
            </w:r>
          </w:p>
        </w:tc>
      </w:tr>
      <w:tr w:rsidR="003B27E9" w:rsidRPr="00E9617F" w14:paraId="62E66704" w14:textId="77777777" w:rsidTr="0054044A">
        <w:trPr>
          <w:cantSplit/>
          <w:trHeight w:val="284"/>
        </w:trPr>
        <w:tc>
          <w:tcPr>
            <w:tcW w:w="1546" w:type="dxa"/>
            <w:shd w:val="clear" w:color="auto" w:fill="auto"/>
          </w:tcPr>
          <w:p w14:paraId="07933033" w14:textId="77777777" w:rsidR="003B27E9" w:rsidRPr="00E9617F" w:rsidRDefault="003B27E9" w:rsidP="007C6F1B">
            <w:pPr>
              <w:pStyle w:val="Bodytext"/>
              <w:rPr>
                <w:lang w:val="nl-BE"/>
              </w:rPr>
            </w:pPr>
          </w:p>
        </w:tc>
        <w:tc>
          <w:tcPr>
            <w:tcW w:w="7399" w:type="dxa"/>
            <w:shd w:val="clear" w:color="auto" w:fill="auto"/>
          </w:tcPr>
          <w:p w14:paraId="34ACC3F5" w14:textId="77777777" w:rsidR="003B27E9" w:rsidRPr="00E9617F" w:rsidRDefault="003B27E9" w:rsidP="007C6F1B">
            <w:pPr>
              <w:spacing w:after="0" w:line="240" w:lineRule="auto"/>
              <w:ind w:left="284" w:hanging="284"/>
              <w:rPr>
                <w:lang w:val="nl-BE"/>
              </w:rPr>
            </w:pPr>
            <w:r w:rsidRPr="00E9617F">
              <w:rPr>
                <w:lang w:val="nl-BE"/>
              </w:rPr>
              <w:t xml:space="preserve">- Preciseer: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3C0AFC90" w14:textId="77777777" w:rsidR="003B27E9" w:rsidRPr="00A4604B" w:rsidRDefault="003B27E9" w:rsidP="003B27E9">
      <w:pPr>
        <w:pStyle w:val="Bodytext"/>
        <w:rPr>
          <w:lang w:val="nl-BE"/>
        </w:rPr>
      </w:pPr>
    </w:p>
    <w:p w14:paraId="0C8800AC" w14:textId="77777777" w:rsidR="003B27E9" w:rsidRPr="006022F5" w:rsidRDefault="003B27E9" w:rsidP="00D33934">
      <w:pPr>
        <w:numPr>
          <w:ilvl w:val="1"/>
          <w:numId w:val="5"/>
        </w:numPr>
        <w:tabs>
          <w:tab w:val="left" w:pos="0"/>
        </w:tabs>
        <w:spacing w:after="40" w:line="240" w:lineRule="atLeast"/>
        <w:ind w:firstLine="0"/>
        <w:rPr>
          <w:rFonts w:ascii="Arial" w:eastAsia="Arial" w:hAnsi="Arial" w:cs="Times New Roman"/>
          <w:b/>
          <w:color w:val="250201"/>
          <w:sz w:val="20"/>
          <w:lang w:val="nl-BE"/>
        </w:rPr>
      </w:pPr>
      <w:r w:rsidRPr="006022F5">
        <w:rPr>
          <w:rFonts w:ascii="Arial" w:eastAsia="Arial" w:hAnsi="Arial" w:cs="Times New Roman"/>
          <w:b/>
          <w:color w:val="250201"/>
          <w:sz w:val="20"/>
          <w:lang w:val="nl-BE"/>
        </w:rPr>
        <w:t>Waarom vraagt u een interestbonificatie, een interestbonificatie met aanvullende gift, zuivere gift of een Staatslening aan?</w:t>
      </w:r>
      <w:r w:rsidR="006022F5">
        <w:rPr>
          <w:rFonts w:ascii="Arial" w:eastAsia="Arial" w:hAnsi="Arial" w:cs="Times New Roman"/>
          <w:b/>
          <w:color w:val="250201"/>
          <w:sz w:val="20"/>
          <w:lang w:val="nl-BE"/>
        </w:rPr>
        <w:br/>
      </w:r>
    </w:p>
    <w:tbl>
      <w:tblPr>
        <w:tblW w:w="8817" w:type="dxa"/>
        <w:tblInd w:w="142" w:type="dxa"/>
        <w:tblLayout w:type="fixed"/>
        <w:tblCellMar>
          <w:left w:w="0" w:type="dxa"/>
          <w:right w:w="0" w:type="dxa"/>
        </w:tblCellMar>
        <w:tblLook w:val="04A0" w:firstRow="1" w:lastRow="0" w:firstColumn="1" w:lastColumn="0" w:noHBand="0" w:noVBand="1"/>
      </w:tblPr>
      <w:tblGrid>
        <w:gridCol w:w="1418"/>
        <w:gridCol w:w="7399"/>
      </w:tblGrid>
      <w:tr w:rsidR="003B27E9" w:rsidRPr="009B4305" w14:paraId="7157D800" w14:textId="77777777" w:rsidTr="0054044A">
        <w:trPr>
          <w:cantSplit/>
          <w:trHeight w:val="284"/>
        </w:trPr>
        <w:tc>
          <w:tcPr>
            <w:tcW w:w="1418" w:type="dxa"/>
            <w:shd w:val="clear" w:color="auto" w:fill="auto"/>
          </w:tcPr>
          <w:p w14:paraId="588E9096" w14:textId="77777777" w:rsidR="003B27E9" w:rsidRPr="00E9617F" w:rsidRDefault="003B27E9" w:rsidP="007C6F1B">
            <w:pPr>
              <w:pStyle w:val="Bodytext"/>
              <w:rPr>
                <w:lang w:val="nl-BE"/>
              </w:rPr>
            </w:pPr>
          </w:p>
        </w:tc>
        <w:tc>
          <w:tcPr>
            <w:tcW w:w="7399" w:type="dxa"/>
            <w:shd w:val="clear" w:color="auto" w:fill="auto"/>
          </w:tcPr>
          <w:p w14:paraId="704DBCFB"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736C76">
              <w:rPr>
                <w:lang w:val="nl-BE"/>
              </w:rPr>
            </w:r>
            <w:r w:rsidR="00736C76">
              <w:rPr>
                <w:lang w:val="nl-BE"/>
              </w:rPr>
              <w:fldChar w:fldCharType="separate"/>
            </w:r>
            <w:r w:rsidRPr="00E9617F">
              <w:rPr>
                <w:lang w:val="nl-BE"/>
              </w:rPr>
              <w:fldChar w:fldCharType="end"/>
            </w:r>
            <w:r w:rsidRPr="00E9617F">
              <w:rPr>
                <w:lang w:val="nl-BE"/>
              </w:rPr>
              <w:t xml:space="preserve"> Vraag van het debiteurland</w:t>
            </w:r>
          </w:p>
        </w:tc>
      </w:tr>
      <w:tr w:rsidR="003B27E9" w:rsidRPr="00A143A0" w14:paraId="2CF3BD41" w14:textId="77777777" w:rsidTr="0054044A">
        <w:trPr>
          <w:cantSplit/>
          <w:trHeight w:val="284"/>
        </w:trPr>
        <w:tc>
          <w:tcPr>
            <w:tcW w:w="1418" w:type="dxa"/>
            <w:shd w:val="clear" w:color="auto" w:fill="auto"/>
          </w:tcPr>
          <w:p w14:paraId="52066AB7" w14:textId="77777777" w:rsidR="003B27E9" w:rsidRPr="00E9617F" w:rsidRDefault="003B27E9" w:rsidP="007C6F1B">
            <w:pPr>
              <w:pStyle w:val="Bodytext"/>
              <w:rPr>
                <w:lang w:val="nl-BE"/>
              </w:rPr>
            </w:pPr>
          </w:p>
        </w:tc>
        <w:tc>
          <w:tcPr>
            <w:tcW w:w="7399" w:type="dxa"/>
            <w:shd w:val="clear" w:color="auto" w:fill="auto"/>
          </w:tcPr>
          <w:p w14:paraId="5B38CBEA" w14:textId="77777777" w:rsidR="003B27E9" w:rsidRPr="00E9617F" w:rsidRDefault="003B27E9">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736C76">
              <w:rPr>
                <w:lang w:val="nl-BE"/>
              </w:rPr>
            </w:r>
            <w:r w:rsidR="00736C76">
              <w:rPr>
                <w:lang w:val="nl-BE"/>
              </w:rPr>
              <w:fldChar w:fldCharType="separate"/>
            </w:r>
            <w:r w:rsidRPr="00E9617F">
              <w:rPr>
                <w:lang w:val="nl-BE"/>
              </w:rPr>
              <w:fldChar w:fldCharType="end"/>
            </w:r>
            <w:r w:rsidRPr="00E9617F">
              <w:rPr>
                <w:lang w:val="nl-BE"/>
              </w:rPr>
              <w:t xml:space="preserve"> Matching </w:t>
            </w:r>
            <w:r w:rsidR="00FD1680">
              <w:rPr>
                <w:lang w:val="nl-BE"/>
              </w:rPr>
              <w:t>met</w:t>
            </w:r>
            <w:r w:rsidR="00FD1680" w:rsidRPr="00E9617F">
              <w:rPr>
                <w:lang w:val="nl-BE"/>
              </w:rPr>
              <w:t xml:space="preserve"> </w:t>
            </w:r>
            <w:r w:rsidRPr="00E9617F">
              <w:rPr>
                <w:lang w:val="nl-BE"/>
              </w:rPr>
              <w:t>buitenlandse concurrentie (naam en land van de concurrenten en de door hen aangeboden concessionele modaliteiten)</w:t>
            </w:r>
          </w:p>
        </w:tc>
      </w:tr>
      <w:tr w:rsidR="003B27E9" w:rsidRPr="00E9617F" w14:paraId="13B1395C" w14:textId="77777777" w:rsidTr="0054044A">
        <w:trPr>
          <w:cantSplit/>
          <w:trHeight w:val="284"/>
        </w:trPr>
        <w:tc>
          <w:tcPr>
            <w:tcW w:w="1418" w:type="dxa"/>
            <w:shd w:val="clear" w:color="auto" w:fill="auto"/>
          </w:tcPr>
          <w:p w14:paraId="1DB03A03" w14:textId="77777777" w:rsidR="003B27E9" w:rsidRPr="00E9617F" w:rsidRDefault="003B27E9" w:rsidP="007C6F1B">
            <w:pPr>
              <w:pStyle w:val="Bodytext"/>
              <w:rPr>
                <w:lang w:val="nl-BE"/>
              </w:rPr>
            </w:pPr>
          </w:p>
        </w:tc>
        <w:tc>
          <w:tcPr>
            <w:tcW w:w="7399" w:type="dxa"/>
            <w:shd w:val="clear" w:color="auto" w:fill="auto"/>
          </w:tcPr>
          <w:p w14:paraId="0CAE3EF0" w14:textId="77777777" w:rsidR="003B27E9" w:rsidRPr="00E9617F" w:rsidRDefault="003B27E9" w:rsidP="007C6F1B">
            <w:pPr>
              <w:spacing w:after="0" w:line="240" w:lineRule="auto"/>
              <w:ind w:left="284" w:hanging="284"/>
              <w:rPr>
                <w:lang w:val="nl-BE"/>
              </w:rPr>
            </w:pPr>
            <w:r w:rsidRPr="00E9617F">
              <w:rPr>
                <w:lang w:val="nl-BE"/>
              </w:rPr>
              <w:fldChar w:fldCharType="begin">
                <w:ffData>
                  <w:name w:val="Check3"/>
                  <w:enabled/>
                  <w:calcOnExit w:val="0"/>
                  <w:checkBox>
                    <w:sizeAuto/>
                    <w:default w:val="0"/>
                  </w:checkBox>
                </w:ffData>
              </w:fldChar>
            </w:r>
            <w:r w:rsidRPr="00E9617F">
              <w:rPr>
                <w:lang w:val="nl-BE"/>
              </w:rPr>
              <w:instrText xml:space="preserve"> FORMCHECKBOX </w:instrText>
            </w:r>
            <w:r w:rsidR="00736C76">
              <w:rPr>
                <w:lang w:val="nl-BE"/>
              </w:rPr>
            </w:r>
            <w:r w:rsidR="00736C76">
              <w:rPr>
                <w:lang w:val="nl-BE"/>
              </w:rPr>
              <w:fldChar w:fldCharType="separate"/>
            </w:r>
            <w:r w:rsidRPr="00E9617F">
              <w:rPr>
                <w:lang w:val="nl-BE"/>
              </w:rPr>
              <w:fldChar w:fldCharType="end"/>
            </w:r>
            <w:r w:rsidRPr="00E9617F">
              <w:rPr>
                <w:lang w:val="nl-BE"/>
              </w:rPr>
              <w:t xml:space="preserve"> Andere:</w:t>
            </w:r>
          </w:p>
        </w:tc>
      </w:tr>
      <w:tr w:rsidR="003B27E9" w:rsidRPr="00E9617F" w14:paraId="395A5671" w14:textId="77777777" w:rsidTr="0054044A">
        <w:trPr>
          <w:cantSplit/>
          <w:trHeight w:val="284"/>
        </w:trPr>
        <w:tc>
          <w:tcPr>
            <w:tcW w:w="1418" w:type="dxa"/>
            <w:shd w:val="clear" w:color="auto" w:fill="auto"/>
          </w:tcPr>
          <w:p w14:paraId="10F22C6E" w14:textId="77777777" w:rsidR="003B27E9" w:rsidRPr="00E9617F" w:rsidRDefault="003B27E9" w:rsidP="007C6F1B">
            <w:pPr>
              <w:pStyle w:val="Bodytext"/>
              <w:rPr>
                <w:lang w:val="nl-BE"/>
              </w:rPr>
            </w:pPr>
          </w:p>
        </w:tc>
        <w:tc>
          <w:tcPr>
            <w:tcW w:w="7399" w:type="dxa"/>
            <w:shd w:val="clear" w:color="auto" w:fill="auto"/>
          </w:tcPr>
          <w:p w14:paraId="359F3FAB" w14:textId="77777777" w:rsidR="003B27E9" w:rsidRPr="00E9617F" w:rsidRDefault="003B27E9" w:rsidP="007C6F1B">
            <w:pPr>
              <w:spacing w:after="0" w:line="240" w:lineRule="auto"/>
              <w:ind w:left="284" w:hanging="284"/>
              <w:rPr>
                <w:lang w:val="nl-BE"/>
              </w:rPr>
            </w:pPr>
            <w:r w:rsidRPr="00E9617F">
              <w:rPr>
                <w:lang w:val="nl-BE"/>
              </w:rPr>
              <w:t xml:space="preserve">- Preciseer: </w:t>
            </w: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59B3064A" w14:textId="77777777" w:rsidR="003B27E9" w:rsidRPr="00A4604B" w:rsidRDefault="003B27E9" w:rsidP="009B4305">
      <w:pPr>
        <w:pStyle w:val="Numberlist"/>
        <w:numPr>
          <w:ilvl w:val="0"/>
          <w:numId w:val="0"/>
        </w:numPr>
        <w:ind w:left="-250"/>
        <w:rPr>
          <w:lang w:val="nl-BE"/>
        </w:rPr>
      </w:pPr>
    </w:p>
    <w:p w14:paraId="44052B89" w14:textId="77777777" w:rsidR="009B4305" w:rsidRPr="00D33934" w:rsidRDefault="00CE71BB"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Pr>
          <w:rFonts w:ascii="Arial" w:eastAsia="Arial" w:hAnsi="Arial" w:cs="Times New Roman"/>
          <w:b/>
          <w:color w:val="250201"/>
          <w:sz w:val="20"/>
          <w:lang w:val="nl-BE"/>
        </w:rPr>
        <w:t xml:space="preserve">Geef aan waarom  </w:t>
      </w:r>
      <w:r w:rsidR="003B27E9" w:rsidRPr="00D33934">
        <w:rPr>
          <w:rFonts w:ascii="Arial" w:eastAsia="Arial" w:hAnsi="Arial" w:cs="Times New Roman"/>
          <w:b/>
          <w:color w:val="250201"/>
          <w:sz w:val="20"/>
          <w:lang w:val="nl-BE"/>
        </w:rPr>
        <w:t xml:space="preserve">het project </w:t>
      </w:r>
      <w:r w:rsidR="00FD1680">
        <w:rPr>
          <w:rFonts w:ascii="Arial" w:eastAsia="Arial" w:hAnsi="Arial" w:cs="Times New Roman"/>
          <w:b/>
          <w:color w:val="250201"/>
          <w:sz w:val="20"/>
          <w:lang w:val="nl-BE"/>
        </w:rPr>
        <w:t xml:space="preserve">niet </w:t>
      </w:r>
      <w:r w:rsidR="003B27E9" w:rsidRPr="00D33934">
        <w:rPr>
          <w:rFonts w:ascii="Arial" w:eastAsia="Arial" w:hAnsi="Arial" w:cs="Times New Roman"/>
          <w:b/>
          <w:color w:val="250201"/>
          <w:sz w:val="20"/>
          <w:lang w:val="nl-BE"/>
        </w:rPr>
        <w:t xml:space="preserve">commercieel </w:t>
      </w:r>
      <w:r w:rsidR="00FD1680">
        <w:rPr>
          <w:rFonts w:ascii="Arial" w:eastAsia="Arial" w:hAnsi="Arial" w:cs="Times New Roman"/>
          <w:b/>
          <w:color w:val="250201"/>
          <w:sz w:val="20"/>
          <w:lang w:val="nl-BE"/>
        </w:rPr>
        <w:t>leefbaar</w:t>
      </w:r>
      <w:r w:rsidR="003B27E9" w:rsidRPr="00D33934">
        <w:rPr>
          <w:rFonts w:ascii="Arial" w:eastAsia="Arial" w:hAnsi="Arial" w:cs="Times New Roman"/>
          <w:b/>
          <w:color w:val="250201"/>
          <w:sz w:val="20"/>
          <w:lang w:val="nl-BE"/>
        </w:rPr>
        <w:t xml:space="preserve"> </w:t>
      </w:r>
      <w:r>
        <w:rPr>
          <w:rFonts w:ascii="Arial" w:eastAsia="Arial" w:hAnsi="Arial" w:cs="Times New Roman"/>
          <w:b/>
          <w:color w:val="250201"/>
          <w:sz w:val="20"/>
          <w:lang w:val="nl-BE"/>
        </w:rPr>
        <w:t xml:space="preserve">is </w:t>
      </w:r>
      <w:r w:rsidR="00FD1680">
        <w:rPr>
          <w:rFonts w:ascii="Arial" w:eastAsia="Arial" w:hAnsi="Arial" w:cs="Times New Roman"/>
          <w:b/>
          <w:color w:val="250201"/>
          <w:sz w:val="20"/>
          <w:lang w:val="nl-BE"/>
        </w:rPr>
        <w:t>aan</w:t>
      </w:r>
      <w:r w:rsidR="00FD1680" w:rsidRPr="00D33934">
        <w:rPr>
          <w:rFonts w:ascii="Arial" w:eastAsia="Arial" w:hAnsi="Arial" w:cs="Times New Roman"/>
          <w:b/>
          <w:color w:val="250201"/>
          <w:sz w:val="20"/>
          <w:lang w:val="nl-BE"/>
        </w:rPr>
        <w:t xml:space="preserve"> </w:t>
      </w:r>
      <w:r w:rsidR="003B27E9" w:rsidRPr="00D33934">
        <w:rPr>
          <w:rFonts w:ascii="Arial" w:eastAsia="Arial" w:hAnsi="Arial" w:cs="Times New Roman"/>
          <w:b/>
          <w:color w:val="250201"/>
          <w:sz w:val="20"/>
          <w:lang w:val="nl-BE"/>
        </w:rPr>
        <w:t xml:space="preserve">de </w:t>
      </w:r>
      <w:r>
        <w:rPr>
          <w:rFonts w:ascii="Arial" w:eastAsia="Arial" w:hAnsi="Arial" w:cs="Times New Roman"/>
          <w:b/>
          <w:color w:val="250201"/>
          <w:sz w:val="20"/>
          <w:lang w:val="nl-BE"/>
        </w:rPr>
        <w:t xml:space="preserve">financieringsvoorwaarden van de markt. </w:t>
      </w:r>
    </w:p>
    <w:p w14:paraId="1563FAC4" w14:textId="77777777" w:rsidR="003B27E9" w:rsidRPr="00D33934" w:rsidRDefault="003B27E9" w:rsidP="00D33934">
      <w:pPr>
        <w:tabs>
          <w:tab w:val="left" w:pos="0"/>
        </w:tabs>
        <w:spacing w:after="40" w:line="240" w:lineRule="atLeast"/>
        <w:rPr>
          <w:rFonts w:ascii="Arial" w:eastAsia="Arial" w:hAnsi="Arial" w:cs="Times New Roman"/>
          <w:b/>
          <w:color w:val="250201"/>
          <w:sz w:val="20"/>
          <w:lang w:val="nl-BE"/>
        </w:rPr>
      </w:pPr>
    </w:p>
    <w:p w14:paraId="3797FC6F" w14:textId="77777777" w:rsidR="003B27E9"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 xml:space="preserve">Indien u een staatslening aanvraagt: geef een kopij van de prioriteitsbrief. </w:t>
      </w:r>
    </w:p>
    <w:p w14:paraId="5CBBEFE3" w14:textId="77777777" w:rsidR="003B27E9" w:rsidRPr="00D33934" w:rsidRDefault="003B27E9" w:rsidP="00D33934">
      <w:pPr>
        <w:tabs>
          <w:tab w:val="left" w:pos="0"/>
        </w:tabs>
        <w:spacing w:after="40" w:line="240" w:lineRule="atLeast"/>
        <w:rPr>
          <w:rFonts w:ascii="Arial" w:eastAsia="Arial" w:hAnsi="Arial" w:cs="Times New Roman"/>
          <w:b/>
          <w:color w:val="250201"/>
          <w:sz w:val="20"/>
          <w:lang w:val="nl-BE"/>
        </w:rPr>
      </w:pPr>
    </w:p>
    <w:p w14:paraId="30EEAED5" w14:textId="77777777" w:rsidR="009B4305"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 xml:space="preserve">Project(en) in dezelfde sector: heeft uw firma weet van projecten, in hetzelfde land of in </w:t>
      </w:r>
      <w:r w:rsidR="009B4305" w:rsidRPr="00D33934">
        <w:rPr>
          <w:rFonts w:ascii="Arial" w:eastAsia="Arial" w:hAnsi="Arial" w:cs="Times New Roman"/>
          <w:b/>
          <w:color w:val="250201"/>
          <w:sz w:val="20"/>
          <w:lang w:val="nl-BE"/>
        </w:rPr>
        <w:t xml:space="preserve"> </w:t>
      </w:r>
    </w:p>
    <w:p w14:paraId="4FB5F346" w14:textId="77777777" w:rsidR="0054044A" w:rsidRDefault="009B4305" w:rsidP="00D33934">
      <w:pPr>
        <w:tabs>
          <w:tab w:val="left" w:pos="0"/>
        </w:tabs>
        <w:spacing w:after="40" w:line="240" w:lineRule="atLeast"/>
        <w:rPr>
          <w:rFonts w:ascii="Arial" w:eastAsia="Arial" w:hAnsi="Arial" w:cs="Times New Roman"/>
          <w:b/>
          <w:color w:val="250201"/>
          <w:sz w:val="20"/>
          <w:lang w:val="nl-BE"/>
        </w:rPr>
      </w:pPr>
      <w:r w:rsidRPr="00D33934">
        <w:rPr>
          <w:rFonts w:ascii="Arial" w:eastAsia="Arial" w:hAnsi="Arial" w:cs="Times New Roman"/>
          <w:b/>
          <w:color w:val="250201"/>
          <w:sz w:val="20"/>
          <w:lang w:val="nl-BE"/>
        </w:rPr>
        <w:t>d</w:t>
      </w:r>
      <w:r w:rsidR="003B27E9" w:rsidRPr="00D33934">
        <w:rPr>
          <w:rFonts w:ascii="Arial" w:eastAsia="Arial" w:hAnsi="Arial" w:cs="Times New Roman"/>
          <w:b/>
          <w:color w:val="250201"/>
          <w:sz w:val="20"/>
          <w:lang w:val="nl-BE"/>
        </w:rPr>
        <w:t xml:space="preserve">ezelfde regio, die gefinancierd worden door een internationale </w:t>
      </w:r>
      <w:r w:rsidR="00FD1680">
        <w:rPr>
          <w:rFonts w:ascii="Arial" w:eastAsia="Arial" w:hAnsi="Arial" w:cs="Times New Roman"/>
          <w:b/>
          <w:color w:val="250201"/>
          <w:sz w:val="20"/>
          <w:lang w:val="nl-BE"/>
        </w:rPr>
        <w:t xml:space="preserve">of </w:t>
      </w:r>
      <w:r w:rsidR="003B27E9" w:rsidRPr="00D33934">
        <w:rPr>
          <w:rFonts w:ascii="Arial" w:eastAsia="Arial" w:hAnsi="Arial" w:cs="Times New Roman"/>
          <w:b/>
          <w:color w:val="250201"/>
          <w:sz w:val="20"/>
          <w:lang w:val="nl-BE"/>
        </w:rPr>
        <w:t>bilaterale</w:t>
      </w:r>
      <w:r w:rsidR="00CE71BB">
        <w:rPr>
          <w:rFonts w:ascii="Arial" w:eastAsia="Arial" w:hAnsi="Arial" w:cs="Times New Roman"/>
          <w:b/>
          <w:color w:val="250201"/>
          <w:sz w:val="20"/>
          <w:lang w:val="nl-BE"/>
        </w:rPr>
        <w:t xml:space="preserve"> ontwikkelingsinstelling?</w:t>
      </w:r>
      <w:r w:rsidR="003B27E9" w:rsidRPr="00D33934">
        <w:rPr>
          <w:rFonts w:ascii="Arial" w:eastAsia="Arial" w:hAnsi="Arial" w:cs="Times New Roman"/>
          <w:b/>
          <w:color w:val="250201"/>
          <w:sz w:val="20"/>
          <w:lang w:val="nl-BE"/>
        </w:rPr>
        <w:t xml:space="preserve"> </w:t>
      </w:r>
      <w:r w:rsidRPr="00D33934">
        <w:rPr>
          <w:rFonts w:ascii="Arial" w:eastAsia="Arial" w:hAnsi="Arial" w:cs="Times New Roman"/>
          <w:b/>
          <w:color w:val="250201"/>
          <w:sz w:val="20"/>
          <w:lang w:val="nl-BE"/>
        </w:rPr>
        <w:t xml:space="preserve"> </w:t>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p>
    <w:p w14:paraId="1242B2BA" w14:textId="77777777" w:rsidR="003B27E9" w:rsidRPr="00D33934" w:rsidRDefault="004A39EE" w:rsidP="00D33934">
      <w:pPr>
        <w:tabs>
          <w:tab w:val="left" w:pos="0"/>
        </w:tabs>
        <w:spacing w:after="40" w:line="240" w:lineRule="atLeast"/>
        <w:rPr>
          <w:rFonts w:ascii="Arial" w:eastAsia="Arial" w:hAnsi="Arial" w:cs="Times New Roman"/>
          <w:b/>
          <w:color w:val="250201"/>
          <w:sz w:val="20"/>
          <w:lang w:val="nl-BE"/>
        </w:rPr>
      </w:pPr>
      <w:r>
        <w:rPr>
          <w:rFonts w:ascii="Arial" w:eastAsia="Arial" w:hAnsi="Arial" w:cs="Times New Roman"/>
          <w:b/>
          <w:color w:val="250201"/>
          <w:sz w:val="20"/>
          <w:lang w:val="nl-BE"/>
        </w:rPr>
        <w:lastRenderedPageBreak/>
        <w:br/>
      </w:r>
    </w:p>
    <w:p w14:paraId="23CF4B6F" w14:textId="77777777" w:rsidR="003B27E9" w:rsidRDefault="003B27E9" w:rsidP="003B27E9">
      <w:pPr>
        <w:pStyle w:val="Paragraphedeliste"/>
        <w:rPr>
          <w:lang w:val="nl-BE"/>
        </w:rPr>
      </w:pPr>
    </w:p>
    <w:p w14:paraId="628DAE33" w14:textId="77777777" w:rsidR="003B27E9" w:rsidRPr="00D33934" w:rsidRDefault="003B27E9"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Concurrentie</w:t>
      </w:r>
    </w:p>
    <w:tbl>
      <w:tblPr>
        <w:tblW w:w="8406" w:type="dxa"/>
        <w:tblInd w:w="567" w:type="dxa"/>
        <w:tblLayout w:type="fixed"/>
        <w:tblCellMar>
          <w:left w:w="0" w:type="dxa"/>
          <w:right w:w="0" w:type="dxa"/>
        </w:tblCellMar>
        <w:tblLook w:val="04A0" w:firstRow="1" w:lastRow="0" w:firstColumn="1" w:lastColumn="0" w:noHBand="0" w:noVBand="1"/>
      </w:tblPr>
      <w:tblGrid>
        <w:gridCol w:w="8406"/>
      </w:tblGrid>
      <w:tr w:rsidR="003B27E9" w:rsidRPr="00A143A0" w14:paraId="4B0AF3C4" w14:textId="77777777" w:rsidTr="003B27E9">
        <w:trPr>
          <w:cantSplit/>
          <w:trHeight w:val="284"/>
        </w:trPr>
        <w:tc>
          <w:tcPr>
            <w:tcW w:w="8406" w:type="dxa"/>
            <w:shd w:val="clear" w:color="auto" w:fill="auto"/>
          </w:tcPr>
          <w:p w14:paraId="7060C24D" w14:textId="77777777" w:rsidR="003B27E9" w:rsidRPr="003B27E9" w:rsidRDefault="003B27E9" w:rsidP="003B27E9">
            <w:pPr>
              <w:spacing w:after="40" w:line="240" w:lineRule="exact"/>
              <w:ind w:left="250" w:hanging="250"/>
              <w:rPr>
                <w:rFonts w:ascii="Arial" w:eastAsia="Arial" w:hAnsi="Arial" w:cs="Times New Roman"/>
                <w:color w:val="250201"/>
                <w:sz w:val="20"/>
                <w:lang w:val="nl-BE"/>
              </w:rPr>
            </w:pPr>
            <w:r w:rsidRPr="003B27E9">
              <w:rPr>
                <w:rFonts w:ascii="Arial" w:eastAsia="Arial" w:hAnsi="Arial" w:cs="Times New Roman"/>
                <w:color w:val="250201"/>
                <w:sz w:val="20"/>
                <w:lang w:val="nl-BE"/>
              </w:rPr>
              <w:t xml:space="preserve">Naam van de concurrerende onderneming(en): </w:t>
            </w:r>
            <w:r w:rsidRPr="003B27E9">
              <w:rPr>
                <w:rFonts w:ascii="Arial" w:eastAsia="Arial" w:hAnsi="Arial" w:cs="Times New Roman"/>
                <w:color w:val="250201"/>
                <w:sz w:val="20"/>
                <w:lang w:val="nl-BE"/>
              </w:rPr>
              <w:fldChar w:fldCharType="begin">
                <w:ffData>
                  <w:name w:val="Text1"/>
                  <w:enabled/>
                  <w:calcOnExit w:val="0"/>
                  <w:textInput/>
                </w:ffData>
              </w:fldChar>
            </w:r>
            <w:r w:rsidRPr="003B27E9">
              <w:rPr>
                <w:rFonts w:ascii="Arial" w:eastAsia="Arial" w:hAnsi="Arial" w:cs="Times New Roman"/>
                <w:color w:val="250201"/>
                <w:sz w:val="20"/>
                <w:lang w:val="nl-BE"/>
              </w:rPr>
              <w:instrText xml:space="preserve"> FORMTEXT </w:instrText>
            </w:r>
            <w:r w:rsidRPr="003B27E9">
              <w:rPr>
                <w:rFonts w:ascii="Arial" w:eastAsia="Arial" w:hAnsi="Arial" w:cs="Times New Roman"/>
                <w:color w:val="250201"/>
                <w:sz w:val="20"/>
                <w:lang w:val="nl-BE"/>
              </w:rPr>
            </w:r>
            <w:r w:rsidRPr="003B27E9">
              <w:rPr>
                <w:rFonts w:ascii="Arial" w:eastAsia="Arial" w:hAnsi="Arial" w:cs="Times New Roman"/>
                <w:color w:val="250201"/>
                <w:sz w:val="20"/>
                <w:lang w:val="nl-BE"/>
              </w:rPr>
              <w:fldChar w:fldCharType="separate"/>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Pr="003B27E9">
              <w:rPr>
                <w:rFonts w:ascii="Arial" w:eastAsia="Arial" w:hAnsi="Arial" w:cs="Times New Roman"/>
                <w:color w:val="250201"/>
                <w:sz w:val="20"/>
                <w:lang w:val="nl-BE"/>
              </w:rPr>
              <w:fldChar w:fldCharType="end"/>
            </w:r>
          </w:p>
        </w:tc>
      </w:tr>
      <w:tr w:rsidR="003B27E9" w:rsidRPr="003B27E9" w14:paraId="0BE67727" w14:textId="77777777" w:rsidTr="003B27E9">
        <w:trPr>
          <w:cantSplit/>
          <w:trHeight w:val="284"/>
        </w:trPr>
        <w:tc>
          <w:tcPr>
            <w:tcW w:w="8406" w:type="dxa"/>
            <w:shd w:val="clear" w:color="auto" w:fill="auto"/>
          </w:tcPr>
          <w:p w14:paraId="7E368057" w14:textId="77777777" w:rsidR="003B27E9" w:rsidRPr="003B27E9" w:rsidRDefault="003B27E9" w:rsidP="003B27E9">
            <w:pPr>
              <w:spacing w:after="40" w:line="240" w:lineRule="exact"/>
              <w:ind w:left="250" w:hanging="250"/>
              <w:rPr>
                <w:rFonts w:ascii="Arial" w:eastAsia="Arial" w:hAnsi="Arial" w:cs="Times New Roman"/>
                <w:color w:val="250201"/>
                <w:sz w:val="20"/>
                <w:lang w:val="nl-BE"/>
              </w:rPr>
            </w:pPr>
            <w:r w:rsidRPr="003B27E9">
              <w:rPr>
                <w:rFonts w:ascii="Arial" w:eastAsia="Arial" w:hAnsi="Arial" w:cs="Times New Roman"/>
                <w:color w:val="250201"/>
                <w:sz w:val="20"/>
                <w:lang w:val="nl-BE"/>
              </w:rPr>
              <w:t xml:space="preserve">Land: </w:t>
            </w:r>
            <w:r w:rsidRPr="003B27E9">
              <w:rPr>
                <w:rFonts w:ascii="Arial" w:eastAsia="Arial" w:hAnsi="Arial" w:cs="Times New Roman"/>
                <w:color w:val="250201"/>
                <w:sz w:val="20"/>
                <w:lang w:val="nl-BE"/>
              </w:rPr>
              <w:fldChar w:fldCharType="begin">
                <w:ffData>
                  <w:name w:val="Text1"/>
                  <w:enabled/>
                  <w:calcOnExit w:val="0"/>
                  <w:textInput/>
                </w:ffData>
              </w:fldChar>
            </w:r>
            <w:r w:rsidRPr="003B27E9">
              <w:rPr>
                <w:rFonts w:ascii="Arial" w:eastAsia="Arial" w:hAnsi="Arial" w:cs="Times New Roman"/>
                <w:color w:val="250201"/>
                <w:sz w:val="20"/>
                <w:lang w:val="nl-BE"/>
              </w:rPr>
              <w:instrText xml:space="preserve"> FORMTEXT </w:instrText>
            </w:r>
            <w:r w:rsidRPr="003B27E9">
              <w:rPr>
                <w:rFonts w:ascii="Arial" w:eastAsia="Arial" w:hAnsi="Arial" w:cs="Times New Roman"/>
                <w:color w:val="250201"/>
                <w:sz w:val="20"/>
                <w:lang w:val="nl-BE"/>
              </w:rPr>
            </w:r>
            <w:r w:rsidRPr="003B27E9">
              <w:rPr>
                <w:rFonts w:ascii="Arial" w:eastAsia="Arial" w:hAnsi="Arial" w:cs="Times New Roman"/>
                <w:color w:val="250201"/>
                <w:sz w:val="20"/>
                <w:lang w:val="nl-BE"/>
              </w:rPr>
              <w:fldChar w:fldCharType="separate"/>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Pr="003B27E9">
              <w:rPr>
                <w:rFonts w:ascii="Arial" w:eastAsia="Arial" w:hAnsi="Arial" w:cs="Times New Roman"/>
                <w:color w:val="250201"/>
                <w:sz w:val="20"/>
                <w:lang w:val="nl-BE"/>
              </w:rPr>
              <w:fldChar w:fldCharType="end"/>
            </w:r>
          </w:p>
        </w:tc>
      </w:tr>
    </w:tbl>
    <w:p w14:paraId="2375DC3A" w14:textId="77777777" w:rsidR="009B4305" w:rsidRDefault="003B27E9" w:rsidP="009B4305">
      <w:pPr>
        <w:spacing w:after="40" w:line="240" w:lineRule="exact"/>
        <w:ind w:left="250" w:hanging="250"/>
        <w:rPr>
          <w:rFonts w:ascii="Arial" w:eastAsia="Arial" w:hAnsi="Arial" w:cs="Times New Roman"/>
          <w:color w:val="250201"/>
          <w:sz w:val="20"/>
          <w:lang w:val="nl-BE"/>
        </w:rPr>
      </w:pPr>
      <w:r>
        <w:rPr>
          <w:lang w:val="nl-BE"/>
        </w:rPr>
        <w:t xml:space="preserve">  </w:t>
      </w:r>
      <w:r>
        <w:rPr>
          <w:lang w:val="nl-BE"/>
        </w:rPr>
        <w:tab/>
        <w:t xml:space="preserve">      </w:t>
      </w:r>
      <w:r w:rsidRPr="003B27E9">
        <w:rPr>
          <w:rFonts w:ascii="Arial" w:eastAsia="Arial" w:hAnsi="Arial" w:cs="Times New Roman"/>
          <w:color w:val="250201"/>
          <w:sz w:val="20"/>
          <w:lang w:val="nl-BE"/>
        </w:rPr>
        <w:t>Verduidelijk voor elke concurrent of er concessionele steun voorzien is</w:t>
      </w:r>
      <w:r w:rsidR="00CE71BB">
        <w:rPr>
          <w:rFonts w:ascii="Arial" w:eastAsia="Arial" w:hAnsi="Arial" w:cs="Times New Roman"/>
          <w:color w:val="250201"/>
          <w:sz w:val="20"/>
          <w:lang w:val="nl-BE"/>
        </w:rPr>
        <w:t>.</w:t>
      </w:r>
    </w:p>
    <w:p w14:paraId="7B8E545D" w14:textId="77777777" w:rsidR="009B4305" w:rsidRDefault="009B4305" w:rsidP="009B4305">
      <w:pPr>
        <w:pStyle w:val="Numberlist"/>
        <w:numPr>
          <w:ilvl w:val="0"/>
          <w:numId w:val="0"/>
        </w:numPr>
        <w:rPr>
          <w:b w:val="0"/>
          <w:lang w:val="nl-BE"/>
        </w:rPr>
      </w:pPr>
    </w:p>
    <w:p w14:paraId="1E4775F0" w14:textId="77777777" w:rsidR="00970464" w:rsidRPr="00D33934" w:rsidRDefault="00970464" w:rsidP="00767EAE">
      <w:pPr>
        <w:numPr>
          <w:ilvl w:val="1"/>
          <w:numId w:val="5"/>
        </w:numPr>
        <w:tabs>
          <w:tab w:val="left" w:pos="0"/>
        </w:tabs>
        <w:spacing w:after="40" w:line="240" w:lineRule="atLeast"/>
        <w:ind w:firstLine="0"/>
        <w:rPr>
          <w:rFonts w:ascii="Arial" w:eastAsia="Arial" w:hAnsi="Arial" w:cs="Times New Roman"/>
          <w:b/>
          <w:color w:val="250201"/>
          <w:sz w:val="20"/>
          <w:lang w:val="nl-BE"/>
        </w:rPr>
      </w:pPr>
      <w:r w:rsidRPr="00D33934">
        <w:rPr>
          <w:rFonts w:ascii="Arial" w:eastAsia="Arial" w:hAnsi="Arial" w:cs="Times New Roman"/>
          <w:b/>
          <w:color w:val="250201"/>
          <w:sz w:val="20"/>
          <w:lang w:val="nl-BE"/>
        </w:rPr>
        <w:t>Doel van de exporttransactie</w:t>
      </w:r>
    </w:p>
    <w:p w14:paraId="36843F4C" w14:textId="77777777" w:rsidR="009B4305" w:rsidRPr="00970464" w:rsidRDefault="009B4305" w:rsidP="009B4305">
      <w:pPr>
        <w:pStyle w:val="Numberlist"/>
        <w:numPr>
          <w:ilvl w:val="0"/>
          <w:numId w:val="0"/>
        </w:numPr>
        <w:ind w:left="-250"/>
        <w:rPr>
          <w:lang w:val="nl-BE"/>
        </w:rPr>
      </w:pPr>
    </w:p>
    <w:tbl>
      <w:tblPr>
        <w:tblW w:w="8973" w:type="dxa"/>
        <w:tblLayout w:type="fixed"/>
        <w:tblCellMar>
          <w:left w:w="0" w:type="dxa"/>
          <w:right w:w="0" w:type="dxa"/>
        </w:tblCellMar>
        <w:tblLook w:val="04A0" w:firstRow="1" w:lastRow="0" w:firstColumn="1" w:lastColumn="0" w:noHBand="0" w:noVBand="1"/>
      </w:tblPr>
      <w:tblGrid>
        <w:gridCol w:w="4592"/>
        <w:gridCol w:w="756"/>
        <w:gridCol w:w="755"/>
        <w:gridCol w:w="2870"/>
      </w:tblGrid>
      <w:tr w:rsidR="00970464" w:rsidRPr="00970464" w14:paraId="79BDB6B3" w14:textId="77777777" w:rsidTr="00767EAE">
        <w:trPr>
          <w:cantSplit/>
          <w:trHeight w:val="284"/>
        </w:trPr>
        <w:tc>
          <w:tcPr>
            <w:tcW w:w="8973" w:type="dxa"/>
            <w:gridSpan w:val="4"/>
            <w:shd w:val="clear" w:color="auto" w:fill="auto"/>
          </w:tcPr>
          <w:p w14:paraId="0A7D088D" w14:textId="77777777" w:rsidR="00970464" w:rsidRPr="00970464" w:rsidRDefault="00970464" w:rsidP="00CE71BB">
            <w:pPr>
              <w:numPr>
                <w:ilvl w:val="0"/>
                <w:numId w:val="8"/>
              </w:numPr>
              <w:spacing w:after="40" w:line="240" w:lineRule="exact"/>
              <w:rPr>
                <w:rFonts w:ascii="Arial" w:eastAsia="Arial" w:hAnsi="Arial" w:cs="Times New Roman"/>
                <w:color w:val="250201"/>
                <w:sz w:val="20"/>
                <w:lang w:val="nl-BE"/>
              </w:rPr>
            </w:pPr>
            <w:r w:rsidRPr="00970464">
              <w:rPr>
                <w:rFonts w:ascii="Arial" w:eastAsia="Arial" w:hAnsi="Arial" w:cs="Times New Roman"/>
                <w:color w:val="250201"/>
                <w:sz w:val="20"/>
                <w:lang w:val="nl-BE"/>
              </w:rPr>
              <w:t>De export</w:t>
            </w:r>
            <w:r w:rsidR="00CE71BB">
              <w:rPr>
                <w:rFonts w:ascii="Arial" w:eastAsia="Arial" w:hAnsi="Arial" w:cs="Times New Roman"/>
                <w:color w:val="250201"/>
                <w:sz w:val="20"/>
                <w:lang w:val="nl-BE"/>
              </w:rPr>
              <w:t>transactie</w:t>
            </w:r>
            <w:r w:rsidRPr="00970464">
              <w:rPr>
                <w:rFonts w:ascii="Arial" w:eastAsia="Arial" w:hAnsi="Arial" w:cs="Times New Roman"/>
                <w:color w:val="250201"/>
                <w:sz w:val="20"/>
                <w:lang w:val="nl-BE"/>
              </w:rPr>
              <w:t xml:space="preserve"> bestaat uit:</w:t>
            </w:r>
          </w:p>
        </w:tc>
      </w:tr>
      <w:tr w:rsidR="00970464" w:rsidRPr="00970464" w14:paraId="722B3C7F" w14:textId="77777777" w:rsidTr="00767EAE">
        <w:trPr>
          <w:cantSplit/>
          <w:trHeight w:val="284"/>
        </w:trPr>
        <w:tc>
          <w:tcPr>
            <w:tcW w:w="4592" w:type="dxa"/>
            <w:shd w:val="clear" w:color="auto" w:fill="auto"/>
          </w:tcPr>
          <w:p w14:paraId="7E16FB0B"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Uitvoering van werken:</w:t>
            </w:r>
          </w:p>
        </w:tc>
        <w:tc>
          <w:tcPr>
            <w:tcW w:w="756" w:type="dxa"/>
            <w:shd w:val="clear" w:color="auto" w:fill="auto"/>
          </w:tcPr>
          <w:p w14:paraId="52A9C550"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bookmarkStart w:id="1" w:name="Check1"/>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bookmarkEnd w:id="1"/>
            <w:r w:rsidRPr="00970464">
              <w:rPr>
                <w:rFonts w:ascii="Arial" w:eastAsia="Arial" w:hAnsi="Arial" w:cs="Times New Roman"/>
                <w:color w:val="250201"/>
                <w:sz w:val="20"/>
                <w:lang w:val="nl-BE"/>
              </w:rPr>
              <w:t xml:space="preserve"> ja</w:t>
            </w:r>
          </w:p>
        </w:tc>
        <w:tc>
          <w:tcPr>
            <w:tcW w:w="755" w:type="dxa"/>
            <w:shd w:val="clear" w:color="auto" w:fill="auto"/>
          </w:tcPr>
          <w:p w14:paraId="560372B1"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5D53C7F7"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0EDFAB53" w14:textId="77777777" w:rsidTr="00767EAE">
        <w:trPr>
          <w:cantSplit/>
          <w:trHeight w:val="284"/>
        </w:trPr>
        <w:tc>
          <w:tcPr>
            <w:tcW w:w="4592" w:type="dxa"/>
            <w:shd w:val="clear" w:color="auto" w:fill="auto"/>
          </w:tcPr>
          <w:p w14:paraId="7FBCD84F"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Uitvoeren van onderzoek of design:</w:t>
            </w:r>
          </w:p>
        </w:tc>
        <w:tc>
          <w:tcPr>
            <w:tcW w:w="756" w:type="dxa"/>
            <w:shd w:val="clear" w:color="auto" w:fill="auto"/>
          </w:tcPr>
          <w:p w14:paraId="0AC3386D"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7E586C76"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2145D3EB"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33C03317" w14:textId="77777777" w:rsidTr="00767EAE">
        <w:trPr>
          <w:cantSplit/>
          <w:trHeight w:val="284"/>
        </w:trPr>
        <w:tc>
          <w:tcPr>
            <w:tcW w:w="4592" w:type="dxa"/>
            <w:shd w:val="clear" w:color="auto" w:fill="auto"/>
          </w:tcPr>
          <w:p w14:paraId="35BC5789" w14:textId="77777777" w:rsidR="00970464" w:rsidRPr="00970464" w:rsidRDefault="00970464">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 xml:space="preserve">Levering van </w:t>
            </w:r>
            <w:r w:rsidR="000E29CC">
              <w:rPr>
                <w:rFonts w:ascii="Arial" w:eastAsia="Arial" w:hAnsi="Arial" w:cs="Times New Roman"/>
                <w:color w:val="250201"/>
                <w:sz w:val="20"/>
                <w:lang w:val="nl-BE"/>
              </w:rPr>
              <w:t>goederen</w:t>
            </w:r>
            <w:r w:rsidRPr="00970464">
              <w:rPr>
                <w:rFonts w:ascii="Arial" w:eastAsia="Arial" w:hAnsi="Arial" w:cs="Times New Roman"/>
                <w:color w:val="250201"/>
                <w:sz w:val="20"/>
                <w:lang w:val="nl-BE"/>
              </w:rPr>
              <w:t>:</w:t>
            </w:r>
          </w:p>
        </w:tc>
        <w:tc>
          <w:tcPr>
            <w:tcW w:w="756" w:type="dxa"/>
            <w:shd w:val="clear" w:color="auto" w:fill="auto"/>
          </w:tcPr>
          <w:p w14:paraId="1576E815"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0DB221C8"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05C6B952"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75D42DCC" w14:textId="77777777" w:rsidTr="00767EAE">
        <w:trPr>
          <w:cantSplit/>
          <w:trHeight w:val="284"/>
        </w:trPr>
        <w:tc>
          <w:tcPr>
            <w:tcW w:w="4592" w:type="dxa"/>
            <w:shd w:val="clear" w:color="auto" w:fill="auto"/>
          </w:tcPr>
          <w:p w14:paraId="6F74CAF3" w14:textId="77777777" w:rsidR="00970464" w:rsidRPr="00970464" w:rsidRDefault="00970464">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 xml:space="preserve">Levering van </w:t>
            </w:r>
            <w:r w:rsidR="000E29CC">
              <w:rPr>
                <w:rFonts w:ascii="Arial" w:eastAsia="Arial" w:hAnsi="Arial" w:cs="Times New Roman"/>
                <w:color w:val="250201"/>
                <w:sz w:val="20"/>
                <w:lang w:val="nl-BE"/>
              </w:rPr>
              <w:t>diensten</w:t>
            </w:r>
            <w:r w:rsidRPr="00970464">
              <w:rPr>
                <w:rFonts w:ascii="Arial" w:eastAsia="Arial" w:hAnsi="Arial" w:cs="Times New Roman"/>
                <w:color w:val="250201"/>
                <w:sz w:val="20"/>
                <w:lang w:val="nl-BE"/>
              </w:rPr>
              <w:t>:</w:t>
            </w:r>
          </w:p>
        </w:tc>
        <w:tc>
          <w:tcPr>
            <w:tcW w:w="756" w:type="dxa"/>
            <w:shd w:val="clear" w:color="auto" w:fill="auto"/>
          </w:tcPr>
          <w:p w14:paraId="6E9AC50F"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4286C929"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47DFF559"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2824583B" w14:textId="77777777" w:rsidTr="00767EAE">
        <w:trPr>
          <w:cantSplit/>
          <w:trHeight w:val="284"/>
        </w:trPr>
        <w:tc>
          <w:tcPr>
            <w:tcW w:w="4592" w:type="dxa"/>
            <w:shd w:val="clear" w:color="auto" w:fill="auto"/>
          </w:tcPr>
          <w:p w14:paraId="67EDDC79"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Levering van stand-alone apparatuur:</w:t>
            </w:r>
          </w:p>
        </w:tc>
        <w:tc>
          <w:tcPr>
            <w:tcW w:w="756" w:type="dxa"/>
            <w:shd w:val="clear" w:color="auto" w:fill="auto"/>
          </w:tcPr>
          <w:p w14:paraId="2B30076B"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6C995834"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51D9B5E8"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gedeeltelijk</w:t>
            </w:r>
          </w:p>
        </w:tc>
      </w:tr>
      <w:tr w:rsidR="00970464" w:rsidRPr="00970464" w14:paraId="3E34BD50" w14:textId="77777777" w:rsidTr="00767EAE">
        <w:trPr>
          <w:cantSplit/>
          <w:trHeight w:val="284"/>
        </w:trPr>
        <w:tc>
          <w:tcPr>
            <w:tcW w:w="4592" w:type="dxa"/>
            <w:shd w:val="clear" w:color="auto" w:fill="auto"/>
          </w:tcPr>
          <w:p w14:paraId="155985D6"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Levering van een volledige installatie/infrastructuur:</w:t>
            </w:r>
          </w:p>
        </w:tc>
        <w:tc>
          <w:tcPr>
            <w:tcW w:w="756" w:type="dxa"/>
            <w:shd w:val="clear" w:color="auto" w:fill="auto"/>
          </w:tcPr>
          <w:p w14:paraId="26701146"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ja</w:t>
            </w:r>
          </w:p>
        </w:tc>
        <w:tc>
          <w:tcPr>
            <w:tcW w:w="755" w:type="dxa"/>
            <w:shd w:val="clear" w:color="auto" w:fill="auto"/>
          </w:tcPr>
          <w:p w14:paraId="34537C8D"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r w:rsidRPr="00970464">
              <w:rPr>
                <w:rFonts w:ascii="Arial" w:eastAsia="Arial" w:hAnsi="Arial" w:cs="Times New Roman"/>
                <w:color w:val="250201"/>
                <w:sz w:val="20"/>
                <w:lang w:val="nl-BE"/>
              </w:rPr>
              <w:t xml:space="preserve"> nee</w:t>
            </w:r>
          </w:p>
        </w:tc>
        <w:tc>
          <w:tcPr>
            <w:tcW w:w="2870" w:type="dxa"/>
            <w:shd w:val="clear" w:color="auto" w:fill="auto"/>
          </w:tcPr>
          <w:p w14:paraId="01DE0A10" w14:textId="77777777" w:rsidR="00970464" w:rsidRPr="00970464" w:rsidRDefault="00970464" w:rsidP="00970464">
            <w:pPr>
              <w:spacing w:after="0" w:line="240" w:lineRule="atLeast"/>
              <w:rPr>
                <w:rFonts w:ascii="Arial" w:eastAsia="Arial" w:hAnsi="Arial" w:cs="Times New Roman"/>
                <w:color w:val="250201"/>
                <w:sz w:val="20"/>
                <w:lang w:val="nl-BE"/>
              </w:rPr>
            </w:pPr>
          </w:p>
        </w:tc>
      </w:tr>
      <w:tr w:rsidR="00970464" w:rsidRPr="00970464" w14:paraId="6B247E06" w14:textId="77777777" w:rsidTr="00767EAE">
        <w:trPr>
          <w:cantSplit/>
          <w:trHeight w:val="284"/>
        </w:trPr>
        <w:tc>
          <w:tcPr>
            <w:tcW w:w="8973" w:type="dxa"/>
            <w:gridSpan w:val="4"/>
            <w:shd w:val="clear" w:color="auto" w:fill="auto"/>
          </w:tcPr>
          <w:p w14:paraId="084F7412" w14:textId="77777777" w:rsidR="00970464" w:rsidRPr="00970464" w:rsidRDefault="00970464" w:rsidP="00970464">
            <w:pPr>
              <w:spacing w:after="0" w:line="240" w:lineRule="atLeast"/>
              <w:rPr>
                <w:rFonts w:ascii="Arial" w:eastAsia="Arial" w:hAnsi="Arial" w:cs="Times New Roman"/>
                <w:color w:val="250201"/>
                <w:sz w:val="20"/>
                <w:lang w:val="nl-BE"/>
              </w:rPr>
            </w:pPr>
          </w:p>
        </w:tc>
      </w:tr>
      <w:tr w:rsidR="00970464" w:rsidRPr="00970464" w14:paraId="1063AFA9" w14:textId="77777777" w:rsidTr="00767EAE">
        <w:trPr>
          <w:cantSplit/>
          <w:trHeight w:val="284"/>
        </w:trPr>
        <w:tc>
          <w:tcPr>
            <w:tcW w:w="8973" w:type="dxa"/>
            <w:gridSpan w:val="4"/>
            <w:shd w:val="clear" w:color="auto" w:fill="auto"/>
          </w:tcPr>
          <w:p w14:paraId="7203A1D0" w14:textId="77777777" w:rsidR="00970464" w:rsidRPr="00970464" w:rsidRDefault="00970464" w:rsidP="003C50CB">
            <w:pPr>
              <w:numPr>
                <w:ilvl w:val="0"/>
                <w:numId w:val="8"/>
              </w:numPr>
              <w:spacing w:after="40" w:line="240" w:lineRule="exact"/>
              <w:rPr>
                <w:rFonts w:ascii="Arial" w:eastAsia="Arial" w:hAnsi="Arial" w:cs="Times New Roman"/>
                <w:color w:val="250201"/>
                <w:sz w:val="20"/>
                <w:lang w:val="nl-BE"/>
              </w:rPr>
            </w:pPr>
            <w:r w:rsidRPr="00970464">
              <w:rPr>
                <w:rFonts w:ascii="Arial" w:eastAsia="Arial" w:hAnsi="Arial" w:cs="Times New Roman"/>
                <w:color w:val="250201"/>
                <w:sz w:val="20"/>
                <w:lang w:val="nl-BE"/>
              </w:rPr>
              <w:t>Rol van de exporteur:</w:t>
            </w:r>
          </w:p>
        </w:tc>
      </w:tr>
      <w:tr w:rsidR="00970464" w:rsidRPr="00970464" w14:paraId="6B37E3F9" w14:textId="77777777" w:rsidTr="00767EAE">
        <w:trPr>
          <w:cantSplit/>
          <w:trHeight w:val="284"/>
        </w:trPr>
        <w:tc>
          <w:tcPr>
            <w:tcW w:w="4592" w:type="dxa"/>
            <w:shd w:val="clear" w:color="auto" w:fill="auto"/>
          </w:tcPr>
          <w:p w14:paraId="5B56AD0D"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Hoofdaannemer:</w:t>
            </w:r>
          </w:p>
        </w:tc>
        <w:tc>
          <w:tcPr>
            <w:tcW w:w="4381" w:type="dxa"/>
            <w:gridSpan w:val="3"/>
            <w:shd w:val="clear" w:color="auto" w:fill="auto"/>
          </w:tcPr>
          <w:p w14:paraId="2739B094"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5"/>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205D1481" w14:textId="77777777" w:rsidTr="00767EAE">
        <w:trPr>
          <w:cantSplit/>
          <w:trHeight w:val="284"/>
        </w:trPr>
        <w:tc>
          <w:tcPr>
            <w:tcW w:w="4592" w:type="dxa"/>
            <w:shd w:val="clear" w:color="auto" w:fill="auto"/>
          </w:tcPr>
          <w:p w14:paraId="5A31A8DD" w14:textId="77777777" w:rsidR="00970464" w:rsidRPr="00970464" w:rsidRDefault="00970464" w:rsidP="00F75D3E">
            <w:pPr>
              <w:numPr>
                <w:ilvl w:val="2"/>
                <w:numId w:val="7"/>
              </w:numPr>
              <w:spacing w:after="40" w:line="240" w:lineRule="atLeast"/>
              <w:ind w:hanging="248"/>
              <w:rPr>
                <w:rFonts w:ascii="Arial" w:eastAsia="Arial" w:hAnsi="Arial" w:cs="Times New Roman"/>
                <w:color w:val="250201"/>
                <w:sz w:val="20"/>
                <w:lang w:val="nl-BE"/>
              </w:rPr>
            </w:pPr>
            <w:r w:rsidRPr="00970464">
              <w:rPr>
                <w:rFonts w:ascii="Arial" w:eastAsia="Arial" w:hAnsi="Arial" w:cs="Times New Roman"/>
                <w:color w:val="250201"/>
                <w:sz w:val="20"/>
                <w:lang w:val="nl-BE"/>
              </w:rPr>
              <w:t>Onderaannemer:</w:t>
            </w:r>
          </w:p>
        </w:tc>
        <w:tc>
          <w:tcPr>
            <w:tcW w:w="4381" w:type="dxa"/>
            <w:gridSpan w:val="3"/>
            <w:shd w:val="clear" w:color="auto" w:fill="auto"/>
          </w:tcPr>
          <w:p w14:paraId="3E280538"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5"/>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47B38A03" w14:textId="77777777" w:rsidTr="00767EAE">
        <w:trPr>
          <w:cantSplit/>
          <w:trHeight w:val="284"/>
        </w:trPr>
        <w:tc>
          <w:tcPr>
            <w:tcW w:w="8973" w:type="dxa"/>
            <w:gridSpan w:val="4"/>
            <w:shd w:val="clear" w:color="auto" w:fill="auto"/>
          </w:tcPr>
          <w:p w14:paraId="2DE86691" w14:textId="77777777" w:rsidR="00970464" w:rsidRPr="00A71852" w:rsidRDefault="00970464" w:rsidP="00970464">
            <w:pPr>
              <w:spacing w:after="0" w:line="240" w:lineRule="atLeast"/>
              <w:rPr>
                <w:rFonts w:ascii="Arial" w:eastAsia="Arial" w:hAnsi="Arial" w:cs="Times New Roman"/>
                <w:b/>
                <w:color w:val="250201"/>
                <w:sz w:val="20"/>
                <w:lang w:val="nl-BE"/>
              </w:rPr>
            </w:pPr>
          </w:p>
        </w:tc>
      </w:tr>
      <w:tr w:rsidR="00970464" w:rsidRPr="00A143A0" w14:paraId="39655845" w14:textId="77777777" w:rsidTr="00767EAE">
        <w:trPr>
          <w:cantSplit/>
          <w:trHeight w:val="284"/>
        </w:trPr>
        <w:tc>
          <w:tcPr>
            <w:tcW w:w="8973" w:type="dxa"/>
            <w:gridSpan w:val="4"/>
            <w:shd w:val="clear" w:color="auto" w:fill="auto"/>
          </w:tcPr>
          <w:p w14:paraId="4DC27DEA" w14:textId="77777777" w:rsidR="000E29CC" w:rsidRPr="00970464" w:rsidRDefault="000E29CC" w:rsidP="00F75D3E">
            <w:pPr>
              <w:spacing w:after="0" w:line="240" w:lineRule="exact"/>
              <w:rPr>
                <w:rFonts w:ascii="Arial" w:eastAsia="Arial" w:hAnsi="Arial" w:cs="Times New Roman"/>
                <w:color w:val="250201"/>
                <w:sz w:val="20"/>
                <w:lang w:val="nl-BE"/>
              </w:rPr>
            </w:pPr>
            <w:r>
              <w:rPr>
                <w:rFonts w:ascii="Arial" w:eastAsia="Arial" w:hAnsi="Arial" w:cs="Times New Roman"/>
                <w:color w:val="250201"/>
                <w:sz w:val="20"/>
                <w:lang w:val="nl-BE"/>
              </w:rPr>
              <w:t>&gt; Is de transactie onderworpen aan het toekennen van een uitvoervergunning?</w:t>
            </w:r>
          </w:p>
        </w:tc>
      </w:tr>
      <w:tr w:rsidR="00970464" w:rsidRPr="00A143A0" w14:paraId="291AE2CE" w14:textId="77777777" w:rsidTr="00767EAE">
        <w:trPr>
          <w:cantSplit/>
          <w:trHeight w:val="59"/>
        </w:trPr>
        <w:tc>
          <w:tcPr>
            <w:tcW w:w="8973" w:type="dxa"/>
            <w:gridSpan w:val="4"/>
            <w:shd w:val="clear" w:color="auto" w:fill="auto"/>
          </w:tcPr>
          <w:p w14:paraId="7FF815DF" w14:textId="77777777" w:rsidR="00970464" w:rsidRPr="00F75D3E" w:rsidRDefault="000E29CC" w:rsidP="00F75D3E">
            <w:pPr>
              <w:pStyle w:val="Paragraphedeliste"/>
              <w:numPr>
                <w:ilvl w:val="0"/>
                <w:numId w:val="17"/>
              </w:numPr>
              <w:tabs>
                <w:tab w:val="left" w:pos="8873"/>
              </w:tabs>
              <w:autoSpaceDE w:val="0"/>
              <w:autoSpaceDN w:val="0"/>
              <w:adjustRightInd w:val="0"/>
              <w:spacing w:after="0" w:line="240" w:lineRule="atLeast"/>
              <w:ind w:left="536" w:hanging="284"/>
              <w:rPr>
                <w:rFonts w:cs="ArialMT"/>
                <w:color w:val="250201"/>
                <w:szCs w:val="20"/>
                <w:lang w:val="nl-BE"/>
              </w:rPr>
            </w:pPr>
            <w:r w:rsidRPr="00F75D3E">
              <w:rPr>
                <w:rFonts w:cs="ArialMT"/>
                <w:color w:val="250201"/>
                <w:szCs w:val="20"/>
                <w:lang w:val="nl-BE"/>
              </w:rPr>
              <w:t>Aard van de vergunning (uitvoer, transit, andere …)</w:t>
            </w:r>
          </w:p>
          <w:p w14:paraId="6B6BFECD" w14:textId="77777777" w:rsidR="00F75D3E" w:rsidRPr="00F75D3E" w:rsidRDefault="00F75D3E" w:rsidP="00F75D3E">
            <w:pPr>
              <w:pStyle w:val="Paragraphedeliste"/>
              <w:tabs>
                <w:tab w:val="left" w:pos="8873"/>
              </w:tabs>
              <w:autoSpaceDE w:val="0"/>
              <w:autoSpaceDN w:val="0"/>
              <w:adjustRightInd w:val="0"/>
              <w:spacing w:after="0" w:line="240" w:lineRule="atLeast"/>
              <w:ind w:left="610"/>
              <w:rPr>
                <w:rFonts w:cs="ArialMT"/>
                <w:color w:val="250201"/>
                <w:szCs w:val="20"/>
                <w:lang w:val="nl-BE"/>
              </w:rPr>
            </w:pPr>
          </w:p>
        </w:tc>
      </w:tr>
      <w:tr w:rsidR="00970464" w:rsidRPr="00A143A0" w14:paraId="2FD03C40" w14:textId="77777777" w:rsidTr="00767EAE">
        <w:trPr>
          <w:cantSplit/>
          <w:trHeight w:val="284"/>
        </w:trPr>
        <w:tc>
          <w:tcPr>
            <w:tcW w:w="8973" w:type="dxa"/>
            <w:gridSpan w:val="4"/>
            <w:shd w:val="clear" w:color="auto" w:fill="auto"/>
          </w:tcPr>
          <w:p w14:paraId="077BB4B5" w14:textId="77777777" w:rsidR="00970464" w:rsidRPr="00970464" w:rsidRDefault="00970464" w:rsidP="003C50CB">
            <w:pPr>
              <w:numPr>
                <w:ilvl w:val="0"/>
                <w:numId w:val="8"/>
              </w:numPr>
              <w:spacing w:after="40" w:line="240" w:lineRule="exact"/>
              <w:rPr>
                <w:rFonts w:ascii="Arial" w:eastAsia="Arial" w:hAnsi="Arial" w:cs="Times New Roman"/>
                <w:color w:val="250201"/>
                <w:sz w:val="20"/>
                <w:lang w:val="nl-BE"/>
              </w:rPr>
            </w:pPr>
            <w:r w:rsidRPr="00970464">
              <w:rPr>
                <w:rFonts w:ascii="Arial" w:eastAsia="Arial" w:hAnsi="Arial" w:cs="Times New Roman"/>
                <w:color w:val="250201"/>
                <w:sz w:val="20"/>
                <w:lang w:val="nl-BE"/>
              </w:rPr>
              <w:t>Past de transactie in het kader:</w:t>
            </w:r>
          </w:p>
        </w:tc>
      </w:tr>
      <w:tr w:rsidR="00970464" w:rsidRPr="00970464" w14:paraId="16FE6557" w14:textId="77777777" w:rsidTr="00767EAE">
        <w:trPr>
          <w:cantSplit/>
          <w:trHeight w:val="284"/>
        </w:trPr>
        <w:tc>
          <w:tcPr>
            <w:tcW w:w="4592" w:type="dxa"/>
            <w:shd w:val="clear" w:color="auto" w:fill="auto"/>
          </w:tcPr>
          <w:p w14:paraId="62A43B70" w14:textId="77777777" w:rsidR="00970464" w:rsidRPr="00970464" w:rsidRDefault="00970464">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van een nieuwe installatie of een nieuw project</w:t>
            </w:r>
          </w:p>
        </w:tc>
        <w:tc>
          <w:tcPr>
            <w:tcW w:w="4381" w:type="dxa"/>
            <w:gridSpan w:val="3"/>
            <w:shd w:val="clear" w:color="auto" w:fill="auto"/>
          </w:tcPr>
          <w:p w14:paraId="51892FDF"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701DA75A" w14:textId="77777777" w:rsidTr="00767EAE">
        <w:trPr>
          <w:cantSplit/>
          <w:trHeight w:val="284"/>
        </w:trPr>
        <w:tc>
          <w:tcPr>
            <w:tcW w:w="4592" w:type="dxa"/>
            <w:shd w:val="clear" w:color="auto" w:fill="auto"/>
          </w:tcPr>
          <w:p w14:paraId="38828097"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van de uitbreiding van een reeds bestaande installatie</w:t>
            </w:r>
          </w:p>
        </w:tc>
        <w:tc>
          <w:tcPr>
            <w:tcW w:w="4381" w:type="dxa"/>
            <w:gridSpan w:val="3"/>
            <w:shd w:val="clear" w:color="auto" w:fill="auto"/>
          </w:tcPr>
          <w:p w14:paraId="018BED5D"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r w:rsidR="00970464" w:rsidRPr="00970464" w14:paraId="7AA1644A" w14:textId="77777777" w:rsidTr="00767EAE">
        <w:trPr>
          <w:cantSplit/>
          <w:trHeight w:val="284"/>
        </w:trPr>
        <w:tc>
          <w:tcPr>
            <w:tcW w:w="4592" w:type="dxa"/>
            <w:shd w:val="clear" w:color="auto" w:fill="auto"/>
          </w:tcPr>
          <w:p w14:paraId="3CAA2C18" w14:textId="77777777" w:rsidR="00970464" w:rsidRPr="00970464" w:rsidRDefault="00970464" w:rsidP="003C50CB">
            <w:pPr>
              <w:numPr>
                <w:ilvl w:val="2"/>
                <w:numId w:val="7"/>
              </w:numPr>
              <w:spacing w:after="4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t>van de wijziging van een reeds bestaande installatie</w:t>
            </w:r>
          </w:p>
        </w:tc>
        <w:tc>
          <w:tcPr>
            <w:tcW w:w="4381" w:type="dxa"/>
            <w:gridSpan w:val="3"/>
            <w:shd w:val="clear" w:color="auto" w:fill="auto"/>
          </w:tcPr>
          <w:p w14:paraId="676A7899" w14:textId="77777777" w:rsidR="00970464" w:rsidRPr="00970464" w:rsidRDefault="00970464" w:rsidP="00970464">
            <w:pPr>
              <w:spacing w:after="0" w:line="240" w:lineRule="atLeast"/>
              <w:rPr>
                <w:rFonts w:ascii="Arial" w:eastAsia="Arial" w:hAnsi="Arial" w:cs="Times New Roman"/>
                <w:color w:val="250201"/>
                <w:sz w:val="20"/>
                <w:lang w:val="nl-BE"/>
              </w:rPr>
            </w:pPr>
            <w:r w:rsidRPr="00970464">
              <w:rPr>
                <w:rFonts w:ascii="Arial" w:eastAsia="Arial" w:hAnsi="Arial" w:cs="Times New Roman"/>
                <w:color w:val="250201"/>
                <w:sz w:val="20"/>
                <w:lang w:val="nl-BE"/>
              </w:rPr>
              <w:fldChar w:fldCharType="begin">
                <w:ffData>
                  <w:name w:val="Check1"/>
                  <w:enabled/>
                  <w:calcOnExit w:val="0"/>
                  <w:checkBox>
                    <w:sizeAuto/>
                    <w:default w:val="0"/>
                  </w:checkBox>
                </w:ffData>
              </w:fldChar>
            </w:r>
            <w:r w:rsidRPr="00970464">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970464">
              <w:rPr>
                <w:rFonts w:ascii="Arial" w:eastAsia="Arial" w:hAnsi="Arial" w:cs="Times New Roman"/>
                <w:color w:val="250201"/>
                <w:sz w:val="20"/>
                <w:lang w:val="nl-BE"/>
              </w:rPr>
              <w:fldChar w:fldCharType="end"/>
            </w:r>
          </w:p>
        </w:tc>
      </w:tr>
    </w:tbl>
    <w:p w14:paraId="1C915B81" w14:textId="77777777" w:rsidR="003B27E9" w:rsidRDefault="004A39EE" w:rsidP="00E745DD">
      <w:pPr>
        <w:pStyle w:val="Numberlist"/>
        <w:numPr>
          <w:ilvl w:val="0"/>
          <w:numId w:val="0"/>
        </w:numPr>
        <w:rPr>
          <w:lang w:val="nl-BE"/>
        </w:rPr>
      </w:pP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lastRenderedPageBreak/>
        <w:br/>
      </w:r>
      <w:r>
        <w:rPr>
          <w:lang w:val="nl-BE"/>
        </w:rPr>
        <w:br/>
      </w:r>
      <w:r>
        <w:rPr>
          <w:lang w:val="nl-BE"/>
        </w:rPr>
        <w:br/>
      </w:r>
    </w:p>
    <w:p w14:paraId="0F7017A4" w14:textId="77777777" w:rsidR="009B4305" w:rsidRPr="0054044A" w:rsidRDefault="009B4305" w:rsidP="00E745DD">
      <w:pPr>
        <w:pStyle w:val="Numberlist"/>
        <w:numPr>
          <w:ilvl w:val="0"/>
          <w:numId w:val="3"/>
        </w:numPr>
        <w:ind w:firstLine="0"/>
        <w:rPr>
          <w:sz w:val="24"/>
          <w:szCs w:val="24"/>
          <w:lang w:val="nl-BE"/>
        </w:rPr>
      </w:pPr>
      <w:r w:rsidRPr="0054044A">
        <w:rPr>
          <w:sz w:val="24"/>
          <w:szCs w:val="24"/>
          <w:lang w:val="nl-BE"/>
        </w:rPr>
        <w:t xml:space="preserve">Het project en het belang voor de duurzame ontwikkeling van het </w:t>
      </w:r>
      <w:r w:rsidR="0054044A">
        <w:rPr>
          <w:sz w:val="24"/>
          <w:szCs w:val="24"/>
          <w:lang w:val="nl-BE"/>
        </w:rPr>
        <w:t xml:space="preserve"> </w:t>
      </w:r>
      <w:r w:rsidR="0054044A">
        <w:rPr>
          <w:sz w:val="24"/>
          <w:szCs w:val="24"/>
          <w:lang w:val="nl-BE"/>
        </w:rPr>
        <w:br/>
        <w:t xml:space="preserve">           </w:t>
      </w:r>
      <w:r w:rsidRPr="0054044A">
        <w:rPr>
          <w:sz w:val="24"/>
          <w:szCs w:val="24"/>
          <w:lang w:val="nl-BE"/>
        </w:rPr>
        <w:t>begunstigde land</w:t>
      </w:r>
    </w:p>
    <w:p w14:paraId="5A47B5C2" w14:textId="77777777" w:rsidR="008052F4" w:rsidRPr="009B4305" w:rsidRDefault="008052F4" w:rsidP="008052F4">
      <w:pPr>
        <w:pStyle w:val="Numberlist"/>
        <w:numPr>
          <w:ilvl w:val="0"/>
          <w:numId w:val="0"/>
        </w:numPr>
        <w:rPr>
          <w:lang w:val="nl-BE"/>
        </w:rPr>
      </w:pPr>
    </w:p>
    <w:tbl>
      <w:tblPr>
        <w:tblW w:w="8959" w:type="dxa"/>
        <w:tblLayout w:type="fixed"/>
        <w:tblCellMar>
          <w:left w:w="0" w:type="dxa"/>
          <w:right w:w="0" w:type="dxa"/>
        </w:tblCellMar>
        <w:tblLook w:val="04A0" w:firstRow="1" w:lastRow="0" w:firstColumn="1" w:lastColumn="0" w:noHBand="0" w:noVBand="1"/>
      </w:tblPr>
      <w:tblGrid>
        <w:gridCol w:w="4678"/>
        <w:gridCol w:w="142"/>
        <w:gridCol w:w="122"/>
        <w:gridCol w:w="20"/>
        <w:gridCol w:w="3997"/>
      </w:tblGrid>
      <w:tr w:rsidR="009B4305" w:rsidRPr="009B4305" w14:paraId="0F00802D" w14:textId="77777777" w:rsidTr="009B5B10">
        <w:trPr>
          <w:cantSplit/>
          <w:trHeight w:val="284"/>
        </w:trPr>
        <w:tc>
          <w:tcPr>
            <w:tcW w:w="4942" w:type="dxa"/>
            <w:gridSpan w:val="3"/>
            <w:shd w:val="clear" w:color="auto" w:fill="auto"/>
          </w:tcPr>
          <w:p w14:paraId="0C14C2C0" w14:textId="77777777" w:rsidR="009B4305" w:rsidRPr="009B4305" w:rsidRDefault="009B4305" w:rsidP="00F75D3E">
            <w:pPr>
              <w:pStyle w:val="Numberlist"/>
              <w:numPr>
                <w:ilvl w:val="1"/>
                <w:numId w:val="10"/>
              </w:numPr>
              <w:ind w:hanging="11"/>
              <w:rPr>
                <w:b w:val="0"/>
                <w:lang w:val="nl-BE"/>
              </w:rPr>
            </w:pPr>
            <w:r w:rsidRPr="009B4305">
              <w:rPr>
                <w:b w:val="0"/>
                <w:lang w:val="nl-BE"/>
              </w:rPr>
              <w:t xml:space="preserve">Sectorale context van het project: beschrijf de situatie en het beleid betreffende de sector </w:t>
            </w:r>
            <w:r w:rsidR="000E29CC">
              <w:rPr>
                <w:b w:val="0"/>
                <w:lang w:val="nl-BE"/>
              </w:rPr>
              <w:t xml:space="preserve">waartoe </w:t>
            </w:r>
            <w:r w:rsidRPr="009B4305">
              <w:rPr>
                <w:b w:val="0"/>
                <w:lang w:val="nl-BE"/>
              </w:rPr>
              <w:t xml:space="preserve">het project </w:t>
            </w:r>
            <w:r w:rsidR="000E29CC">
              <w:rPr>
                <w:b w:val="0"/>
                <w:lang w:val="nl-BE"/>
              </w:rPr>
              <w:t xml:space="preserve">behoort </w:t>
            </w:r>
            <w:r w:rsidRPr="009B4305">
              <w:rPr>
                <w:b w:val="0"/>
                <w:lang w:val="nl-BE"/>
              </w:rPr>
              <w:t>met specifieke aandacht voor de regio waar het project gelegen is.</w:t>
            </w:r>
            <w:r w:rsidR="0054044A">
              <w:rPr>
                <w:b w:val="0"/>
                <w:lang w:val="nl-BE"/>
              </w:rPr>
              <w:br/>
            </w:r>
            <w:r w:rsidR="0054044A">
              <w:rPr>
                <w:b w:val="0"/>
                <w:lang w:val="nl-BE"/>
              </w:rPr>
              <w:br/>
            </w:r>
          </w:p>
        </w:tc>
        <w:tc>
          <w:tcPr>
            <w:tcW w:w="20" w:type="dxa"/>
            <w:shd w:val="clear" w:color="auto" w:fill="auto"/>
          </w:tcPr>
          <w:p w14:paraId="137FE91D" w14:textId="77777777" w:rsidR="009B4305" w:rsidRPr="009B4305" w:rsidRDefault="009B4305" w:rsidP="009B4305">
            <w:pPr>
              <w:pStyle w:val="Numberlist"/>
              <w:rPr>
                <w:lang w:val="nl-BE"/>
              </w:rPr>
            </w:pPr>
          </w:p>
        </w:tc>
        <w:tc>
          <w:tcPr>
            <w:tcW w:w="3997" w:type="dxa"/>
            <w:shd w:val="clear" w:color="auto" w:fill="auto"/>
          </w:tcPr>
          <w:p w14:paraId="2D1EBB34" w14:textId="77777777" w:rsidR="009B4305" w:rsidRPr="009B4305" w:rsidRDefault="009B4305" w:rsidP="009B4305">
            <w:pPr>
              <w:pStyle w:val="Numberlist"/>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36219422" w14:textId="77777777" w:rsidTr="009B5B10">
        <w:trPr>
          <w:cantSplit/>
          <w:trHeight w:val="284"/>
        </w:trPr>
        <w:tc>
          <w:tcPr>
            <w:tcW w:w="4942" w:type="dxa"/>
            <w:gridSpan w:val="3"/>
            <w:shd w:val="clear" w:color="auto" w:fill="auto"/>
          </w:tcPr>
          <w:p w14:paraId="2142005D" w14:textId="77777777" w:rsidR="009B4305" w:rsidRPr="009B4305" w:rsidRDefault="009B4305" w:rsidP="00F75D3E">
            <w:pPr>
              <w:pStyle w:val="Numberlist"/>
              <w:numPr>
                <w:ilvl w:val="1"/>
                <w:numId w:val="10"/>
              </w:numPr>
              <w:ind w:hanging="11"/>
              <w:rPr>
                <w:b w:val="0"/>
                <w:lang w:val="nl-BE"/>
              </w:rPr>
            </w:pPr>
            <w:r w:rsidRPr="009B4305">
              <w:rPr>
                <w:b w:val="0"/>
                <w:lang w:val="nl-BE"/>
              </w:rPr>
              <w:t>Hoe is de geplande activiteit geïntegreerd in het nationa</w:t>
            </w:r>
            <w:r w:rsidR="00444ED4">
              <w:rPr>
                <w:b w:val="0"/>
                <w:lang w:val="nl-BE"/>
              </w:rPr>
              <w:t>a</w:t>
            </w:r>
            <w:r w:rsidRPr="009B4305">
              <w:rPr>
                <w:b w:val="0"/>
                <w:lang w:val="nl-BE"/>
              </w:rPr>
              <w:t>l economisch en ontwikkelingsbeleid van het begunstigde land?</w:t>
            </w:r>
            <w:r w:rsidR="0054044A">
              <w:rPr>
                <w:b w:val="0"/>
                <w:lang w:val="nl-BE"/>
              </w:rPr>
              <w:br/>
            </w:r>
            <w:r w:rsidR="0054044A">
              <w:rPr>
                <w:b w:val="0"/>
                <w:lang w:val="nl-BE"/>
              </w:rPr>
              <w:br/>
            </w:r>
          </w:p>
        </w:tc>
        <w:tc>
          <w:tcPr>
            <w:tcW w:w="20" w:type="dxa"/>
            <w:shd w:val="clear" w:color="auto" w:fill="auto"/>
          </w:tcPr>
          <w:p w14:paraId="7C14A43B" w14:textId="77777777" w:rsidR="009B4305" w:rsidRPr="009B4305" w:rsidRDefault="009B4305" w:rsidP="009B4305">
            <w:pPr>
              <w:pStyle w:val="Numberlist"/>
              <w:rPr>
                <w:lang w:val="nl-BE"/>
              </w:rPr>
            </w:pPr>
          </w:p>
        </w:tc>
        <w:tc>
          <w:tcPr>
            <w:tcW w:w="3997" w:type="dxa"/>
            <w:shd w:val="clear" w:color="auto" w:fill="auto"/>
          </w:tcPr>
          <w:p w14:paraId="3EED7155" w14:textId="77777777" w:rsidR="009B4305" w:rsidRPr="009B4305" w:rsidRDefault="009B4305" w:rsidP="009B4305">
            <w:pPr>
              <w:pStyle w:val="Numberlist"/>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0AFB032B" w14:textId="77777777" w:rsidTr="009B5B10">
        <w:trPr>
          <w:cantSplit/>
          <w:trHeight w:val="284"/>
        </w:trPr>
        <w:tc>
          <w:tcPr>
            <w:tcW w:w="4942" w:type="dxa"/>
            <w:gridSpan w:val="3"/>
            <w:shd w:val="clear" w:color="auto" w:fill="auto"/>
          </w:tcPr>
          <w:p w14:paraId="413CB66A" w14:textId="109EE651" w:rsidR="009B4305" w:rsidRPr="009B4305" w:rsidRDefault="009B4305" w:rsidP="00192543">
            <w:pPr>
              <w:pStyle w:val="Numberlist"/>
              <w:numPr>
                <w:ilvl w:val="1"/>
                <w:numId w:val="10"/>
              </w:numPr>
              <w:ind w:hanging="11"/>
              <w:rPr>
                <w:b w:val="0"/>
                <w:lang w:val="nl-BE"/>
              </w:rPr>
            </w:pPr>
            <w:r w:rsidRPr="009B4305">
              <w:rPr>
                <w:b w:val="0"/>
                <w:lang w:val="nl-BE"/>
              </w:rPr>
              <w:t xml:space="preserve">Op welke manier draagt het project bij tot </w:t>
            </w:r>
            <w:r w:rsidR="00192543">
              <w:rPr>
                <w:b w:val="0"/>
                <w:lang w:val="nl-BE"/>
              </w:rPr>
              <w:t xml:space="preserve">de </w:t>
            </w:r>
            <w:hyperlink r:id="rId11" w:history="1">
              <w:r w:rsidR="00B55AF0" w:rsidRPr="00AD3718">
                <w:rPr>
                  <w:b w:val="0"/>
                  <w:lang w:val="nl-BE"/>
                </w:rPr>
                <w:t>d</w:t>
              </w:r>
              <w:r w:rsidR="00D15FE9" w:rsidRPr="00AD3718">
                <w:rPr>
                  <w:b w:val="0"/>
                  <w:lang w:val="nl-BE"/>
                </w:rPr>
                <w:t>uurzaamheid</w:t>
              </w:r>
              <w:r w:rsidR="00971F9E" w:rsidRPr="00AD3718">
                <w:rPr>
                  <w:b w:val="0"/>
                  <w:lang w:val="nl-BE"/>
                </w:rPr>
                <w:t>sdoelstellinge</w:t>
              </w:r>
            </w:hyperlink>
            <w:r w:rsidR="00971F9E" w:rsidRPr="00AD3718">
              <w:rPr>
                <w:b w:val="0"/>
                <w:lang w:val="nl-BE"/>
              </w:rPr>
              <w:t>n</w:t>
            </w:r>
            <w:r w:rsidRPr="009B4305">
              <w:rPr>
                <w:b w:val="0"/>
                <w:lang w:val="nl-BE"/>
              </w:rPr>
              <w:t xml:space="preserve">? </w:t>
            </w:r>
            <w:r w:rsidR="0054044A">
              <w:rPr>
                <w:b w:val="0"/>
                <w:lang w:val="nl-BE"/>
              </w:rPr>
              <w:br/>
            </w:r>
            <w:r w:rsidR="0054044A">
              <w:rPr>
                <w:b w:val="0"/>
                <w:lang w:val="nl-BE"/>
              </w:rPr>
              <w:br/>
            </w:r>
          </w:p>
        </w:tc>
        <w:tc>
          <w:tcPr>
            <w:tcW w:w="20" w:type="dxa"/>
            <w:shd w:val="clear" w:color="auto" w:fill="auto"/>
          </w:tcPr>
          <w:p w14:paraId="512EE715" w14:textId="77777777" w:rsidR="009B4305" w:rsidRPr="009B4305" w:rsidRDefault="009B4305" w:rsidP="009B4305">
            <w:pPr>
              <w:pStyle w:val="Numberlist"/>
              <w:rPr>
                <w:lang w:val="nl-BE"/>
              </w:rPr>
            </w:pPr>
          </w:p>
        </w:tc>
        <w:tc>
          <w:tcPr>
            <w:tcW w:w="3997" w:type="dxa"/>
            <w:shd w:val="clear" w:color="auto" w:fill="auto"/>
          </w:tcPr>
          <w:p w14:paraId="0F640406" w14:textId="77777777" w:rsidR="009B4305" w:rsidRPr="009B4305" w:rsidRDefault="009B4305" w:rsidP="009B4305">
            <w:pPr>
              <w:pStyle w:val="Numberlist"/>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42D34532" w14:textId="77777777" w:rsidTr="009B5B10">
        <w:trPr>
          <w:cantSplit/>
          <w:trHeight w:val="284"/>
        </w:trPr>
        <w:tc>
          <w:tcPr>
            <w:tcW w:w="4942" w:type="dxa"/>
            <w:gridSpan w:val="3"/>
            <w:shd w:val="clear" w:color="auto" w:fill="auto"/>
          </w:tcPr>
          <w:p w14:paraId="5AB549CF" w14:textId="77777777" w:rsidR="009B4305" w:rsidRPr="009B4305" w:rsidRDefault="009B4305" w:rsidP="008052F4">
            <w:pPr>
              <w:pStyle w:val="Numberlist"/>
              <w:numPr>
                <w:ilvl w:val="1"/>
                <w:numId w:val="10"/>
              </w:numPr>
              <w:ind w:hanging="11"/>
              <w:rPr>
                <w:b w:val="0"/>
                <w:lang w:val="nl-BE"/>
              </w:rPr>
            </w:pPr>
            <w:r w:rsidRPr="009B4305">
              <w:rPr>
                <w:b w:val="0"/>
                <w:lang w:val="nl-BE"/>
              </w:rPr>
              <w:t>Waaruit blijkt dat dit project beantwoordt aan de prioritaire behoeften van de begunstigden?</w:t>
            </w:r>
            <w:r w:rsidR="0054044A">
              <w:rPr>
                <w:b w:val="0"/>
                <w:lang w:val="nl-BE"/>
              </w:rPr>
              <w:br/>
            </w:r>
            <w:r w:rsidR="0054044A">
              <w:rPr>
                <w:b w:val="0"/>
                <w:lang w:val="nl-BE"/>
              </w:rPr>
              <w:br/>
            </w:r>
          </w:p>
        </w:tc>
        <w:tc>
          <w:tcPr>
            <w:tcW w:w="20" w:type="dxa"/>
            <w:shd w:val="clear" w:color="auto" w:fill="auto"/>
          </w:tcPr>
          <w:p w14:paraId="77DD6516" w14:textId="77777777" w:rsidR="009B4305" w:rsidRPr="009B4305" w:rsidRDefault="009B4305" w:rsidP="008052F4">
            <w:pPr>
              <w:pStyle w:val="Numberlist"/>
              <w:numPr>
                <w:ilvl w:val="0"/>
                <w:numId w:val="0"/>
              </w:numPr>
              <w:rPr>
                <w:lang w:val="nl-BE"/>
              </w:rPr>
            </w:pPr>
          </w:p>
        </w:tc>
        <w:tc>
          <w:tcPr>
            <w:tcW w:w="3997" w:type="dxa"/>
            <w:shd w:val="clear" w:color="auto" w:fill="auto"/>
          </w:tcPr>
          <w:p w14:paraId="037BE380" w14:textId="77777777" w:rsidR="009B4305" w:rsidRPr="009B4305" w:rsidRDefault="009B4305" w:rsidP="008052F4">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444ED4" w14:paraId="3AD3ED26" w14:textId="77777777" w:rsidTr="009B5B10">
        <w:trPr>
          <w:cantSplit/>
          <w:trHeight w:val="284"/>
        </w:trPr>
        <w:tc>
          <w:tcPr>
            <w:tcW w:w="4942" w:type="dxa"/>
            <w:gridSpan w:val="3"/>
            <w:shd w:val="clear" w:color="auto" w:fill="auto"/>
          </w:tcPr>
          <w:p w14:paraId="3E1262A2" w14:textId="2C6B5133" w:rsidR="004653D3" w:rsidRPr="009B5B10" w:rsidRDefault="00444ED4" w:rsidP="009B5B10">
            <w:pPr>
              <w:pStyle w:val="Numberlist"/>
              <w:numPr>
                <w:ilvl w:val="1"/>
                <w:numId w:val="10"/>
              </w:numPr>
              <w:ind w:hanging="11"/>
              <w:rPr>
                <w:b w:val="0"/>
                <w:lang w:val="nl-BE"/>
              </w:rPr>
            </w:pPr>
            <w:r>
              <w:rPr>
                <w:b w:val="0"/>
                <w:lang w:val="nl-BE"/>
              </w:rPr>
              <w:t>Wat is de lokale impact</w:t>
            </w:r>
            <w:r w:rsidR="009B4305" w:rsidRPr="009B4305">
              <w:rPr>
                <w:b w:val="0"/>
                <w:lang w:val="nl-BE"/>
              </w:rPr>
              <w:t xml:space="preserve"> van het project </w:t>
            </w:r>
            <w:r>
              <w:rPr>
                <w:b w:val="0"/>
                <w:lang w:val="nl-BE"/>
              </w:rPr>
              <w:t xml:space="preserve">op </w:t>
            </w:r>
            <w:r w:rsidRPr="00AD3718">
              <w:rPr>
                <w:b w:val="0"/>
                <w:lang w:val="nl-BE"/>
              </w:rPr>
              <w:t xml:space="preserve">de </w:t>
            </w:r>
            <w:r w:rsidR="00F81BB6" w:rsidRPr="00AD3718">
              <w:rPr>
                <w:b w:val="0"/>
                <w:lang w:val="nl-BE"/>
              </w:rPr>
              <w:t>mensenrechten</w:t>
            </w:r>
            <w:r w:rsidR="009B4305" w:rsidRPr="00F81BB6">
              <w:rPr>
                <w:b w:val="0"/>
                <w:lang w:val="nl-BE"/>
              </w:rPr>
              <w:t xml:space="preserve">, </w:t>
            </w:r>
            <w:r w:rsidR="00F81BB6" w:rsidRPr="00F81BB6">
              <w:rPr>
                <w:b w:val="0"/>
                <w:lang w:val="nl-BE"/>
              </w:rPr>
              <w:t>tewerkstelling</w:t>
            </w:r>
            <w:r w:rsidR="00F81BB6">
              <w:rPr>
                <w:b w:val="0"/>
                <w:lang w:val="nl-BE"/>
              </w:rPr>
              <w:t xml:space="preserve">, </w:t>
            </w:r>
            <w:r>
              <w:rPr>
                <w:b w:val="0"/>
                <w:lang w:val="nl-BE"/>
              </w:rPr>
              <w:t xml:space="preserve">het </w:t>
            </w:r>
            <w:r w:rsidR="009B4305" w:rsidRPr="009B4305">
              <w:rPr>
                <w:b w:val="0"/>
                <w:lang w:val="nl-BE"/>
              </w:rPr>
              <w:t xml:space="preserve">milieu en </w:t>
            </w:r>
            <w:r>
              <w:rPr>
                <w:b w:val="0"/>
                <w:lang w:val="nl-BE"/>
              </w:rPr>
              <w:t xml:space="preserve">de </w:t>
            </w:r>
            <w:r w:rsidR="009B4305" w:rsidRPr="009B4305">
              <w:rPr>
                <w:b w:val="0"/>
                <w:lang w:val="nl-BE"/>
              </w:rPr>
              <w:t>beschikbaarheid van goederen en diensten?</w:t>
            </w:r>
            <w:r w:rsidR="0054044A">
              <w:rPr>
                <w:b w:val="0"/>
                <w:lang w:val="nl-BE"/>
              </w:rPr>
              <w:br/>
            </w:r>
            <w:r w:rsidR="0054044A">
              <w:rPr>
                <w:b w:val="0"/>
                <w:lang w:val="nl-BE"/>
              </w:rPr>
              <w:br/>
            </w:r>
          </w:p>
        </w:tc>
        <w:tc>
          <w:tcPr>
            <w:tcW w:w="20" w:type="dxa"/>
            <w:shd w:val="clear" w:color="auto" w:fill="auto"/>
          </w:tcPr>
          <w:p w14:paraId="625EC807" w14:textId="77777777" w:rsidR="009B4305" w:rsidRPr="009B4305" w:rsidRDefault="009B4305" w:rsidP="00961B6A">
            <w:pPr>
              <w:pStyle w:val="Numberlist"/>
              <w:numPr>
                <w:ilvl w:val="0"/>
                <w:numId w:val="0"/>
              </w:numPr>
              <w:rPr>
                <w:lang w:val="nl-BE"/>
              </w:rPr>
            </w:pPr>
          </w:p>
        </w:tc>
        <w:tc>
          <w:tcPr>
            <w:tcW w:w="3997" w:type="dxa"/>
            <w:shd w:val="clear" w:color="auto" w:fill="auto"/>
          </w:tcPr>
          <w:p w14:paraId="692C92F3" w14:textId="77777777" w:rsidR="00EF73BE" w:rsidRDefault="00EF73BE" w:rsidP="00961B6A">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p w14:paraId="6E0E6F62" w14:textId="77777777" w:rsidR="009B4305" w:rsidRPr="00EF73BE" w:rsidRDefault="009B4305" w:rsidP="00EF73BE">
            <w:pPr>
              <w:rPr>
                <w:lang w:val="nl-BE"/>
              </w:rPr>
            </w:pPr>
          </w:p>
        </w:tc>
      </w:tr>
      <w:tr w:rsidR="009B4305" w:rsidRPr="009B4305" w14:paraId="6A12D045" w14:textId="77777777" w:rsidTr="009B5B10">
        <w:trPr>
          <w:cantSplit/>
          <w:trHeight w:val="284"/>
        </w:trPr>
        <w:tc>
          <w:tcPr>
            <w:tcW w:w="4942" w:type="dxa"/>
            <w:gridSpan w:val="3"/>
            <w:shd w:val="clear" w:color="auto" w:fill="auto"/>
          </w:tcPr>
          <w:p w14:paraId="6F3DB008" w14:textId="77777777" w:rsidR="009B4305" w:rsidRPr="009B4305" w:rsidRDefault="00E95243" w:rsidP="009B5B10">
            <w:pPr>
              <w:pStyle w:val="Numberlist"/>
              <w:numPr>
                <w:ilvl w:val="1"/>
                <w:numId w:val="10"/>
              </w:numPr>
              <w:ind w:hanging="11"/>
              <w:rPr>
                <w:b w:val="0"/>
                <w:lang w:val="nl-BE"/>
              </w:rPr>
            </w:pPr>
            <w:r>
              <w:rPr>
                <w:b w:val="0"/>
                <w:lang w:val="nl-BE"/>
              </w:rPr>
              <w:t>Moeten er plaatselijke werken uitgevoerd worden opdat het project goed zou functioneren? Indien wel, wie zal deze werken financieren? Zijn de nodige budgetten voorzien hiervoor? Zijn er voldoende garanties dat deze infrastructuur beschikbaar zal zijn eens het project uitgevoerd wordt?</w:t>
            </w:r>
            <w:r w:rsidR="0054044A">
              <w:rPr>
                <w:b w:val="0"/>
                <w:lang w:val="nl-BE"/>
              </w:rPr>
              <w:br/>
            </w:r>
            <w:r w:rsidR="0054044A">
              <w:rPr>
                <w:b w:val="0"/>
                <w:lang w:val="nl-BE"/>
              </w:rPr>
              <w:br/>
            </w:r>
            <w:r w:rsidR="0054044A">
              <w:rPr>
                <w:b w:val="0"/>
                <w:lang w:val="nl-BE"/>
              </w:rPr>
              <w:br/>
            </w:r>
          </w:p>
        </w:tc>
        <w:tc>
          <w:tcPr>
            <w:tcW w:w="20" w:type="dxa"/>
            <w:shd w:val="clear" w:color="auto" w:fill="auto"/>
          </w:tcPr>
          <w:p w14:paraId="2C970BF5" w14:textId="77777777" w:rsidR="009B4305" w:rsidRPr="009B4305" w:rsidRDefault="009B4305" w:rsidP="00961B6A">
            <w:pPr>
              <w:pStyle w:val="Numberlist"/>
              <w:numPr>
                <w:ilvl w:val="0"/>
                <w:numId w:val="0"/>
              </w:numPr>
              <w:rPr>
                <w:lang w:val="nl-BE"/>
              </w:rPr>
            </w:pPr>
          </w:p>
        </w:tc>
        <w:tc>
          <w:tcPr>
            <w:tcW w:w="3997" w:type="dxa"/>
            <w:shd w:val="clear" w:color="auto" w:fill="auto"/>
          </w:tcPr>
          <w:p w14:paraId="39B282F5" w14:textId="77777777" w:rsidR="00E95243" w:rsidRDefault="00E95243" w:rsidP="00E95243">
            <w:pPr>
              <w:pStyle w:val="Numberlist"/>
              <w:numPr>
                <w:ilvl w:val="0"/>
                <w:numId w:val="0"/>
              </w:numPr>
              <w:rPr>
                <w:lang w:val="nl-BE"/>
              </w:rPr>
            </w:pPr>
            <w:r w:rsidRPr="00E95243">
              <w:rPr>
                <w:lang w:val="nl-BE"/>
              </w:rPr>
              <w:t xml:space="preserve"> </w:t>
            </w: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p w14:paraId="1056B963" w14:textId="77777777" w:rsidR="009B4305" w:rsidRPr="009B4305" w:rsidRDefault="009B4305" w:rsidP="00961B6A">
            <w:pPr>
              <w:pStyle w:val="Numberlist"/>
              <w:numPr>
                <w:ilvl w:val="0"/>
                <w:numId w:val="0"/>
              </w:numPr>
              <w:rPr>
                <w:lang w:val="nl-BE"/>
              </w:rPr>
            </w:pPr>
          </w:p>
        </w:tc>
      </w:tr>
      <w:tr w:rsidR="009B4305" w:rsidRPr="009B4305" w14:paraId="0C6C59A6" w14:textId="77777777" w:rsidTr="009B5B10">
        <w:trPr>
          <w:cantSplit/>
          <w:trHeight w:val="284"/>
        </w:trPr>
        <w:tc>
          <w:tcPr>
            <w:tcW w:w="4942" w:type="dxa"/>
            <w:gridSpan w:val="3"/>
            <w:shd w:val="clear" w:color="auto" w:fill="auto"/>
          </w:tcPr>
          <w:p w14:paraId="6ECCE7F1" w14:textId="77777777" w:rsidR="009B4305" w:rsidRPr="009B5B10" w:rsidRDefault="009B4305" w:rsidP="009B5B10">
            <w:pPr>
              <w:pStyle w:val="Numberlist"/>
              <w:numPr>
                <w:ilvl w:val="1"/>
                <w:numId w:val="10"/>
              </w:numPr>
              <w:ind w:hanging="11"/>
              <w:rPr>
                <w:b w:val="0"/>
                <w:lang w:val="nl-BE"/>
              </w:rPr>
            </w:pPr>
            <w:r w:rsidRPr="009B5B10">
              <w:rPr>
                <w:b w:val="0"/>
                <w:lang w:val="nl-BE"/>
              </w:rPr>
              <w:lastRenderedPageBreak/>
              <w:t xml:space="preserve">Is </w:t>
            </w:r>
            <w:r w:rsidR="00444ED4" w:rsidRPr="009B5B10">
              <w:rPr>
                <w:b w:val="0"/>
                <w:lang w:val="nl-BE"/>
              </w:rPr>
              <w:t xml:space="preserve">er </w:t>
            </w:r>
            <w:r w:rsidRPr="009B5B10">
              <w:rPr>
                <w:b w:val="0"/>
                <w:lang w:val="nl-BE"/>
              </w:rPr>
              <w:t>opleiding voorzien in het kader van het project? Zo ja welk type opleiding, voor wie en waar?</w:t>
            </w:r>
            <w:r w:rsidR="0054044A">
              <w:rPr>
                <w:b w:val="0"/>
                <w:lang w:val="nl-BE"/>
              </w:rPr>
              <w:br/>
            </w:r>
            <w:r w:rsidR="0054044A">
              <w:rPr>
                <w:b w:val="0"/>
                <w:lang w:val="nl-BE"/>
              </w:rPr>
              <w:br/>
            </w:r>
          </w:p>
        </w:tc>
        <w:tc>
          <w:tcPr>
            <w:tcW w:w="20" w:type="dxa"/>
            <w:shd w:val="clear" w:color="auto" w:fill="auto"/>
          </w:tcPr>
          <w:p w14:paraId="45EAF293" w14:textId="77777777" w:rsidR="009B4305" w:rsidRPr="009B4305" w:rsidRDefault="009B4305" w:rsidP="00961B6A">
            <w:pPr>
              <w:pStyle w:val="Numberlist"/>
              <w:numPr>
                <w:ilvl w:val="0"/>
                <w:numId w:val="0"/>
              </w:numPr>
              <w:rPr>
                <w:lang w:val="nl-BE"/>
              </w:rPr>
            </w:pPr>
          </w:p>
        </w:tc>
        <w:tc>
          <w:tcPr>
            <w:tcW w:w="3997" w:type="dxa"/>
            <w:shd w:val="clear" w:color="auto" w:fill="auto"/>
          </w:tcPr>
          <w:p w14:paraId="6168CC24" w14:textId="77777777" w:rsidR="009B4305" w:rsidRPr="009B4305" w:rsidRDefault="009B4305" w:rsidP="00961B6A">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B4305" w:rsidRPr="009B4305" w14:paraId="4790C848" w14:textId="77777777" w:rsidTr="009B5B10">
        <w:trPr>
          <w:cantSplit/>
          <w:trHeight w:val="284"/>
        </w:trPr>
        <w:tc>
          <w:tcPr>
            <w:tcW w:w="4942" w:type="dxa"/>
            <w:gridSpan w:val="3"/>
            <w:shd w:val="clear" w:color="auto" w:fill="auto"/>
          </w:tcPr>
          <w:p w14:paraId="33B7DD3E" w14:textId="77777777" w:rsidR="009B4305" w:rsidRPr="009B4305" w:rsidRDefault="009B4305" w:rsidP="00EF73BE">
            <w:pPr>
              <w:pStyle w:val="Numberlist"/>
              <w:numPr>
                <w:ilvl w:val="1"/>
                <w:numId w:val="10"/>
              </w:numPr>
              <w:ind w:hanging="11"/>
              <w:rPr>
                <w:b w:val="0"/>
                <w:lang w:val="nl-BE"/>
              </w:rPr>
            </w:pPr>
            <w:r w:rsidRPr="00EF73BE">
              <w:rPr>
                <w:b w:val="0"/>
                <w:u w:val="single"/>
                <w:lang w:val="nl-BE"/>
              </w:rPr>
              <w:t xml:space="preserve">Institutionele </w:t>
            </w:r>
            <w:r w:rsidR="00961B6A" w:rsidRPr="00EF73BE">
              <w:rPr>
                <w:b w:val="0"/>
                <w:u w:val="single"/>
                <w:lang w:val="nl-BE"/>
              </w:rPr>
              <w:t>haalbaarheid</w:t>
            </w:r>
            <w:r w:rsidR="00961B6A">
              <w:rPr>
                <w:b w:val="0"/>
                <w:lang w:val="nl-BE"/>
              </w:rPr>
              <w:t xml:space="preserve">: welke instelling </w:t>
            </w:r>
            <w:r w:rsidRPr="009B4305">
              <w:rPr>
                <w:b w:val="0"/>
                <w:lang w:val="nl-BE"/>
              </w:rPr>
              <w:t>z</w:t>
            </w:r>
            <w:r w:rsidR="00961B6A">
              <w:rPr>
                <w:b w:val="0"/>
                <w:lang w:val="nl-BE"/>
              </w:rPr>
              <w:t>al</w:t>
            </w:r>
            <w:r w:rsidRPr="009B4305">
              <w:rPr>
                <w:b w:val="0"/>
                <w:lang w:val="nl-BE"/>
              </w:rPr>
              <w:t xml:space="preserve"> zorgen voor de </w:t>
            </w:r>
            <w:r w:rsidR="00EF73BE">
              <w:rPr>
                <w:b w:val="0"/>
                <w:lang w:val="nl-BE"/>
              </w:rPr>
              <w:t xml:space="preserve">opvolging van het project en de aanverwante activiteiten. Wat is er voorzien om de voortzetting/continuïteit van het project de verzekeren, zowel </w:t>
            </w:r>
            <w:r w:rsidR="004637EA">
              <w:rPr>
                <w:b w:val="0"/>
                <w:lang w:val="nl-BE"/>
              </w:rPr>
              <w:t xml:space="preserve">op </w:t>
            </w:r>
            <w:r w:rsidR="00EF73BE">
              <w:rPr>
                <w:b w:val="0"/>
                <w:lang w:val="nl-BE"/>
              </w:rPr>
              <w:t xml:space="preserve">financieel </w:t>
            </w:r>
            <w:r w:rsidR="004637EA">
              <w:rPr>
                <w:b w:val="0"/>
                <w:lang w:val="nl-BE"/>
              </w:rPr>
              <w:t xml:space="preserve">vlak </w:t>
            </w:r>
            <w:r w:rsidR="00EF73BE">
              <w:rPr>
                <w:b w:val="0"/>
                <w:lang w:val="nl-BE"/>
              </w:rPr>
              <w:t>als op het gebied van personeel?</w:t>
            </w:r>
            <w:r w:rsidR="0054044A">
              <w:rPr>
                <w:b w:val="0"/>
                <w:lang w:val="nl-BE"/>
              </w:rPr>
              <w:br/>
            </w:r>
            <w:r w:rsidR="0054044A">
              <w:rPr>
                <w:b w:val="0"/>
                <w:lang w:val="nl-BE"/>
              </w:rPr>
              <w:br/>
            </w:r>
          </w:p>
        </w:tc>
        <w:tc>
          <w:tcPr>
            <w:tcW w:w="20" w:type="dxa"/>
            <w:shd w:val="clear" w:color="auto" w:fill="auto"/>
          </w:tcPr>
          <w:p w14:paraId="2FAF663F" w14:textId="77777777" w:rsidR="009B4305" w:rsidRPr="009B4305" w:rsidRDefault="009B4305" w:rsidP="00961B6A">
            <w:pPr>
              <w:pStyle w:val="Numberlist"/>
              <w:numPr>
                <w:ilvl w:val="0"/>
                <w:numId w:val="0"/>
              </w:numPr>
              <w:rPr>
                <w:lang w:val="nl-BE"/>
              </w:rPr>
            </w:pPr>
          </w:p>
        </w:tc>
        <w:tc>
          <w:tcPr>
            <w:tcW w:w="3997" w:type="dxa"/>
            <w:shd w:val="clear" w:color="auto" w:fill="auto"/>
          </w:tcPr>
          <w:p w14:paraId="76F246BD" w14:textId="77777777" w:rsidR="009B4305" w:rsidRPr="009B4305" w:rsidRDefault="009B4305" w:rsidP="00961B6A">
            <w:pPr>
              <w:pStyle w:val="Numberlist"/>
              <w:numPr>
                <w:ilvl w:val="0"/>
                <w:numId w:val="0"/>
              </w:numPr>
              <w:rPr>
                <w:lang w:val="nl-BE"/>
              </w:rPr>
            </w:pPr>
            <w:r w:rsidRPr="009B4305">
              <w:rPr>
                <w:lang w:val="nl-BE"/>
              </w:rPr>
              <w:fldChar w:fldCharType="begin">
                <w:ffData>
                  <w:name w:val="Text1"/>
                  <w:enabled/>
                  <w:calcOnExit w:val="0"/>
                  <w:textInput/>
                </w:ffData>
              </w:fldChar>
            </w:r>
            <w:r w:rsidRPr="009B4305">
              <w:rPr>
                <w:lang w:val="nl-BE"/>
              </w:rPr>
              <w:instrText xml:space="preserve"> FORMTEXT </w:instrText>
            </w:r>
            <w:r w:rsidRPr="009B4305">
              <w:rPr>
                <w:lang w:val="nl-BE"/>
              </w:rPr>
            </w:r>
            <w:r w:rsidRPr="009B4305">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9B4305">
              <w:rPr>
                <w:lang w:val="nl-BE"/>
              </w:rPr>
              <w:fldChar w:fldCharType="end"/>
            </w:r>
          </w:p>
        </w:tc>
      </w:tr>
      <w:tr w:rsidR="00983B91" w:rsidRPr="00E9617F" w14:paraId="24069810" w14:textId="77777777" w:rsidTr="009B5B10">
        <w:trPr>
          <w:cantSplit/>
          <w:trHeight w:val="284"/>
        </w:trPr>
        <w:tc>
          <w:tcPr>
            <w:tcW w:w="4678" w:type="dxa"/>
            <w:shd w:val="clear" w:color="auto" w:fill="auto"/>
          </w:tcPr>
          <w:p w14:paraId="1860434E" w14:textId="77777777" w:rsidR="00983B91" w:rsidRPr="00CE4ECC" w:rsidRDefault="00983B91" w:rsidP="00961B6A">
            <w:pPr>
              <w:pStyle w:val="Numberlist"/>
              <w:numPr>
                <w:ilvl w:val="1"/>
                <w:numId w:val="10"/>
              </w:numPr>
              <w:ind w:hanging="11"/>
              <w:rPr>
                <w:b w:val="0"/>
                <w:lang w:val="nl-BE"/>
              </w:rPr>
            </w:pPr>
            <w:r w:rsidRPr="00EF73BE">
              <w:rPr>
                <w:b w:val="0"/>
                <w:u w:val="single"/>
                <w:lang w:val="nl-BE"/>
              </w:rPr>
              <w:t>Financiële haalbaarheid</w:t>
            </w:r>
            <w:r w:rsidRPr="00CE4ECC">
              <w:rPr>
                <w:b w:val="0"/>
                <w:lang w:val="nl-BE"/>
              </w:rPr>
              <w:t>: geef een overzicht van de verwachte werkings- en onderhoudskosten en vervangingsinvesteringen. Hoe zullen deze kosten na de uitvoering van het project gefinancierd worden?</w:t>
            </w:r>
            <w:r w:rsidR="0054044A">
              <w:rPr>
                <w:b w:val="0"/>
                <w:lang w:val="nl-BE"/>
              </w:rPr>
              <w:br/>
            </w:r>
            <w:r w:rsidR="0054044A">
              <w:rPr>
                <w:b w:val="0"/>
                <w:lang w:val="nl-BE"/>
              </w:rPr>
              <w:br/>
            </w:r>
            <w:r w:rsidR="0054044A">
              <w:rPr>
                <w:b w:val="0"/>
                <w:lang w:val="nl-BE"/>
              </w:rPr>
              <w:br/>
            </w:r>
          </w:p>
        </w:tc>
        <w:tc>
          <w:tcPr>
            <w:tcW w:w="142" w:type="dxa"/>
            <w:shd w:val="clear" w:color="auto" w:fill="auto"/>
          </w:tcPr>
          <w:p w14:paraId="4002D650" w14:textId="77777777" w:rsidR="00983B91" w:rsidRPr="00E9617F" w:rsidRDefault="00983B91" w:rsidP="007C6F1B">
            <w:pPr>
              <w:pStyle w:val="Bodytext"/>
              <w:rPr>
                <w:lang w:val="nl-BE"/>
              </w:rPr>
            </w:pPr>
          </w:p>
        </w:tc>
        <w:tc>
          <w:tcPr>
            <w:tcW w:w="4139" w:type="dxa"/>
            <w:gridSpan w:val="3"/>
            <w:shd w:val="clear" w:color="auto" w:fill="auto"/>
          </w:tcPr>
          <w:p w14:paraId="47E47FC6" w14:textId="77777777" w:rsidR="00983B91" w:rsidRPr="00E9617F" w:rsidRDefault="00983B91" w:rsidP="007C6F1B">
            <w:pPr>
              <w:pStyle w:val="Bodytext"/>
              <w:rPr>
                <w:lang w:val="nl-BE"/>
              </w:rPr>
            </w:pPr>
            <w:r w:rsidRPr="00E9617F">
              <w:rPr>
                <w:lang w:val="nl-BE"/>
              </w:rPr>
              <w:fldChar w:fldCharType="begin">
                <w:ffData>
                  <w:name w:val="Text1"/>
                  <w:enabled/>
                  <w:calcOnExit w:val="0"/>
                  <w:textInput/>
                </w:ffData>
              </w:fldChar>
            </w:r>
            <w:r w:rsidRPr="00E9617F">
              <w:rPr>
                <w:lang w:val="nl-BE"/>
              </w:rPr>
              <w:instrText xml:space="preserve"> FORMTEXT </w:instrText>
            </w:r>
            <w:r w:rsidRPr="00E9617F">
              <w:rPr>
                <w:lang w:val="nl-BE"/>
              </w:rPr>
            </w:r>
            <w:r w:rsidRPr="00E9617F">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E9617F">
              <w:rPr>
                <w:lang w:val="nl-BE"/>
              </w:rPr>
              <w:fldChar w:fldCharType="end"/>
            </w:r>
          </w:p>
        </w:tc>
      </w:tr>
    </w:tbl>
    <w:p w14:paraId="2C045C14" w14:textId="77777777" w:rsidR="0054044A" w:rsidRDefault="0054044A" w:rsidP="003B27E9">
      <w:pPr>
        <w:pStyle w:val="Numberlist"/>
        <w:numPr>
          <w:ilvl w:val="0"/>
          <w:numId w:val="0"/>
        </w:numPr>
        <w:rPr>
          <w:lang w:val="nl-BE"/>
        </w:rPr>
      </w:pPr>
    </w:p>
    <w:p w14:paraId="3E4D42EF" w14:textId="77777777" w:rsidR="0054044A" w:rsidRDefault="0054044A">
      <w:pPr>
        <w:rPr>
          <w:rFonts w:ascii="Arial" w:eastAsia="Arial" w:hAnsi="Arial" w:cs="Times New Roman"/>
          <w:b/>
          <w:color w:val="250201"/>
          <w:sz w:val="20"/>
          <w:lang w:val="nl-BE"/>
        </w:rPr>
      </w:pPr>
      <w:r>
        <w:rPr>
          <w:lang w:val="nl-BE"/>
        </w:rPr>
        <w:br w:type="page"/>
      </w:r>
    </w:p>
    <w:p w14:paraId="350D923B" w14:textId="77777777" w:rsidR="003B27E9" w:rsidRDefault="00767EAE" w:rsidP="00E745DD">
      <w:pPr>
        <w:pStyle w:val="Numberlist"/>
        <w:numPr>
          <w:ilvl w:val="0"/>
          <w:numId w:val="0"/>
        </w:numPr>
        <w:rPr>
          <w:lang w:val="nl-BE"/>
        </w:rPr>
      </w:pPr>
      <w:r>
        <w:rPr>
          <w:lang w:val="nl-BE"/>
        </w:rPr>
        <w:lastRenderedPageBreak/>
        <w:br/>
      </w:r>
    </w:p>
    <w:p w14:paraId="64AFBF3E" w14:textId="77777777" w:rsidR="00C170BA" w:rsidRPr="0054044A" w:rsidRDefault="007C6F1B" w:rsidP="00E745DD">
      <w:pPr>
        <w:pStyle w:val="Numberlist"/>
        <w:numPr>
          <w:ilvl w:val="0"/>
          <w:numId w:val="3"/>
        </w:numPr>
        <w:ind w:firstLine="0"/>
        <w:rPr>
          <w:sz w:val="24"/>
          <w:szCs w:val="24"/>
          <w:lang w:val="nl-BE"/>
        </w:rPr>
      </w:pPr>
      <w:r w:rsidRPr="0054044A">
        <w:rPr>
          <w:sz w:val="24"/>
          <w:szCs w:val="24"/>
          <w:lang w:val="nl-BE"/>
        </w:rPr>
        <w:t>Financiering</w:t>
      </w:r>
      <w:r w:rsidR="00730BE6" w:rsidRPr="0054044A">
        <w:rPr>
          <w:sz w:val="24"/>
          <w:szCs w:val="24"/>
          <w:lang w:val="nl-BE"/>
        </w:rPr>
        <w:t xml:space="preserve"> </w:t>
      </w:r>
      <w:r w:rsidR="00CB3906" w:rsidRPr="0054044A">
        <w:rPr>
          <w:sz w:val="24"/>
          <w:szCs w:val="24"/>
          <w:lang w:val="nl-BE"/>
        </w:rPr>
        <w:t>met staatsinterventie</w:t>
      </w:r>
    </w:p>
    <w:p w14:paraId="4548973F" w14:textId="77777777" w:rsidR="00961B6A" w:rsidRDefault="00961B6A" w:rsidP="00961B6A">
      <w:pPr>
        <w:pStyle w:val="Numberlist"/>
        <w:numPr>
          <w:ilvl w:val="0"/>
          <w:numId w:val="0"/>
        </w:numPr>
        <w:rPr>
          <w:lang w:val="nl-BE"/>
        </w:rPr>
      </w:pPr>
    </w:p>
    <w:p w14:paraId="0CDF310B" w14:textId="77777777" w:rsidR="007C6F1B" w:rsidRPr="007C6F1B" w:rsidRDefault="00961B6A" w:rsidP="007C6F1B">
      <w:pPr>
        <w:tabs>
          <w:tab w:val="left" w:pos="0"/>
        </w:tabs>
        <w:spacing w:after="40" w:line="240" w:lineRule="atLeast"/>
        <w:rPr>
          <w:rFonts w:ascii="Arial" w:eastAsia="Arial" w:hAnsi="Arial" w:cs="Times New Roman"/>
          <w:color w:val="250201"/>
          <w:sz w:val="20"/>
          <w:lang w:val="nl-BE"/>
        </w:rPr>
      </w:pPr>
      <w:r>
        <w:rPr>
          <w:rFonts w:ascii="Arial" w:eastAsia="Arial" w:hAnsi="Arial" w:cs="Times New Roman"/>
          <w:color w:val="250201"/>
          <w:sz w:val="20"/>
          <w:lang w:val="nl-BE"/>
        </w:rPr>
        <w:t xml:space="preserve">3.1. </w:t>
      </w:r>
      <w:r w:rsidR="007C6F1B" w:rsidRPr="00A55B93">
        <w:rPr>
          <w:rFonts w:ascii="Arial" w:eastAsia="Arial" w:hAnsi="Arial" w:cs="Times New Roman"/>
          <w:b/>
          <w:color w:val="250201"/>
          <w:sz w:val="20"/>
          <w:lang w:val="nl-BE"/>
        </w:rPr>
        <w:t xml:space="preserve">Aard van de </w:t>
      </w:r>
      <w:r w:rsidR="00730BE6" w:rsidRPr="00A55B93">
        <w:rPr>
          <w:rFonts w:ascii="Arial" w:eastAsia="Arial" w:hAnsi="Arial" w:cs="Times New Roman"/>
          <w:b/>
          <w:color w:val="250201"/>
          <w:sz w:val="20"/>
          <w:lang w:val="nl-BE"/>
        </w:rPr>
        <w:t xml:space="preserve">concessionele </w:t>
      </w:r>
      <w:r w:rsidR="007C6F1B" w:rsidRPr="00A55B93">
        <w:rPr>
          <w:rFonts w:ascii="Arial" w:eastAsia="Arial" w:hAnsi="Arial" w:cs="Times New Roman"/>
          <w:b/>
          <w:color w:val="250201"/>
          <w:sz w:val="20"/>
          <w:lang w:val="nl-BE"/>
        </w:rPr>
        <w:t>interventie</w:t>
      </w:r>
      <w:r w:rsidR="004A39EE">
        <w:rPr>
          <w:rFonts w:ascii="Arial" w:eastAsia="Arial" w:hAnsi="Arial" w:cs="Times New Roman"/>
          <w:color w:val="250201"/>
          <w:sz w:val="20"/>
          <w:lang w:val="nl-BE"/>
        </w:rPr>
        <w:br/>
      </w:r>
    </w:p>
    <w:tbl>
      <w:tblPr>
        <w:tblW w:w="9061" w:type="dxa"/>
        <w:tblLayout w:type="fixed"/>
        <w:tblCellMar>
          <w:left w:w="0" w:type="dxa"/>
          <w:right w:w="0" w:type="dxa"/>
        </w:tblCellMar>
        <w:tblLook w:val="04A0" w:firstRow="1" w:lastRow="0" w:firstColumn="1" w:lastColumn="0" w:noHBand="0" w:noVBand="1"/>
      </w:tblPr>
      <w:tblGrid>
        <w:gridCol w:w="9061"/>
      </w:tblGrid>
      <w:tr w:rsidR="004A39EE" w:rsidRPr="00961B6A" w14:paraId="0331F368" w14:textId="77777777" w:rsidTr="004A39EE">
        <w:trPr>
          <w:cantSplit/>
          <w:trHeight w:val="302"/>
        </w:trPr>
        <w:tc>
          <w:tcPr>
            <w:tcW w:w="9061" w:type="dxa"/>
            <w:shd w:val="clear" w:color="auto" w:fill="auto"/>
          </w:tcPr>
          <w:p w14:paraId="69692EB6" w14:textId="77777777" w:rsidR="004A39EE" w:rsidRPr="007C6F1B" w:rsidRDefault="004A39EE" w:rsidP="004A39EE">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interestbonificatie</w:t>
            </w:r>
          </w:p>
        </w:tc>
      </w:tr>
      <w:tr w:rsidR="004A39EE" w:rsidRPr="00961B6A" w14:paraId="57CEFA45" w14:textId="77777777" w:rsidTr="004A39EE">
        <w:trPr>
          <w:cantSplit/>
          <w:trHeight w:val="302"/>
        </w:trPr>
        <w:tc>
          <w:tcPr>
            <w:tcW w:w="9061" w:type="dxa"/>
            <w:shd w:val="clear" w:color="auto" w:fill="auto"/>
          </w:tcPr>
          <w:p w14:paraId="2E5396DA" w14:textId="77777777" w:rsidR="004A39EE" w:rsidRPr="007C6F1B" w:rsidRDefault="004A39EE" w:rsidP="007C6F1B">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interestbonificatie met aanvullende gift</w:t>
            </w:r>
          </w:p>
        </w:tc>
      </w:tr>
      <w:tr w:rsidR="004A39EE" w:rsidRPr="007C6F1B" w14:paraId="2A96A708" w14:textId="77777777" w:rsidTr="004A39EE">
        <w:trPr>
          <w:cantSplit/>
          <w:trHeight w:val="302"/>
        </w:trPr>
        <w:tc>
          <w:tcPr>
            <w:tcW w:w="9061" w:type="dxa"/>
            <w:shd w:val="clear" w:color="auto" w:fill="auto"/>
          </w:tcPr>
          <w:p w14:paraId="3A640813" w14:textId="77777777" w:rsidR="004A39EE" w:rsidRPr="007C6F1B" w:rsidRDefault="004A39EE" w:rsidP="007C6F1B">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pure gift</w:t>
            </w:r>
          </w:p>
        </w:tc>
      </w:tr>
      <w:tr w:rsidR="004A39EE" w:rsidRPr="00A143A0" w14:paraId="4530281F" w14:textId="77777777" w:rsidTr="004A39EE">
        <w:trPr>
          <w:cantSplit/>
          <w:trHeight w:val="302"/>
        </w:trPr>
        <w:tc>
          <w:tcPr>
            <w:tcW w:w="9061" w:type="dxa"/>
            <w:shd w:val="clear" w:color="auto" w:fill="auto"/>
          </w:tcPr>
          <w:p w14:paraId="7092A77C" w14:textId="77777777" w:rsidR="004A39EE" w:rsidRPr="007C6F1B" w:rsidRDefault="004A39EE" w:rsidP="004A39EE">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gemengd krediet: commercieel krediet +      Staatslening</w:t>
            </w:r>
          </w:p>
        </w:tc>
      </w:tr>
      <w:tr w:rsidR="004A39EE" w:rsidRPr="007C6F1B" w14:paraId="4357EE33" w14:textId="77777777" w:rsidTr="004A39EE">
        <w:trPr>
          <w:cantSplit/>
          <w:trHeight w:val="302"/>
        </w:trPr>
        <w:tc>
          <w:tcPr>
            <w:tcW w:w="9061" w:type="dxa"/>
            <w:shd w:val="clear" w:color="auto" w:fill="auto"/>
          </w:tcPr>
          <w:p w14:paraId="638012A3" w14:textId="77777777" w:rsidR="004A39EE" w:rsidRPr="007C6F1B" w:rsidRDefault="004A39EE" w:rsidP="007C6F1B">
            <w:pPr>
              <w:spacing w:after="0" w:line="240" w:lineRule="atLeast"/>
              <w:rPr>
                <w:rFonts w:ascii="Arial" w:eastAsia="Arial" w:hAnsi="Arial" w:cs="Times New Roman"/>
                <w:color w:val="250201"/>
                <w:sz w:val="20"/>
                <w:lang w:val="nl-BE"/>
              </w:rPr>
            </w:pPr>
            <w:r w:rsidRPr="007C6F1B">
              <w:rPr>
                <w:rFonts w:ascii="Arial" w:eastAsia="Arial" w:hAnsi="Arial" w:cs="Times New Roman"/>
                <w:color w:val="250201"/>
                <w:sz w:val="20"/>
                <w:lang w:val="nl-BE"/>
              </w:rPr>
              <w:fldChar w:fldCharType="begin">
                <w:ffData>
                  <w:name w:val="Check1"/>
                  <w:enabled/>
                  <w:calcOnExit w:val="0"/>
                  <w:checkBox>
                    <w:sizeAuto/>
                    <w:default w:val="0"/>
                  </w:checkBox>
                </w:ffData>
              </w:fldChar>
            </w:r>
            <w:r w:rsidRPr="007C6F1B">
              <w:rPr>
                <w:rFonts w:ascii="Arial" w:eastAsia="Arial" w:hAnsi="Arial" w:cs="Times New Roman"/>
                <w:color w:val="250201"/>
                <w:sz w:val="20"/>
                <w:lang w:val="nl-BE"/>
              </w:rPr>
              <w:instrText xml:space="preserve"> FORMCHECKBOX </w:instrText>
            </w:r>
            <w:r w:rsidR="00736C76">
              <w:rPr>
                <w:rFonts w:ascii="Arial" w:eastAsia="Arial" w:hAnsi="Arial" w:cs="Times New Roman"/>
                <w:color w:val="250201"/>
                <w:sz w:val="20"/>
                <w:lang w:val="nl-BE"/>
              </w:rPr>
            </w:r>
            <w:r w:rsidR="00736C76">
              <w:rPr>
                <w:rFonts w:ascii="Arial" w:eastAsia="Arial" w:hAnsi="Arial" w:cs="Times New Roman"/>
                <w:color w:val="250201"/>
                <w:sz w:val="20"/>
                <w:lang w:val="nl-BE"/>
              </w:rPr>
              <w:fldChar w:fldCharType="separate"/>
            </w:r>
            <w:r w:rsidRPr="007C6F1B">
              <w:rPr>
                <w:rFonts w:ascii="Arial" w:eastAsia="Arial" w:hAnsi="Arial" w:cs="Times New Roman"/>
                <w:color w:val="250201"/>
                <w:sz w:val="20"/>
                <w:lang w:val="nl-BE"/>
              </w:rPr>
              <w:fldChar w:fldCharType="end"/>
            </w:r>
            <w:r w:rsidRPr="007C6F1B">
              <w:rPr>
                <w:rFonts w:ascii="Arial" w:eastAsia="Arial" w:hAnsi="Arial" w:cs="Times New Roman"/>
                <w:color w:val="250201"/>
                <w:sz w:val="20"/>
                <w:lang w:val="nl-BE"/>
              </w:rPr>
              <w:t xml:space="preserve"> uitsluitend Staatslening</w:t>
            </w:r>
          </w:p>
        </w:tc>
      </w:tr>
    </w:tbl>
    <w:p w14:paraId="1F5A0574" w14:textId="77777777" w:rsidR="007C6F1B" w:rsidRDefault="007C6F1B" w:rsidP="007C6F1B">
      <w:pPr>
        <w:tabs>
          <w:tab w:val="left" w:pos="0"/>
        </w:tabs>
        <w:spacing w:after="40" w:line="240" w:lineRule="atLeast"/>
        <w:rPr>
          <w:rFonts w:ascii="Arial" w:eastAsia="Arial" w:hAnsi="Arial" w:cs="Times New Roman"/>
          <w:color w:val="250201"/>
          <w:sz w:val="20"/>
          <w:lang w:val="nl-BE"/>
        </w:rPr>
      </w:pPr>
    </w:p>
    <w:p w14:paraId="5B8FEE55" w14:textId="77777777" w:rsidR="007C6F1B" w:rsidRDefault="00961B6A" w:rsidP="007C6F1B">
      <w:pPr>
        <w:tabs>
          <w:tab w:val="left" w:pos="0"/>
        </w:tabs>
        <w:spacing w:after="40" w:line="240" w:lineRule="atLeast"/>
        <w:rPr>
          <w:rFonts w:ascii="Arial" w:eastAsia="Arial" w:hAnsi="Arial" w:cs="Times New Roman"/>
          <w:color w:val="250201"/>
          <w:sz w:val="20"/>
          <w:lang w:val="nl-BE"/>
        </w:rPr>
      </w:pPr>
      <w:r>
        <w:rPr>
          <w:rFonts w:ascii="Arial" w:eastAsia="Arial" w:hAnsi="Arial" w:cs="Times New Roman"/>
          <w:color w:val="250201"/>
          <w:sz w:val="20"/>
          <w:lang w:val="nl-BE"/>
        </w:rPr>
        <w:t xml:space="preserve">3.2. </w:t>
      </w:r>
      <w:r w:rsidR="007C6F1B" w:rsidRPr="00A55B93">
        <w:rPr>
          <w:rFonts w:ascii="Arial" w:eastAsia="Arial" w:hAnsi="Arial" w:cs="Times New Roman"/>
          <w:b/>
          <w:color w:val="250201"/>
          <w:sz w:val="20"/>
          <w:lang w:val="nl-BE"/>
        </w:rPr>
        <w:t xml:space="preserve">Bedragen in rekening te nemen bij de </w:t>
      </w:r>
      <w:r w:rsidR="00730BE6" w:rsidRPr="00A55B93">
        <w:rPr>
          <w:rFonts w:ascii="Arial" w:eastAsia="Arial" w:hAnsi="Arial" w:cs="Times New Roman"/>
          <w:b/>
          <w:color w:val="250201"/>
          <w:sz w:val="20"/>
          <w:lang w:val="nl-BE"/>
        </w:rPr>
        <w:t xml:space="preserve">gewenste </w:t>
      </w:r>
      <w:r w:rsidR="007C6F1B" w:rsidRPr="00A55B93">
        <w:rPr>
          <w:rFonts w:ascii="Arial" w:eastAsia="Arial" w:hAnsi="Arial" w:cs="Times New Roman"/>
          <w:b/>
          <w:color w:val="250201"/>
          <w:sz w:val="20"/>
          <w:lang w:val="nl-BE"/>
        </w:rPr>
        <w:t>staatsinterventie</w:t>
      </w:r>
      <w:r w:rsidR="007C6F1B" w:rsidRPr="007C6F1B">
        <w:rPr>
          <w:rFonts w:ascii="Arial" w:eastAsia="Arial" w:hAnsi="Arial" w:cs="Times New Roman"/>
          <w:color w:val="250201"/>
          <w:sz w:val="20"/>
          <w:lang w:val="nl-BE"/>
        </w:rPr>
        <w:t xml:space="preserve"> </w:t>
      </w:r>
    </w:p>
    <w:p w14:paraId="3BB71FC0" w14:textId="77777777" w:rsidR="007C6F1B" w:rsidRPr="007C6F1B" w:rsidRDefault="007C6F1B" w:rsidP="007C6F1B">
      <w:pPr>
        <w:tabs>
          <w:tab w:val="left" w:pos="0"/>
        </w:tabs>
        <w:spacing w:after="40" w:line="240" w:lineRule="atLeast"/>
        <w:rPr>
          <w:rFonts w:ascii="Arial" w:eastAsia="Arial" w:hAnsi="Arial" w:cs="Times New Roman"/>
          <w:color w:val="250201"/>
          <w:sz w:val="20"/>
          <w:lang w:val="nl-BE"/>
        </w:rPr>
      </w:pPr>
    </w:p>
    <w:p w14:paraId="7B49DFAA" w14:textId="77777777" w:rsidR="007C6F1B" w:rsidRPr="00766761" w:rsidRDefault="00766761"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766761">
        <w:rPr>
          <w:rFonts w:ascii="Arial" w:eastAsia="Arial" w:hAnsi="Arial" w:cs="Times New Roman"/>
          <w:sz w:val="20"/>
          <w:lang w:val="nl-NL"/>
        </w:rPr>
        <w:t>Interestbonificatie (+ gift</w:t>
      </w:r>
      <w:r w:rsidR="007C6F1B" w:rsidRPr="00766761">
        <w:rPr>
          <w:rFonts w:ascii="Arial" w:eastAsia="Arial" w:hAnsi="Arial" w:cs="Times New Roman"/>
          <w:sz w:val="20"/>
          <w:lang w:val="nl-NL"/>
        </w:rPr>
        <w:t>)</w:t>
      </w:r>
    </w:p>
    <w:p w14:paraId="5C167192" w14:textId="77777777" w:rsidR="007C6F1B" w:rsidRPr="00766761" w:rsidRDefault="00766761"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766761">
        <w:rPr>
          <w:rFonts w:ascii="Arial" w:eastAsia="Arial" w:hAnsi="Arial" w:cs="Times New Roman"/>
          <w:sz w:val="20"/>
          <w:lang w:val="nl-NL"/>
        </w:rPr>
        <w:t xml:space="preserve">Bedrag </w:t>
      </w:r>
      <w:r w:rsidR="00730BE6">
        <w:rPr>
          <w:rFonts w:ascii="Arial" w:eastAsia="Arial" w:hAnsi="Arial" w:cs="Times New Roman"/>
          <w:sz w:val="20"/>
          <w:lang w:val="nl-NL"/>
        </w:rPr>
        <w:t xml:space="preserve">en valuta </w:t>
      </w:r>
      <w:r w:rsidRPr="00766761">
        <w:rPr>
          <w:rFonts w:ascii="Arial" w:eastAsia="Arial" w:hAnsi="Arial" w:cs="Times New Roman"/>
          <w:sz w:val="20"/>
          <w:lang w:val="nl-NL"/>
        </w:rPr>
        <w:t>van het gebonifië</w:t>
      </w:r>
      <w:r w:rsidR="00730BE6">
        <w:rPr>
          <w:rFonts w:ascii="Arial" w:eastAsia="Arial" w:hAnsi="Arial" w:cs="Times New Roman"/>
          <w:sz w:val="20"/>
          <w:lang w:val="nl-NL"/>
        </w:rPr>
        <w:t>e</w:t>
      </w:r>
      <w:r w:rsidRPr="00766761">
        <w:rPr>
          <w:rFonts w:ascii="Arial" w:eastAsia="Arial" w:hAnsi="Arial" w:cs="Times New Roman"/>
          <w:sz w:val="20"/>
          <w:lang w:val="nl-NL"/>
        </w:rPr>
        <w:t>rde kredie</w:t>
      </w:r>
      <w:r>
        <w:rPr>
          <w:rFonts w:ascii="Arial" w:eastAsia="Arial" w:hAnsi="Arial" w:cs="Times New Roman"/>
          <w:sz w:val="20"/>
          <w:lang w:val="nl-NL"/>
        </w:rPr>
        <w:t>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640FCEC5" w14:textId="77777777" w:rsidR="007C6F1B" w:rsidRPr="00A5607D" w:rsidRDefault="00766761"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766761">
        <w:rPr>
          <w:rFonts w:ascii="Arial" w:eastAsia="Arial" w:hAnsi="Arial" w:cs="Times New Roman"/>
          <w:sz w:val="20"/>
          <w:lang w:val="nl-NL"/>
        </w:rPr>
        <w:t xml:space="preserve">Bedrag van de </w:t>
      </w:r>
      <w:r w:rsidR="00FC0DAA">
        <w:rPr>
          <w:rFonts w:ascii="Arial" w:eastAsia="Arial" w:hAnsi="Arial" w:cs="Times New Roman"/>
          <w:sz w:val="20"/>
          <w:lang w:val="nl-NL"/>
        </w:rPr>
        <w:t xml:space="preserve">(eventuele) </w:t>
      </w:r>
      <w:r w:rsidRPr="00766761">
        <w:rPr>
          <w:rFonts w:ascii="Arial" w:eastAsia="Arial" w:hAnsi="Arial" w:cs="Times New Roman"/>
          <w:sz w:val="20"/>
          <w:lang w:val="nl-NL"/>
        </w:rPr>
        <w:t>gift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4D7C4883" w14:textId="77777777" w:rsidR="00A5607D" w:rsidRPr="00A5607D" w:rsidRDefault="00A5607D" w:rsidP="007C6F1B">
      <w:pPr>
        <w:numPr>
          <w:ilvl w:val="2"/>
          <w:numId w:val="0"/>
        </w:numPr>
        <w:tabs>
          <w:tab w:val="num" w:pos="852"/>
        </w:tabs>
        <w:spacing w:after="0" w:line="200" w:lineRule="atLeast"/>
        <w:ind w:left="852" w:hanging="284"/>
        <w:rPr>
          <w:rFonts w:ascii="Arial" w:eastAsia="Arial" w:hAnsi="Arial" w:cs="Times New Roman"/>
          <w:sz w:val="20"/>
          <w:lang w:val="nl-BE"/>
        </w:rPr>
      </w:pPr>
      <w:r>
        <w:rPr>
          <w:rFonts w:ascii="Arial" w:eastAsia="Arial" w:hAnsi="Arial" w:cs="Times New Roman"/>
          <w:sz w:val="20"/>
          <w:lang w:val="nl-BE"/>
        </w:rPr>
        <w:t xml:space="preserve">Bedrag van de Credendo premie: </w:t>
      </w:r>
    </w:p>
    <w:p w14:paraId="33F6A77A" w14:textId="77777777" w:rsidR="007C6F1B" w:rsidRPr="00766761" w:rsidRDefault="00AE7150" w:rsidP="007C6F1B">
      <w:pPr>
        <w:spacing w:after="0" w:line="200" w:lineRule="atLeast"/>
        <w:ind w:left="851"/>
        <w:rPr>
          <w:rFonts w:ascii="Arial" w:eastAsia="Arial" w:hAnsi="Arial" w:cs="Times New Roman"/>
          <w:sz w:val="20"/>
          <w:lang w:val="nl-NL"/>
        </w:rPr>
      </w:pPr>
      <w:r>
        <w:rPr>
          <w:rFonts w:ascii="Arial" w:eastAsia="Arial" w:hAnsi="Arial" w:cs="Times New Roman"/>
          <w:sz w:val="20"/>
          <w:lang w:val="nl-NL"/>
        </w:rPr>
        <w:br/>
      </w:r>
    </w:p>
    <w:p w14:paraId="1883BDA7" w14:textId="77777777" w:rsidR="007C6F1B" w:rsidRPr="00766761" w:rsidRDefault="00766761"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766761">
        <w:rPr>
          <w:rFonts w:ascii="Arial" w:eastAsia="Arial" w:hAnsi="Arial" w:cs="Times New Roman"/>
          <w:sz w:val="20"/>
          <w:lang w:val="nl-NL"/>
        </w:rPr>
        <w:t>Gift</w:t>
      </w:r>
      <w:r w:rsidR="007C6F1B" w:rsidRPr="00766761">
        <w:rPr>
          <w:rFonts w:ascii="Arial" w:eastAsia="Arial" w:hAnsi="Arial" w:cs="Times New Roman"/>
          <w:sz w:val="20"/>
          <w:lang w:val="nl-NL"/>
        </w:rPr>
        <w:t xml:space="preserve"> (</w:t>
      </w:r>
      <w:r>
        <w:rPr>
          <w:rFonts w:ascii="Arial" w:eastAsia="Arial" w:hAnsi="Arial" w:cs="Times New Roman"/>
          <w:sz w:val="20"/>
          <w:lang w:val="nl-NL"/>
        </w:rPr>
        <w:t>zonder interestbonificatie)</w:t>
      </w:r>
    </w:p>
    <w:p w14:paraId="110F6A57" w14:textId="77777777" w:rsidR="007C6F1B" w:rsidRPr="00766761" w:rsidRDefault="00766761"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766761">
        <w:rPr>
          <w:rFonts w:ascii="Arial" w:eastAsia="Arial" w:hAnsi="Arial" w:cs="Times New Roman"/>
          <w:sz w:val="20"/>
          <w:lang w:val="nl-NL"/>
        </w:rPr>
        <w:t xml:space="preserve">Bedrag van de </w:t>
      </w:r>
      <w:r w:rsidR="00FC0DAA">
        <w:rPr>
          <w:rFonts w:ascii="Arial" w:eastAsia="Arial" w:hAnsi="Arial" w:cs="Times New Roman"/>
          <w:sz w:val="20"/>
          <w:lang w:val="nl-NL"/>
        </w:rPr>
        <w:t>gevraagde</w:t>
      </w:r>
      <w:r w:rsidR="00730BE6">
        <w:rPr>
          <w:rFonts w:ascii="Arial" w:eastAsia="Arial" w:hAnsi="Arial" w:cs="Times New Roman"/>
          <w:sz w:val="20"/>
          <w:lang w:val="nl-NL"/>
        </w:rPr>
        <w:t xml:space="preserve"> </w:t>
      </w:r>
      <w:r w:rsidRPr="00766761">
        <w:rPr>
          <w:rFonts w:ascii="Arial" w:eastAsia="Arial" w:hAnsi="Arial" w:cs="Times New Roman"/>
          <w:sz w:val="20"/>
          <w:lang w:val="nl-NL"/>
        </w:rPr>
        <w:t>gift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176F47B3" w14:textId="77777777" w:rsidR="007C6F1B" w:rsidRPr="0042665A" w:rsidRDefault="00766761"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766761">
        <w:rPr>
          <w:rFonts w:ascii="Arial" w:eastAsia="Arial" w:hAnsi="Arial" w:cs="Times New Roman"/>
          <w:sz w:val="20"/>
          <w:lang w:val="nl-NL"/>
        </w:rPr>
        <w:t xml:space="preserve">Bedrag </w:t>
      </w:r>
      <w:r w:rsidR="00FC0DAA">
        <w:rPr>
          <w:rFonts w:ascii="Arial" w:eastAsia="Arial" w:hAnsi="Arial" w:cs="Times New Roman"/>
          <w:sz w:val="20"/>
          <w:lang w:val="nl-NL"/>
        </w:rPr>
        <w:t xml:space="preserve">en valuta </w:t>
      </w:r>
      <w:r w:rsidRPr="00766761">
        <w:rPr>
          <w:rFonts w:ascii="Arial" w:eastAsia="Arial" w:hAnsi="Arial" w:cs="Times New Roman"/>
          <w:sz w:val="20"/>
          <w:lang w:val="nl-NL"/>
        </w:rPr>
        <w:t>van het commercieel contract</w:t>
      </w:r>
      <w:r w:rsidR="007C6F1B" w:rsidRPr="00766761">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6761">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231E6B6E" w14:textId="77777777" w:rsidR="00990087" w:rsidRPr="00990087" w:rsidRDefault="00990087"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990087">
        <w:rPr>
          <w:rFonts w:ascii="Arial" w:eastAsia="Arial" w:hAnsi="Arial" w:cs="Times New Roman"/>
          <w:sz w:val="20"/>
          <w:lang w:val="nl-BE"/>
        </w:rPr>
        <w:t xml:space="preserve">Bedrag van de Credendo premie : </w:t>
      </w:r>
      <w:r w:rsidR="00961B6A" w:rsidRPr="007C6F1B">
        <w:rPr>
          <w:rFonts w:ascii="Arial" w:eastAsia="Arial" w:hAnsi="Arial" w:cs="Times New Roman"/>
          <w:sz w:val="20"/>
          <w:lang w:val="fr-BE"/>
        </w:rPr>
        <w:fldChar w:fldCharType="begin">
          <w:ffData>
            <w:name w:val="Text1"/>
            <w:enabled/>
            <w:calcOnExit w:val="0"/>
            <w:textInput/>
          </w:ffData>
        </w:fldChar>
      </w:r>
      <w:r w:rsidR="00961B6A" w:rsidRPr="00961B6A">
        <w:rPr>
          <w:rFonts w:ascii="Arial" w:eastAsia="Arial" w:hAnsi="Arial" w:cs="Times New Roman"/>
          <w:sz w:val="20"/>
          <w:lang w:val="nl-BE"/>
        </w:rPr>
        <w:instrText xml:space="preserve"> FORMTEXT </w:instrText>
      </w:r>
      <w:r w:rsidR="00961B6A" w:rsidRPr="007C6F1B">
        <w:rPr>
          <w:rFonts w:ascii="Arial" w:eastAsia="Arial" w:hAnsi="Arial" w:cs="Times New Roman"/>
          <w:sz w:val="20"/>
          <w:lang w:val="fr-BE"/>
        </w:rPr>
      </w:r>
      <w:r w:rsidR="00961B6A"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961B6A" w:rsidRPr="007C6F1B">
        <w:rPr>
          <w:rFonts w:ascii="Arial" w:eastAsia="Arial" w:hAnsi="Arial" w:cs="Times New Roman"/>
          <w:sz w:val="20"/>
          <w:lang w:val="fr-BE"/>
        </w:rPr>
        <w:fldChar w:fldCharType="end"/>
      </w:r>
    </w:p>
    <w:p w14:paraId="610C26C9" w14:textId="77777777" w:rsidR="00961B6A" w:rsidRPr="00EF73BE" w:rsidRDefault="00766761" w:rsidP="00961B6A">
      <w:pPr>
        <w:spacing w:after="0" w:line="200" w:lineRule="atLeast"/>
        <w:ind w:left="567"/>
        <w:rPr>
          <w:rFonts w:ascii="Arial" w:eastAsia="Arial" w:hAnsi="Arial" w:cs="Times New Roman"/>
          <w:sz w:val="20"/>
          <w:lang w:val="nl-BE"/>
        </w:rPr>
      </w:pPr>
      <w:r w:rsidRPr="00766761">
        <w:rPr>
          <w:rFonts w:ascii="Arial" w:eastAsia="Arial" w:hAnsi="Arial" w:cs="Times New Roman"/>
          <w:sz w:val="20"/>
          <w:lang w:val="nl-NL"/>
        </w:rPr>
        <w:t>Indien er geen krediet is, welke financiële middelen financieren het resterend contractbedrag</w:t>
      </w:r>
      <w:r w:rsidR="007C6F1B" w:rsidRPr="00766761">
        <w:rPr>
          <w:rFonts w:ascii="Arial" w:eastAsia="Arial" w:hAnsi="Arial" w:cs="Times New Roman"/>
          <w:sz w:val="20"/>
          <w:lang w:val="nl-NL"/>
        </w:rPr>
        <w:t xml:space="preserve"> (</w:t>
      </w:r>
      <w:r w:rsidRPr="00766761">
        <w:rPr>
          <w:rFonts w:ascii="Arial" w:eastAsia="Arial" w:hAnsi="Arial" w:cs="Times New Roman"/>
          <w:sz w:val="20"/>
          <w:lang w:val="nl-NL"/>
        </w:rPr>
        <w:t>buiten de gift</w:t>
      </w:r>
      <w:r w:rsidR="007C6F1B" w:rsidRPr="00766761">
        <w:rPr>
          <w:rFonts w:ascii="Arial" w:eastAsia="Arial" w:hAnsi="Arial" w:cs="Times New Roman"/>
          <w:sz w:val="20"/>
          <w:lang w:val="nl-NL"/>
        </w:rPr>
        <w:t>)?</w:t>
      </w:r>
      <w:r w:rsidR="00961B6A">
        <w:rPr>
          <w:rFonts w:ascii="Arial" w:eastAsia="Arial" w:hAnsi="Arial" w:cs="Times New Roman"/>
          <w:sz w:val="20"/>
          <w:lang w:val="nl-NL"/>
        </w:rPr>
        <w:t xml:space="preserve"> </w:t>
      </w:r>
      <w:r w:rsidR="00961B6A" w:rsidRPr="007C6F1B">
        <w:rPr>
          <w:rFonts w:ascii="Arial" w:eastAsia="Arial" w:hAnsi="Arial" w:cs="Times New Roman"/>
          <w:sz w:val="20"/>
          <w:lang w:val="fr-BE"/>
        </w:rPr>
        <w:fldChar w:fldCharType="begin">
          <w:ffData>
            <w:name w:val="Text1"/>
            <w:enabled/>
            <w:calcOnExit w:val="0"/>
            <w:textInput/>
          </w:ffData>
        </w:fldChar>
      </w:r>
      <w:r w:rsidR="00961B6A" w:rsidRPr="00EF73BE">
        <w:rPr>
          <w:rFonts w:ascii="Arial" w:eastAsia="Arial" w:hAnsi="Arial" w:cs="Times New Roman"/>
          <w:sz w:val="20"/>
          <w:lang w:val="nl-BE"/>
        </w:rPr>
        <w:instrText xml:space="preserve"> FORMTEXT </w:instrText>
      </w:r>
      <w:r w:rsidR="00961B6A" w:rsidRPr="007C6F1B">
        <w:rPr>
          <w:rFonts w:ascii="Arial" w:eastAsia="Arial" w:hAnsi="Arial" w:cs="Times New Roman"/>
          <w:sz w:val="20"/>
          <w:lang w:val="fr-BE"/>
        </w:rPr>
      </w:r>
      <w:r w:rsidR="00961B6A"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961B6A" w:rsidRPr="007C6F1B">
        <w:rPr>
          <w:rFonts w:ascii="Arial" w:eastAsia="Arial" w:hAnsi="Arial" w:cs="Times New Roman"/>
          <w:sz w:val="20"/>
          <w:lang w:val="fr-BE"/>
        </w:rPr>
        <w:fldChar w:fldCharType="end"/>
      </w:r>
    </w:p>
    <w:p w14:paraId="2A38E655" w14:textId="77777777" w:rsidR="007C6F1B" w:rsidRPr="00EF73BE" w:rsidRDefault="00AE7150" w:rsidP="007C6F1B">
      <w:pPr>
        <w:spacing w:after="0" w:line="200" w:lineRule="atLeast"/>
        <w:ind w:left="851"/>
        <w:rPr>
          <w:rFonts w:ascii="Arial" w:eastAsia="Arial" w:hAnsi="Arial" w:cs="Times New Roman"/>
          <w:sz w:val="20"/>
          <w:lang w:val="nl-BE"/>
        </w:rPr>
      </w:pPr>
      <w:r>
        <w:rPr>
          <w:rFonts w:ascii="Arial" w:eastAsia="Arial" w:hAnsi="Arial" w:cs="Times New Roman"/>
          <w:sz w:val="20"/>
          <w:lang w:val="nl-BE"/>
        </w:rPr>
        <w:br/>
      </w:r>
    </w:p>
    <w:p w14:paraId="63E90146" w14:textId="77777777" w:rsidR="007C6F1B" w:rsidRPr="00762B82" w:rsidRDefault="00766761"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762B82">
        <w:rPr>
          <w:rFonts w:ascii="Arial" w:eastAsia="Arial" w:hAnsi="Arial" w:cs="Times New Roman"/>
          <w:sz w:val="20"/>
          <w:lang w:val="nl-NL"/>
        </w:rPr>
        <w:t xml:space="preserve">Gemengd krediet : </w:t>
      </w:r>
    </w:p>
    <w:p w14:paraId="7CE2D5AF" w14:textId="77777777" w:rsidR="007C6F1B" w:rsidRPr="00762B82" w:rsidRDefault="00762B82"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762B82">
        <w:rPr>
          <w:rFonts w:ascii="Arial" w:eastAsia="Arial" w:hAnsi="Arial" w:cs="Times New Roman"/>
          <w:sz w:val="20"/>
          <w:lang w:val="nl-NL"/>
        </w:rPr>
        <w:t>Bedrag van de gevraagde staatslening</w:t>
      </w:r>
      <w:r w:rsidR="007C6F1B" w:rsidRPr="00762B82">
        <w:rPr>
          <w:rFonts w:ascii="Arial" w:eastAsia="Arial" w:hAnsi="Arial" w:cs="Times New Roman"/>
          <w:sz w:val="20"/>
          <w:lang w:val="nl-NL"/>
        </w:rPr>
        <w:t xml:space="preserve">: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2B82">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252C9310" w14:textId="77777777" w:rsidR="007C6F1B" w:rsidRPr="0042665A" w:rsidRDefault="00762B82" w:rsidP="007C6F1B">
      <w:pPr>
        <w:numPr>
          <w:ilvl w:val="2"/>
          <w:numId w:val="0"/>
        </w:numPr>
        <w:tabs>
          <w:tab w:val="num" w:pos="852"/>
        </w:tabs>
        <w:spacing w:after="0" w:line="200" w:lineRule="atLeast"/>
        <w:ind w:left="852" w:hanging="284"/>
        <w:rPr>
          <w:rFonts w:ascii="Arial" w:eastAsia="Arial" w:hAnsi="Arial" w:cs="Times New Roman"/>
          <w:sz w:val="20"/>
          <w:lang w:val="nl-BE"/>
        </w:rPr>
      </w:pPr>
      <w:r w:rsidRPr="00762B82">
        <w:rPr>
          <w:rFonts w:ascii="Arial" w:eastAsia="Arial" w:hAnsi="Arial" w:cs="Times New Roman"/>
          <w:sz w:val="20"/>
          <w:lang w:val="nl-NL"/>
        </w:rPr>
        <w:t xml:space="preserve">Bedrag </w:t>
      </w:r>
      <w:r w:rsidR="00FC0DAA">
        <w:rPr>
          <w:rFonts w:ascii="Arial" w:eastAsia="Arial" w:hAnsi="Arial" w:cs="Times New Roman"/>
          <w:sz w:val="20"/>
          <w:lang w:val="nl-NL"/>
        </w:rPr>
        <w:t xml:space="preserve">en valuta </w:t>
      </w:r>
      <w:r w:rsidRPr="00762B82">
        <w:rPr>
          <w:rFonts w:ascii="Arial" w:eastAsia="Arial" w:hAnsi="Arial" w:cs="Times New Roman"/>
          <w:sz w:val="20"/>
          <w:lang w:val="nl-NL"/>
        </w:rPr>
        <w:t>van het commercieel krediet</w:t>
      </w:r>
      <w:r w:rsidR="007C6F1B" w:rsidRPr="00762B82">
        <w:rPr>
          <w:rFonts w:ascii="Arial" w:eastAsia="Arial" w:hAnsi="Arial" w:cs="Times New Roman"/>
          <w:sz w:val="20"/>
          <w:lang w:val="nl-NL"/>
        </w:rPr>
        <w:t xml:space="preserve"> : </w:t>
      </w:r>
      <w:r w:rsidR="007C6F1B" w:rsidRPr="007C6F1B">
        <w:rPr>
          <w:rFonts w:ascii="Arial" w:eastAsia="Arial" w:hAnsi="Arial" w:cs="Times New Roman"/>
          <w:sz w:val="20"/>
          <w:lang w:val="fr-BE"/>
        </w:rPr>
        <w:fldChar w:fldCharType="begin">
          <w:ffData>
            <w:name w:val="Text1"/>
            <w:enabled/>
            <w:calcOnExit w:val="0"/>
            <w:textInput/>
          </w:ffData>
        </w:fldChar>
      </w:r>
      <w:r w:rsidR="007C6F1B" w:rsidRPr="00762B82">
        <w:rPr>
          <w:rFonts w:ascii="Arial" w:eastAsia="Arial" w:hAnsi="Arial" w:cs="Times New Roman"/>
          <w:sz w:val="20"/>
          <w:lang w:val="nl-NL"/>
        </w:rPr>
        <w:instrText xml:space="preserve"> FORMTEXT </w:instrText>
      </w:r>
      <w:r w:rsidR="007C6F1B" w:rsidRPr="007C6F1B">
        <w:rPr>
          <w:rFonts w:ascii="Arial" w:eastAsia="Arial" w:hAnsi="Arial" w:cs="Times New Roman"/>
          <w:sz w:val="20"/>
          <w:lang w:val="fr-BE"/>
        </w:rPr>
      </w:r>
      <w:r w:rsidR="007C6F1B"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7C6F1B" w:rsidRPr="007C6F1B">
        <w:rPr>
          <w:rFonts w:ascii="Arial" w:eastAsia="Arial" w:hAnsi="Arial" w:cs="Times New Roman"/>
          <w:sz w:val="20"/>
          <w:lang w:val="fr-BE"/>
        </w:rPr>
        <w:fldChar w:fldCharType="end"/>
      </w:r>
    </w:p>
    <w:p w14:paraId="3A128349" w14:textId="77777777" w:rsidR="000620F8" w:rsidRDefault="000620F8" w:rsidP="007C6F1B">
      <w:pPr>
        <w:numPr>
          <w:ilvl w:val="2"/>
          <w:numId w:val="0"/>
        </w:numPr>
        <w:tabs>
          <w:tab w:val="num" w:pos="852"/>
        </w:tabs>
        <w:spacing w:after="0" w:line="200" w:lineRule="atLeast"/>
        <w:ind w:left="852" w:hanging="284"/>
        <w:rPr>
          <w:rFonts w:ascii="Arial" w:eastAsia="Arial" w:hAnsi="Arial" w:cs="Times New Roman"/>
          <w:sz w:val="20"/>
          <w:lang w:val="nl-NL"/>
        </w:rPr>
      </w:pPr>
      <w:r w:rsidRPr="000620F8">
        <w:rPr>
          <w:rFonts w:ascii="Arial" w:eastAsia="Arial" w:hAnsi="Arial" w:cs="Times New Roman"/>
          <w:sz w:val="20"/>
          <w:lang w:val="nl-NL"/>
        </w:rPr>
        <w:t>Bedrag van de Credendo premie</w:t>
      </w:r>
      <w:r>
        <w:rPr>
          <w:rFonts w:ascii="Arial" w:eastAsia="Arial" w:hAnsi="Arial" w:cs="Times New Roman"/>
          <w:sz w:val="20"/>
          <w:lang w:val="nl-NL"/>
        </w:rPr>
        <w:t>:</w:t>
      </w:r>
      <w:r w:rsidR="00961B6A">
        <w:rPr>
          <w:rFonts w:ascii="Arial" w:eastAsia="Arial" w:hAnsi="Arial" w:cs="Times New Roman"/>
          <w:sz w:val="20"/>
          <w:lang w:val="nl-NL"/>
        </w:rPr>
        <w:t xml:space="preserve"> </w:t>
      </w:r>
      <w:r w:rsidR="00961B6A" w:rsidRPr="007C6F1B">
        <w:rPr>
          <w:rFonts w:ascii="Arial" w:eastAsia="Arial" w:hAnsi="Arial" w:cs="Times New Roman"/>
          <w:sz w:val="20"/>
          <w:lang w:val="fr-BE"/>
        </w:rPr>
        <w:fldChar w:fldCharType="begin">
          <w:ffData>
            <w:name w:val="Text1"/>
            <w:enabled/>
            <w:calcOnExit w:val="0"/>
            <w:textInput/>
          </w:ffData>
        </w:fldChar>
      </w:r>
      <w:r w:rsidR="00961B6A" w:rsidRPr="00961B6A">
        <w:rPr>
          <w:rFonts w:ascii="Arial" w:eastAsia="Arial" w:hAnsi="Arial" w:cs="Times New Roman"/>
          <w:sz w:val="20"/>
          <w:lang w:val="nl-BE"/>
        </w:rPr>
        <w:instrText xml:space="preserve"> FORMTEXT </w:instrText>
      </w:r>
      <w:r w:rsidR="00961B6A" w:rsidRPr="007C6F1B">
        <w:rPr>
          <w:rFonts w:ascii="Arial" w:eastAsia="Arial" w:hAnsi="Arial" w:cs="Times New Roman"/>
          <w:sz w:val="20"/>
          <w:lang w:val="fr-BE"/>
        </w:rPr>
      </w:r>
      <w:r w:rsidR="00961B6A"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961B6A" w:rsidRPr="007C6F1B">
        <w:rPr>
          <w:rFonts w:ascii="Arial" w:eastAsia="Arial" w:hAnsi="Arial" w:cs="Times New Roman"/>
          <w:sz w:val="20"/>
          <w:lang w:val="fr-BE"/>
        </w:rPr>
        <w:fldChar w:fldCharType="end"/>
      </w:r>
    </w:p>
    <w:p w14:paraId="73436361" w14:textId="77777777" w:rsidR="007C6F1B" w:rsidRPr="00762B82" w:rsidRDefault="00AE7150" w:rsidP="000620F8">
      <w:pPr>
        <w:spacing w:after="0" w:line="200" w:lineRule="atLeast"/>
        <w:rPr>
          <w:rFonts w:ascii="Arial" w:eastAsia="Arial" w:hAnsi="Arial" w:cs="Times New Roman"/>
          <w:sz w:val="20"/>
          <w:lang w:val="nl-NL"/>
        </w:rPr>
      </w:pPr>
      <w:r>
        <w:rPr>
          <w:rFonts w:ascii="Arial" w:eastAsia="Arial" w:hAnsi="Arial" w:cs="Times New Roman"/>
          <w:sz w:val="20"/>
          <w:lang w:val="nl-NL"/>
        </w:rPr>
        <w:br/>
      </w:r>
    </w:p>
    <w:p w14:paraId="7B487499" w14:textId="77777777" w:rsidR="007C6F1B" w:rsidRPr="00D33934" w:rsidRDefault="00996D5A" w:rsidP="007C6F1B">
      <w:pPr>
        <w:numPr>
          <w:ilvl w:val="1"/>
          <w:numId w:val="0"/>
        </w:numPr>
        <w:tabs>
          <w:tab w:val="num" w:pos="568"/>
        </w:tabs>
        <w:spacing w:after="0" w:line="200" w:lineRule="atLeast"/>
        <w:ind w:left="568" w:hanging="284"/>
        <w:rPr>
          <w:rFonts w:ascii="Arial" w:eastAsia="Arial" w:hAnsi="Arial" w:cs="Times New Roman"/>
          <w:sz w:val="20"/>
          <w:lang w:val="nl-NL"/>
        </w:rPr>
      </w:pPr>
      <w:r w:rsidRPr="00D33934">
        <w:rPr>
          <w:rFonts w:ascii="Arial" w:eastAsia="Arial" w:hAnsi="Arial" w:cs="Times New Roman"/>
          <w:sz w:val="20"/>
          <w:lang w:val="nl-NL"/>
        </w:rPr>
        <w:t>Staatslening zonder commercieel krediet</w:t>
      </w:r>
      <w:r w:rsidR="007C6F1B" w:rsidRPr="00D33934">
        <w:rPr>
          <w:rFonts w:ascii="Arial" w:eastAsia="Arial" w:hAnsi="Arial" w:cs="Times New Roman"/>
          <w:sz w:val="20"/>
          <w:lang w:val="nl-NL"/>
        </w:rPr>
        <w:t> :</w:t>
      </w:r>
    </w:p>
    <w:p w14:paraId="25AE153C" w14:textId="77777777" w:rsidR="00762B82" w:rsidRPr="00762B82" w:rsidRDefault="00762B82" w:rsidP="00762B82">
      <w:pPr>
        <w:numPr>
          <w:ilvl w:val="2"/>
          <w:numId w:val="0"/>
        </w:numPr>
        <w:tabs>
          <w:tab w:val="num" w:pos="852"/>
        </w:tabs>
        <w:spacing w:after="0" w:line="200" w:lineRule="atLeast"/>
        <w:ind w:left="852" w:hanging="284"/>
        <w:rPr>
          <w:rFonts w:ascii="Arial" w:eastAsia="Arial" w:hAnsi="Arial" w:cs="Times New Roman"/>
          <w:sz w:val="20"/>
          <w:lang w:val="nl-NL"/>
        </w:rPr>
      </w:pPr>
      <w:r w:rsidRPr="00762B82">
        <w:rPr>
          <w:rFonts w:ascii="Arial" w:eastAsia="Arial" w:hAnsi="Arial" w:cs="Times New Roman"/>
          <w:sz w:val="20"/>
          <w:lang w:val="nl-NL"/>
        </w:rPr>
        <w:t xml:space="preserve">Bedrag van de gevraagde staatslening: </w:t>
      </w:r>
      <w:r w:rsidRPr="007C6F1B">
        <w:rPr>
          <w:rFonts w:ascii="Arial" w:eastAsia="Arial" w:hAnsi="Arial" w:cs="Times New Roman"/>
          <w:sz w:val="20"/>
          <w:lang w:val="fr-BE"/>
        </w:rPr>
        <w:fldChar w:fldCharType="begin">
          <w:ffData>
            <w:name w:val="Text1"/>
            <w:enabled/>
            <w:calcOnExit w:val="0"/>
            <w:textInput/>
          </w:ffData>
        </w:fldChar>
      </w:r>
      <w:r w:rsidRPr="00762B82">
        <w:rPr>
          <w:rFonts w:ascii="Arial" w:eastAsia="Arial" w:hAnsi="Arial" w:cs="Times New Roman"/>
          <w:sz w:val="20"/>
          <w:lang w:val="nl-NL"/>
        </w:rPr>
        <w:instrText xml:space="preserve"> FORMTEXT </w:instrText>
      </w:r>
      <w:r w:rsidRPr="007C6F1B">
        <w:rPr>
          <w:rFonts w:ascii="Arial" w:eastAsia="Arial" w:hAnsi="Arial" w:cs="Times New Roman"/>
          <w:sz w:val="20"/>
          <w:lang w:val="fr-BE"/>
        </w:rPr>
      </w:r>
      <w:r w:rsidRPr="007C6F1B">
        <w:rPr>
          <w:rFonts w:ascii="Arial" w:eastAsia="Arial" w:hAnsi="Arial" w:cs="Times New Roman"/>
          <w:sz w:val="20"/>
          <w:lang w:val="fr-BE"/>
        </w:rPr>
        <w:fldChar w:fldCharType="separate"/>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00C429BE">
        <w:rPr>
          <w:rFonts w:ascii="Arial" w:eastAsia="Arial" w:hAnsi="Arial" w:cs="Times New Roman"/>
          <w:noProof/>
          <w:sz w:val="20"/>
          <w:lang w:val="fr-BE"/>
        </w:rPr>
        <w:t> </w:t>
      </w:r>
      <w:r w:rsidRPr="007C6F1B">
        <w:rPr>
          <w:rFonts w:ascii="Arial" w:eastAsia="Arial" w:hAnsi="Arial" w:cs="Times New Roman"/>
          <w:sz w:val="20"/>
          <w:lang w:val="fr-BE"/>
        </w:rPr>
        <w:fldChar w:fldCharType="end"/>
      </w:r>
    </w:p>
    <w:p w14:paraId="227157D2" w14:textId="77777777" w:rsidR="009B5B10" w:rsidRDefault="009B5B10">
      <w:pPr>
        <w:rPr>
          <w:rFonts w:ascii="Arial" w:eastAsia="Arial" w:hAnsi="Arial" w:cs="Times New Roman"/>
          <w:b/>
          <w:color w:val="250201"/>
          <w:sz w:val="20"/>
          <w:lang w:val="nl-NL"/>
        </w:rPr>
      </w:pPr>
      <w:r>
        <w:rPr>
          <w:lang w:val="nl-NL"/>
        </w:rPr>
        <w:br w:type="page"/>
      </w:r>
    </w:p>
    <w:p w14:paraId="7142CF87" w14:textId="77777777" w:rsidR="007C6F1B" w:rsidRDefault="007C6F1B" w:rsidP="007C6F1B">
      <w:pPr>
        <w:pStyle w:val="Numberlist"/>
        <w:numPr>
          <w:ilvl w:val="0"/>
          <w:numId w:val="0"/>
        </w:numPr>
        <w:rPr>
          <w:lang w:val="nl-NL"/>
        </w:rPr>
      </w:pPr>
    </w:p>
    <w:p w14:paraId="2B206FBF" w14:textId="77777777" w:rsidR="000620F8" w:rsidRDefault="000620F8" w:rsidP="007C6F1B">
      <w:pPr>
        <w:pStyle w:val="Numberlist"/>
        <w:numPr>
          <w:ilvl w:val="0"/>
          <w:numId w:val="0"/>
        </w:numPr>
        <w:rPr>
          <w:lang w:val="nl-NL"/>
        </w:rPr>
      </w:pPr>
    </w:p>
    <w:p w14:paraId="166BB60D" w14:textId="77777777" w:rsidR="00762B82" w:rsidRPr="0054044A" w:rsidRDefault="00762B82" w:rsidP="00E745DD">
      <w:pPr>
        <w:pStyle w:val="Paragraphedeliste"/>
        <w:numPr>
          <w:ilvl w:val="0"/>
          <w:numId w:val="5"/>
        </w:numPr>
        <w:tabs>
          <w:tab w:val="left" w:pos="0"/>
        </w:tabs>
        <w:spacing w:after="40" w:line="240" w:lineRule="atLeast"/>
        <w:ind w:firstLine="0"/>
        <w:rPr>
          <w:b/>
          <w:color w:val="250201"/>
          <w:sz w:val="24"/>
          <w:szCs w:val="24"/>
          <w:lang w:val="nl-BE"/>
        </w:rPr>
      </w:pPr>
      <w:r w:rsidRPr="0054044A">
        <w:rPr>
          <w:b/>
          <w:color w:val="250201"/>
          <w:sz w:val="24"/>
          <w:szCs w:val="24"/>
          <w:lang w:val="nl-BE"/>
        </w:rPr>
        <w:t>Stand van zake</w:t>
      </w:r>
      <w:r w:rsidR="00CB3906" w:rsidRPr="0054044A">
        <w:rPr>
          <w:b/>
          <w:color w:val="250201"/>
          <w:sz w:val="24"/>
          <w:szCs w:val="24"/>
          <w:lang w:val="nl-BE"/>
        </w:rPr>
        <w:t>n</w:t>
      </w:r>
      <w:r w:rsidRPr="0054044A">
        <w:rPr>
          <w:b/>
          <w:color w:val="250201"/>
          <w:sz w:val="24"/>
          <w:szCs w:val="24"/>
          <w:lang w:val="nl-BE"/>
        </w:rPr>
        <w:t xml:space="preserve"> inzake de contractuele onderhandelingen (</w:t>
      </w:r>
      <w:r w:rsidRPr="0054044A">
        <w:rPr>
          <w:b/>
          <w:color w:val="FF0000"/>
          <w:sz w:val="24"/>
          <w:szCs w:val="24"/>
          <w:lang w:val="nl-BE"/>
        </w:rPr>
        <w:t xml:space="preserve">het contract </w:t>
      </w:r>
      <w:r w:rsidR="0054044A" w:rsidRPr="0054044A">
        <w:rPr>
          <w:b/>
          <w:color w:val="250201"/>
          <w:sz w:val="24"/>
          <w:szCs w:val="24"/>
          <w:lang w:val="nl-BE"/>
        </w:rPr>
        <w:br/>
        <w:t xml:space="preserve">           </w:t>
      </w:r>
      <w:r w:rsidRPr="0054044A">
        <w:rPr>
          <w:b/>
          <w:color w:val="FF0000"/>
          <w:sz w:val="24"/>
          <w:szCs w:val="24"/>
          <w:lang w:val="nl-BE"/>
        </w:rPr>
        <w:t>mag nog niet ondertekend zijn voor het akkoord van de Ministerraad</w:t>
      </w:r>
      <w:r w:rsidRPr="0054044A">
        <w:rPr>
          <w:b/>
          <w:color w:val="250201"/>
          <w:sz w:val="24"/>
          <w:szCs w:val="24"/>
          <w:lang w:val="nl-BE"/>
        </w:rPr>
        <w:t>)?</w:t>
      </w:r>
    </w:p>
    <w:p w14:paraId="3D33C506" w14:textId="6F4C5437" w:rsidR="003C4350" w:rsidRDefault="004A39EE" w:rsidP="00767EAE">
      <w:pPr>
        <w:tabs>
          <w:tab w:val="left" w:pos="0"/>
        </w:tabs>
        <w:spacing w:after="40" w:line="240" w:lineRule="atLeast"/>
        <w:rPr>
          <w:rFonts w:ascii="Arial" w:eastAsia="Arial" w:hAnsi="Arial" w:cs="Times New Roman"/>
          <w:b/>
          <w:color w:val="250201"/>
          <w:sz w:val="20"/>
          <w:lang w:val="nl-BE"/>
        </w:rPr>
      </w:pPr>
      <w:r>
        <w:rPr>
          <w:rFonts w:ascii="Arial" w:eastAsia="Arial" w:hAnsi="Arial" w:cs="Times New Roman"/>
          <w:b/>
          <w:color w:val="250201"/>
          <w:sz w:val="20"/>
          <w:lang w:val="nl-BE"/>
        </w:rPr>
        <w:br/>
      </w:r>
      <w:r>
        <w:rPr>
          <w:rFonts w:ascii="Arial" w:eastAsia="Arial" w:hAnsi="Arial" w:cs="Times New Roman"/>
          <w:b/>
          <w:color w:val="250201"/>
          <w:sz w:val="20"/>
          <w:lang w:val="nl-BE"/>
        </w:rPr>
        <w:br/>
      </w:r>
    </w:p>
    <w:p w14:paraId="061A48C8" w14:textId="68428D9F" w:rsidR="00ED73CC" w:rsidRPr="00457354" w:rsidRDefault="00ED73CC" w:rsidP="00E745DD">
      <w:pPr>
        <w:pStyle w:val="Numberlist"/>
        <w:numPr>
          <w:ilvl w:val="0"/>
          <w:numId w:val="5"/>
        </w:numPr>
        <w:ind w:firstLine="0"/>
        <w:rPr>
          <w:sz w:val="24"/>
          <w:szCs w:val="24"/>
          <w:lang w:val="nl-BE"/>
        </w:rPr>
      </w:pPr>
      <w:r w:rsidRPr="0054044A">
        <w:rPr>
          <w:sz w:val="24"/>
          <w:szCs w:val="24"/>
          <w:lang w:val="nl-BE"/>
        </w:rPr>
        <w:t xml:space="preserve">Vragen </w:t>
      </w:r>
      <w:r w:rsidR="00CB3906" w:rsidRPr="0054044A">
        <w:rPr>
          <w:sz w:val="24"/>
          <w:szCs w:val="24"/>
          <w:lang w:val="nl-BE"/>
        </w:rPr>
        <w:t>omtrent</w:t>
      </w:r>
      <w:r w:rsidRPr="0054044A">
        <w:rPr>
          <w:sz w:val="24"/>
          <w:szCs w:val="24"/>
          <w:lang w:val="nl-BE"/>
        </w:rPr>
        <w:t xml:space="preserve"> </w:t>
      </w:r>
      <w:r w:rsidR="00CB3906" w:rsidRPr="0054044A">
        <w:rPr>
          <w:sz w:val="24"/>
          <w:szCs w:val="24"/>
          <w:lang w:val="nl-BE"/>
        </w:rPr>
        <w:t xml:space="preserve">de sociale en milieu impact </w:t>
      </w:r>
    </w:p>
    <w:p w14:paraId="74C6A73B" w14:textId="040A6B1D" w:rsidR="00457354" w:rsidRDefault="00457354" w:rsidP="00457354">
      <w:pPr>
        <w:pStyle w:val="Numberlist"/>
        <w:numPr>
          <w:ilvl w:val="0"/>
          <w:numId w:val="0"/>
        </w:numPr>
        <w:rPr>
          <w:strike/>
          <w:sz w:val="24"/>
          <w:szCs w:val="24"/>
          <w:lang w:val="nl-BE"/>
        </w:rPr>
      </w:pPr>
    </w:p>
    <w:p w14:paraId="1EBBE193" w14:textId="1D21426A" w:rsidR="00457354" w:rsidRPr="00AD3718" w:rsidRDefault="00457354" w:rsidP="00457354">
      <w:pPr>
        <w:pStyle w:val="Numberlist"/>
        <w:numPr>
          <w:ilvl w:val="0"/>
          <w:numId w:val="0"/>
        </w:numPr>
        <w:rPr>
          <w:b w:val="0"/>
          <w:lang w:val="nl-BE"/>
        </w:rPr>
      </w:pPr>
      <w:r w:rsidRPr="00E758F9">
        <w:rPr>
          <w:bCs/>
          <w:color w:val="984806" w:themeColor="accent6" w:themeShade="80"/>
          <w:lang w:val="nl-BE"/>
        </w:rPr>
        <w:t>5.1.</w:t>
      </w:r>
      <w:r w:rsidRPr="00E758F9">
        <w:rPr>
          <w:b w:val="0"/>
          <w:color w:val="984806" w:themeColor="accent6" w:themeShade="80"/>
          <w:lang w:val="nl-BE"/>
        </w:rPr>
        <w:t xml:space="preserve"> </w:t>
      </w:r>
      <w:r w:rsidRPr="00AD3718">
        <w:rPr>
          <w:b w:val="0"/>
          <w:lang w:val="nl-BE"/>
        </w:rPr>
        <w:t xml:space="preserve">Informatie over </w:t>
      </w:r>
      <w:r w:rsidR="00C66970" w:rsidRPr="00AD3718">
        <w:rPr>
          <w:b w:val="0"/>
          <w:lang w:val="nl-BE"/>
        </w:rPr>
        <w:t xml:space="preserve">de exporteur </w:t>
      </w:r>
    </w:p>
    <w:p w14:paraId="2B092B4A" w14:textId="77777777" w:rsidR="00457354" w:rsidRPr="00AD3718" w:rsidRDefault="00457354" w:rsidP="00457354">
      <w:pPr>
        <w:pStyle w:val="Numberlist"/>
        <w:numPr>
          <w:ilvl w:val="0"/>
          <w:numId w:val="0"/>
        </w:numPr>
        <w:rPr>
          <w:b w:val="0"/>
          <w:lang w:val="nl-BE"/>
        </w:rPr>
      </w:pPr>
    </w:p>
    <w:p w14:paraId="618F0F3A" w14:textId="672A6DE6" w:rsidR="00457354" w:rsidRPr="00467A1C" w:rsidRDefault="00457354" w:rsidP="00AE746D">
      <w:pPr>
        <w:pStyle w:val="Numberlist"/>
        <w:numPr>
          <w:ilvl w:val="0"/>
          <w:numId w:val="24"/>
        </w:numPr>
        <w:rPr>
          <w:b w:val="0"/>
          <w:lang w:val="nl-BE"/>
        </w:rPr>
      </w:pPr>
      <w:r w:rsidRPr="00467A1C">
        <w:rPr>
          <w:b w:val="0"/>
          <w:lang w:val="nl-BE"/>
        </w:rPr>
        <w:t xml:space="preserve">In welke mate heeft </w:t>
      </w:r>
      <w:r w:rsidR="00C66970" w:rsidRPr="00467A1C">
        <w:rPr>
          <w:b w:val="0"/>
          <w:lang w:val="nl-BE"/>
        </w:rPr>
        <w:t>de exporteur</w:t>
      </w:r>
      <w:r w:rsidRPr="00467A1C">
        <w:rPr>
          <w:b w:val="0"/>
          <w:lang w:val="nl-BE"/>
        </w:rPr>
        <w:t xml:space="preserve"> een geïntegreerd beleid rond </w:t>
      </w:r>
      <w:r w:rsidR="00AE746D" w:rsidRPr="00467A1C">
        <w:rPr>
          <w:b w:val="0"/>
          <w:lang w:val="nl-BE"/>
        </w:rPr>
        <w:t xml:space="preserve">(Internationaal) </w:t>
      </w:r>
      <w:r w:rsidRPr="00467A1C">
        <w:rPr>
          <w:b w:val="0"/>
          <w:lang w:val="nl-BE"/>
        </w:rPr>
        <w:t>Maatschappelijk Verantwoord ondernemen</w:t>
      </w:r>
      <w:r w:rsidR="003F7FF6" w:rsidRPr="00467A1C">
        <w:rPr>
          <w:b w:val="0"/>
          <w:lang w:val="nl-BE"/>
        </w:rPr>
        <w:t xml:space="preserve"> </w:t>
      </w:r>
      <w:r w:rsidRPr="00467A1C">
        <w:rPr>
          <w:lang w:val="nl-BE"/>
        </w:rPr>
        <w:t xml:space="preserve"> </w:t>
      </w:r>
      <w:r w:rsidR="00AE746D" w:rsidRPr="00467A1C">
        <w:rPr>
          <w:lang w:val="nl-BE"/>
        </w:rPr>
        <w:t>(</w:t>
      </w:r>
      <w:r w:rsidRPr="00467A1C">
        <w:rPr>
          <w:b w:val="0"/>
          <w:lang w:val="nl-BE"/>
        </w:rPr>
        <w:t>mensenrechten, werkgelegenheid en arbeidsverhoudingen, milieu, omkoping en corruptie, informatieverstrekking en consumentenbelangen</w:t>
      </w:r>
      <w:r w:rsidR="00AE746D" w:rsidRPr="00467A1C">
        <w:rPr>
          <w:b w:val="0"/>
          <w:lang w:val="nl-BE"/>
        </w:rPr>
        <w:t>)</w:t>
      </w:r>
      <w:r w:rsidR="00B676A8" w:rsidRPr="00467A1C">
        <w:rPr>
          <w:b w:val="0"/>
          <w:lang w:val="nl-BE"/>
        </w:rPr>
        <w:t xml:space="preserve"> zoals beschreven in </w:t>
      </w:r>
      <w:r w:rsidR="00F9659E" w:rsidRPr="00467A1C">
        <w:rPr>
          <w:b w:val="0"/>
          <w:lang w:val="nl-BE"/>
        </w:rPr>
        <w:t xml:space="preserve">het </w:t>
      </w:r>
      <w:hyperlink r:id="rId12" w:history="1">
        <w:r w:rsidR="00F9659E" w:rsidRPr="00467A1C">
          <w:rPr>
            <w:rStyle w:val="Lienhypertexte"/>
            <w:bCs/>
            <w:lang w:val="nl-BE"/>
          </w:rPr>
          <w:t>OESO due dilig</w:t>
        </w:r>
        <w:r w:rsidR="00B34CDB" w:rsidRPr="00467A1C">
          <w:rPr>
            <w:rStyle w:val="Lienhypertexte"/>
            <w:bCs/>
            <w:lang w:val="nl-BE"/>
          </w:rPr>
          <w:t>e</w:t>
        </w:r>
        <w:r w:rsidR="00F9659E" w:rsidRPr="00467A1C">
          <w:rPr>
            <w:rStyle w:val="Lienhypertexte"/>
            <w:bCs/>
            <w:lang w:val="nl-BE"/>
          </w:rPr>
          <w:t>nce handboek</w:t>
        </w:r>
      </w:hyperlink>
      <w:r w:rsidR="00F9659E" w:rsidRPr="00467A1C">
        <w:rPr>
          <w:bCs/>
          <w:lang w:val="nl-BE"/>
        </w:rPr>
        <w:t xml:space="preserve"> rond MVO</w:t>
      </w:r>
      <w:r w:rsidRPr="00467A1C">
        <w:rPr>
          <w:b w:val="0"/>
          <w:lang w:val="nl-BE"/>
        </w:rPr>
        <w:t>?</w:t>
      </w:r>
    </w:p>
    <w:p w14:paraId="219DDE36" w14:textId="40629176" w:rsidR="00457354" w:rsidRPr="00467A1C" w:rsidRDefault="00457354" w:rsidP="00457354">
      <w:pPr>
        <w:pStyle w:val="Numberlist"/>
        <w:numPr>
          <w:ilvl w:val="0"/>
          <w:numId w:val="0"/>
        </w:numPr>
        <w:rPr>
          <w:b w:val="0"/>
          <w:lang w:val="nl-BE"/>
        </w:rPr>
      </w:pPr>
    </w:p>
    <w:p w14:paraId="38C93C96" w14:textId="36551533" w:rsidR="00C66970" w:rsidRPr="00467A1C" w:rsidRDefault="00C66970" w:rsidP="00C66970">
      <w:pPr>
        <w:pStyle w:val="Numberlist"/>
        <w:numPr>
          <w:ilvl w:val="0"/>
          <w:numId w:val="24"/>
        </w:numPr>
        <w:rPr>
          <w:b w:val="0"/>
          <w:lang w:val="nl-BE"/>
        </w:rPr>
      </w:pPr>
      <w:r w:rsidRPr="00467A1C">
        <w:rPr>
          <w:b w:val="0"/>
          <w:lang w:val="nl-BE"/>
        </w:rPr>
        <w:t xml:space="preserve">In welke mate is dit beleid en bijhorende rapportering gebaseerd op </w:t>
      </w:r>
      <w:hyperlink r:id="rId13" w:history="1">
        <w:r w:rsidRPr="00467A1C">
          <w:rPr>
            <w:rStyle w:val="Lienhypertexte"/>
            <w:bCs/>
            <w:lang w:val="nl-BE"/>
          </w:rPr>
          <w:t>externe MVO r</w:t>
        </w:r>
        <w:r w:rsidR="00AD3718" w:rsidRPr="00467A1C">
          <w:rPr>
            <w:rStyle w:val="Lienhypertexte"/>
            <w:bCs/>
            <w:lang w:val="nl-BE"/>
          </w:rPr>
          <w:t>apporteringsmechanismen</w:t>
        </w:r>
        <w:r w:rsidRPr="00467A1C">
          <w:rPr>
            <w:rStyle w:val="Lienhypertexte"/>
            <w:bCs/>
            <w:lang w:val="nl-BE"/>
          </w:rPr>
          <w:t xml:space="preserve"> of kaders</w:t>
        </w:r>
      </w:hyperlink>
      <w:r w:rsidR="00AD3718" w:rsidRPr="00467A1C">
        <w:rPr>
          <w:b w:val="0"/>
          <w:lang w:val="nl-BE"/>
        </w:rPr>
        <w:t xml:space="preserve">? </w:t>
      </w:r>
      <w:r w:rsidRPr="00467A1C">
        <w:rPr>
          <w:b w:val="0"/>
          <w:lang w:val="nl-BE"/>
        </w:rPr>
        <w:t xml:space="preserve"> Gelieve het laatste </w:t>
      </w:r>
      <w:r w:rsidR="00090F68" w:rsidRPr="00467A1C">
        <w:rPr>
          <w:b w:val="0"/>
          <w:lang w:val="nl-BE"/>
        </w:rPr>
        <w:t xml:space="preserve">(internationaal) </w:t>
      </w:r>
      <w:r w:rsidRPr="00467A1C">
        <w:rPr>
          <w:b w:val="0"/>
          <w:lang w:val="nl-BE"/>
        </w:rPr>
        <w:t>MVO rapport toe te voegen aan uw aanvraag</w:t>
      </w:r>
    </w:p>
    <w:p w14:paraId="1EDBC3C3" w14:textId="77777777" w:rsidR="00C66970" w:rsidRPr="00467A1C" w:rsidRDefault="00C66970" w:rsidP="00C66970">
      <w:pPr>
        <w:pStyle w:val="Numberlist"/>
        <w:numPr>
          <w:ilvl w:val="0"/>
          <w:numId w:val="0"/>
        </w:numPr>
        <w:rPr>
          <w:b w:val="0"/>
          <w:lang w:val="nl-BE"/>
        </w:rPr>
      </w:pPr>
    </w:p>
    <w:p w14:paraId="7016894C" w14:textId="6E033EE4" w:rsidR="00C66970" w:rsidRPr="00467A1C" w:rsidRDefault="00C66970" w:rsidP="00C66970">
      <w:pPr>
        <w:pStyle w:val="Numberlist"/>
        <w:numPr>
          <w:ilvl w:val="0"/>
          <w:numId w:val="24"/>
        </w:numPr>
        <w:rPr>
          <w:b w:val="0"/>
          <w:lang w:val="nl-BE"/>
        </w:rPr>
      </w:pPr>
      <w:r w:rsidRPr="00467A1C">
        <w:rPr>
          <w:b w:val="0"/>
          <w:lang w:val="nl-BE"/>
        </w:rPr>
        <w:t xml:space="preserve">Indien </w:t>
      </w:r>
      <w:r w:rsidR="00D024C6" w:rsidRPr="00467A1C">
        <w:rPr>
          <w:b w:val="0"/>
          <w:lang w:val="nl-BE"/>
        </w:rPr>
        <w:t xml:space="preserve">de exporteur </w:t>
      </w:r>
      <w:r w:rsidRPr="00467A1C">
        <w:rPr>
          <w:b w:val="0"/>
          <w:lang w:val="nl-BE"/>
        </w:rPr>
        <w:t>geen beleid hieromtrent heeft</w:t>
      </w:r>
      <w:r w:rsidR="00CB246B" w:rsidRPr="00467A1C">
        <w:rPr>
          <w:b w:val="0"/>
          <w:lang w:val="nl-BE"/>
        </w:rPr>
        <w:t>,</w:t>
      </w:r>
      <w:r w:rsidRPr="00467A1C">
        <w:rPr>
          <w:b w:val="0"/>
          <w:lang w:val="nl-BE"/>
        </w:rPr>
        <w:t xml:space="preserve"> welke </w:t>
      </w:r>
      <w:r w:rsidR="00934F3E" w:rsidRPr="00467A1C">
        <w:rPr>
          <w:b w:val="0"/>
          <w:lang w:val="nl-BE"/>
        </w:rPr>
        <w:t xml:space="preserve">acties heeft </w:t>
      </w:r>
      <w:r w:rsidR="00D024C6" w:rsidRPr="00467A1C">
        <w:rPr>
          <w:b w:val="0"/>
          <w:lang w:val="nl-BE"/>
        </w:rPr>
        <w:t>de exporteur</w:t>
      </w:r>
      <w:r w:rsidR="00934F3E" w:rsidRPr="00467A1C">
        <w:rPr>
          <w:b w:val="0"/>
          <w:lang w:val="nl-BE"/>
        </w:rPr>
        <w:t xml:space="preserve"> omtrent de verschillend</w:t>
      </w:r>
      <w:r w:rsidR="00CB246B" w:rsidRPr="00467A1C">
        <w:rPr>
          <w:b w:val="0"/>
          <w:lang w:val="nl-BE"/>
        </w:rPr>
        <w:t>e</w:t>
      </w:r>
      <w:r w:rsidR="00934F3E" w:rsidRPr="00467A1C">
        <w:rPr>
          <w:b w:val="0"/>
          <w:lang w:val="nl-BE"/>
        </w:rPr>
        <w:t xml:space="preserve"> </w:t>
      </w:r>
      <w:r w:rsidR="00090F68" w:rsidRPr="00467A1C">
        <w:rPr>
          <w:b w:val="0"/>
          <w:lang w:val="nl-BE"/>
        </w:rPr>
        <w:t>deel</w:t>
      </w:r>
      <w:r w:rsidR="00934F3E" w:rsidRPr="00467A1C">
        <w:rPr>
          <w:b w:val="0"/>
          <w:lang w:val="nl-BE"/>
        </w:rPr>
        <w:t>aspecten van maatschappelijk verantwoord (mensenrechten, werkgelegenheid en arbeidsverhoudingen, milieu, omkoping en corruptie, informatieverstrekking en consumentenbelangen) ondernomen</w:t>
      </w:r>
      <w:r w:rsidR="008622C7" w:rsidRPr="00467A1C">
        <w:rPr>
          <w:b w:val="0"/>
          <w:lang w:val="nl-BE"/>
        </w:rPr>
        <w:t xml:space="preserve"> of </w:t>
      </w:r>
      <w:r w:rsidR="00B04014" w:rsidRPr="00467A1C">
        <w:rPr>
          <w:b w:val="0"/>
          <w:lang w:val="nl-BE"/>
        </w:rPr>
        <w:t>is deze</w:t>
      </w:r>
      <w:r w:rsidR="008622C7" w:rsidRPr="00467A1C">
        <w:rPr>
          <w:b w:val="0"/>
          <w:lang w:val="nl-BE"/>
        </w:rPr>
        <w:t xml:space="preserve"> nog van plan</w:t>
      </w:r>
      <w:r w:rsidR="00AD3718" w:rsidRPr="00467A1C">
        <w:rPr>
          <w:b w:val="0"/>
          <w:lang w:val="nl-BE"/>
        </w:rPr>
        <w:t xml:space="preserve"> de</w:t>
      </w:r>
      <w:r w:rsidR="008622C7" w:rsidRPr="00467A1C">
        <w:rPr>
          <w:b w:val="0"/>
          <w:lang w:val="nl-BE"/>
        </w:rPr>
        <w:t xml:space="preserve"> </w:t>
      </w:r>
      <w:r w:rsidR="00AD3718" w:rsidRPr="00467A1C">
        <w:rPr>
          <w:b w:val="0"/>
          <w:lang w:val="nl-BE"/>
        </w:rPr>
        <w:t>volgende</w:t>
      </w:r>
      <w:r w:rsidR="00AD3718" w:rsidRPr="00467A1C">
        <w:rPr>
          <w:b w:val="0"/>
          <w:u w:val="single"/>
          <w:lang w:val="nl-BE"/>
        </w:rPr>
        <w:t xml:space="preserve"> </w:t>
      </w:r>
      <w:hyperlink r:id="rId14" w:history="1">
        <w:r w:rsidR="00AD3718" w:rsidRPr="00467A1C">
          <w:rPr>
            <w:rStyle w:val="Lienhypertexte"/>
            <w:lang w:val="nl-BE"/>
          </w:rPr>
          <w:t>MVO rapporteringsmechanismen of kaders</w:t>
        </w:r>
      </w:hyperlink>
      <w:r w:rsidR="00AD3718" w:rsidRPr="00467A1C">
        <w:rPr>
          <w:lang w:val="nl-BE"/>
        </w:rPr>
        <w:t xml:space="preserve"> te integreren?</w:t>
      </w:r>
    </w:p>
    <w:p w14:paraId="392A1CBC" w14:textId="77777777" w:rsidR="00934F3E" w:rsidRPr="00467A1C" w:rsidRDefault="00934F3E" w:rsidP="00934F3E">
      <w:pPr>
        <w:pStyle w:val="Paragraphedeliste"/>
        <w:rPr>
          <w:b/>
          <w:lang w:val="nl-BE"/>
        </w:rPr>
      </w:pPr>
    </w:p>
    <w:p w14:paraId="7BAF2736" w14:textId="77777777" w:rsidR="00C66970" w:rsidRPr="00467A1C" w:rsidRDefault="00C66970" w:rsidP="00C66970">
      <w:pPr>
        <w:pStyle w:val="Paragraphedeliste"/>
        <w:rPr>
          <w:b/>
          <w:lang w:val="nl-BE"/>
        </w:rPr>
      </w:pPr>
    </w:p>
    <w:p w14:paraId="0EAF1D2F" w14:textId="4CC256B6" w:rsidR="00AE746D" w:rsidRPr="00467A1C" w:rsidRDefault="00AE746D" w:rsidP="00C66970">
      <w:pPr>
        <w:pStyle w:val="Numberlist"/>
        <w:numPr>
          <w:ilvl w:val="0"/>
          <w:numId w:val="0"/>
        </w:numPr>
        <w:rPr>
          <w:b w:val="0"/>
          <w:lang w:val="nl-BE"/>
        </w:rPr>
      </w:pPr>
    </w:p>
    <w:p w14:paraId="5685587C" w14:textId="54A07B1E" w:rsidR="00E758F9" w:rsidRPr="00467A1C" w:rsidRDefault="00E758F9" w:rsidP="00C66970">
      <w:pPr>
        <w:pStyle w:val="Numberlist"/>
        <w:numPr>
          <w:ilvl w:val="0"/>
          <w:numId w:val="0"/>
        </w:numPr>
        <w:rPr>
          <w:b w:val="0"/>
          <w:lang w:val="nl-BE"/>
        </w:rPr>
      </w:pPr>
    </w:p>
    <w:p w14:paraId="2BA00138" w14:textId="345B9A96" w:rsidR="00E758F9" w:rsidRPr="00467A1C" w:rsidRDefault="00E758F9" w:rsidP="00C66970">
      <w:pPr>
        <w:pStyle w:val="Numberlist"/>
        <w:numPr>
          <w:ilvl w:val="0"/>
          <w:numId w:val="0"/>
        </w:numPr>
        <w:rPr>
          <w:b w:val="0"/>
          <w:lang w:val="nl-BE"/>
        </w:rPr>
      </w:pPr>
    </w:p>
    <w:p w14:paraId="39462CC8" w14:textId="5E47BC30" w:rsidR="00812400" w:rsidRPr="00467A1C" w:rsidRDefault="00812400">
      <w:pPr>
        <w:rPr>
          <w:rFonts w:ascii="Arial" w:eastAsia="Arial" w:hAnsi="Arial" w:cs="Times New Roman"/>
          <w:color w:val="250201"/>
          <w:sz w:val="20"/>
          <w:lang w:val="nl-BE"/>
        </w:rPr>
      </w:pPr>
      <w:r w:rsidRPr="00467A1C">
        <w:rPr>
          <w:b/>
          <w:lang w:val="nl-BE"/>
        </w:rPr>
        <w:br w:type="page"/>
      </w:r>
    </w:p>
    <w:p w14:paraId="010B612C" w14:textId="77777777" w:rsidR="00E758F9" w:rsidRPr="00467A1C" w:rsidRDefault="00E758F9" w:rsidP="00C66970">
      <w:pPr>
        <w:pStyle w:val="Numberlist"/>
        <w:numPr>
          <w:ilvl w:val="0"/>
          <w:numId w:val="0"/>
        </w:numPr>
        <w:rPr>
          <w:b w:val="0"/>
          <w:lang w:val="nl-BE"/>
        </w:rPr>
      </w:pPr>
    </w:p>
    <w:p w14:paraId="6E8E79E5" w14:textId="6AE72E1D" w:rsidR="00E758F9" w:rsidRPr="00467A1C" w:rsidRDefault="00E758F9" w:rsidP="00C66970">
      <w:pPr>
        <w:pStyle w:val="Numberlist"/>
        <w:numPr>
          <w:ilvl w:val="0"/>
          <w:numId w:val="0"/>
        </w:numPr>
        <w:rPr>
          <w:b w:val="0"/>
          <w:lang w:val="nl-BE"/>
        </w:rPr>
      </w:pPr>
    </w:p>
    <w:p w14:paraId="41E10C57" w14:textId="77777777" w:rsidR="00E758F9" w:rsidRPr="00467A1C" w:rsidRDefault="00E758F9" w:rsidP="00C66970">
      <w:pPr>
        <w:pStyle w:val="Numberlist"/>
        <w:numPr>
          <w:ilvl w:val="0"/>
          <w:numId w:val="0"/>
        </w:numPr>
        <w:rPr>
          <w:b w:val="0"/>
          <w:lang w:val="nl-BE"/>
        </w:rPr>
      </w:pPr>
    </w:p>
    <w:p w14:paraId="7CBEB51D" w14:textId="3B370A3A" w:rsidR="00457354" w:rsidRPr="00467A1C" w:rsidRDefault="00457354" w:rsidP="00457354">
      <w:pPr>
        <w:pStyle w:val="Numberlist"/>
        <w:numPr>
          <w:ilvl w:val="0"/>
          <w:numId w:val="0"/>
        </w:numPr>
        <w:rPr>
          <w:b w:val="0"/>
          <w:lang w:val="nl-BE"/>
        </w:rPr>
      </w:pPr>
    </w:p>
    <w:p w14:paraId="4990341A" w14:textId="596CFFDA" w:rsidR="00457354" w:rsidRPr="00467A1C" w:rsidRDefault="00457354" w:rsidP="00457354">
      <w:pPr>
        <w:pStyle w:val="Numberlist"/>
        <w:numPr>
          <w:ilvl w:val="0"/>
          <w:numId w:val="0"/>
        </w:numPr>
        <w:rPr>
          <w:b w:val="0"/>
          <w:lang w:val="nl-BE"/>
        </w:rPr>
      </w:pPr>
      <w:r w:rsidRPr="00467A1C">
        <w:rPr>
          <w:bCs/>
          <w:color w:val="984806" w:themeColor="accent6" w:themeShade="80"/>
          <w:lang w:val="nl-BE"/>
        </w:rPr>
        <w:t>5.2.</w:t>
      </w:r>
      <w:r w:rsidRPr="00467A1C">
        <w:rPr>
          <w:b w:val="0"/>
          <w:color w:val="984806" w:themeColor="accent6" w:themeShade="80"/>
          <w:lang w:val="nl-BE"/>
        </w:rPr>
        <w:t xml:space="preserve"> </w:t>
      </w:r>
      <w:r w:rsidRPr="00467A1C">
        <w:rPr>
          <w:b w:val="0"/>
          <w:lang w:val="nl-BE"/>
        </w:rPr>
        <w:t>Informatie over het project</w:t>
      </w:r>
    </w:p>
    <w:p w14:paraId="3966CCB7" w14:textId="77777777" w:rsidR="00ED73CC" w:rsidRPr="00467A1C" w:rsidRDefault="00ED73CC" w:rsidP="00ED73CC">
      <w:pPr>
        <w:spacing w:after="0" w:line="240" w:lineRule="auto"/>
        <w:jc w:val="both"/>
        <w:rPr>
          <w:rFonts w:asciiTheme="majorHAnsi" w:eastAsia="Times New Roman" w:hAnsiTheme="majorHAnsi" w:cs="Times New Roman"/>
          <w:sz w:val="24"/>
          <w:szCs w:val="24"/>
          <w:lang w:val="nl-BE"/>
        </w:rPr>
      </w:pPr>
    </w:p>
    <w:tbl>
      <w:tblPr>
        <w:tblW w:w="8140" w:type="dxa"/>
        <w:tblInd w:w="284" w:type="dxa"/>
        <w:tblLayout w:type="fixed"/>
        <w:tblCellMar>
          <w:left w:w="0" w:type="dxa"/>
          <w:right w:w="0" w:type="dxa"/>
        </w:tblCellMar>
        <w:tblLook w:val="04A0" w:firstRow="1" w:lastRow="0" w:firstColumn="1" w:lastColumn="0" w:noHBand="0" w:noVBand="1"/>
      </w:tblPr>
      <w:tblGrid>
        <w:gridCol w:w="8140"/>
      </w:tblGrid>
      <w:tr w:rsidR="00ED73CC" w:rsidRPr="00A143A0" w14:paraId="1C514265" w14:textId="77777777" w:rsidTr="00812400">
        <w:trPr>
          <w:cantSplit/>
          <w:trHeight w:val="327"/>
        </w:trPr>
        <w:tc>
          <w:tcPr>
            <w:tcW w:w="8140" w:type="dxa"/>
            <w:shd w:val="clear" w:color="auto" w:fill="auto"/>
          </w:tcPr>
          <w:p w14:paraId="37C85AD4" w14:textId="0CA00552" w:rsidR="00ED73CC" w:rsidRPr="00467A1C" w:rsidRDefault="00ED73CC" w:rsidP="00ED73CC">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Behoort het project waarvan de transactie deel uitmaakt tot een sector waarvan de activiteit gevoelig is voor het milieu</w:t>
            </w:r>
            <w:r w:rsidR="00D410D2" w:rsidRPr="00467A1C">
              <w:rPr>
                <w:rFonts w:ascii="Arial" w:eastAsia="Arial" w:hAnsi="Arial" w:cs="Times New Roman"/>
                <w:color w:val="250201"/>
                <w:sz w:val="20"/>
                <w:lang w:val="nl-BE"/>
              </w:rPr>
              <w:t xml:space="preserve"> en/of mensenrechten</w:t>
            </w:r>
            <w:r w:rsidRPr="00467A1C">
              <w:rPr>
                <w:rFonts w:ascii="Arial" w:eastAsia="Arial" w:hAnsi="Arial" w:cs="Times New Roman"/>
                <w:color w:val="250201"/>
                <w:sz w:val="20"/>
                <w:lang w:val="nl-BE"/>
              </w:rPr>
              <w:t>?</w:t>
            </w:r>
          </w:p>
        </w:tc>
      </w:tr>
      <w:tr w:rsidR="00E758F9" w:rsidRPr="00A143A0" w14:paraId="799990D7" w14:textId="77777777" w:rsidTr="00812400">
        <w:trPr>
          <w:cantSplit/>
          <w:trHeight w:val="327"/>
        </w:trPr>
        <w:tc>
          <w:tcPr>
            <w:tcW w:w="8140" w:type="dxa"/>
            <w:shd w:val="clear" w:color="auto" w:fill="auto"/>
          </w:tcPr>
          <w:p w14:paraId="1EA34BA4" w14:textId="77777777" w:rsidR="00E758F9" w:rsidRPr="00467A1C" w:rsidRDefault="00E758F9" w:rsidP="00ED73CC">
            <w:pPr>
              <w:spacing w:after="0" w:line="240" w:lineRule="auto"/>
              <w:jc w:val="both"/>
              <w:rPr>
                <w:rFonts w:ascii="Arial" w:eastAsia="Arial" w:hAnsi="Arial" w:cs="Times New Roman"/>
                <w:color w:val="250201"/>
                <w:sz w:val="20"/>
                <w:lang w:val="nl-BE"/>
              </w:rPr>
            </w:pPr>
          </w:p>
        </w:tc>
      </w:tr>
      <w:tr w:rsidR="00ED73CC" w:rsidRPr="00A143A0" w14:paraId="11ADE2EE" w14:textId="77777777" w:rsidTr="00812400">
        <w:trPr>
          <w:cantSplit/>
          <w:trHeight w:val="327"/>
        </w:trPr>
        <w:tc>
          <w:tcPr>
            <w:tcW w:w="8140" w:type="dxa"/>
            <w:shd w:val="clear" w:color="auto" w:fill="auto"/>
          </w:tcPr>
          <w:p w14:paraId="746CEC30" w14:textId="5B605B31" w:rsidR="00ED73CC" w:rsidRPr="00467A1C" w:rsidRDefault="00ED73CC" w:rsidP="00ED73CC">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 xml:space="preserve">Is het project waarvan de transactie deel uitmaakt gelegen in een omgeving die gevoelig is voor het milieu (beschermde gebieden, erfgoed van de mensheid, bijzondere mariene milieus, ...)? </w:t>
            </w:r>
          </w:p>
        </w:tc>
      </w:tr>
      <w:tr w:rsidR="00E758F9" w:rsidRPr="00A143A0" w14:paraId="2764A6D1" w14:textId="77777777" w:rsidTr="00812400">
        <w:trPr>
          <w:cantSplit/>
          <w:trHeight w:val="327"/>
        </w:trPr>
        <w:tc>
          <w:tcPr>
            <w:tcW w:w="8140" w:type="dxa"/>
            <w:shd w:val="clear" w:color="auto" w:fill="auto"/>
          </w:tcPr>
          <w:p w14:paraId="7964B445" w14:textId="77777777" w:rsidR="00E758F9" w:rsidRPr="00467A1C" w:rsidRDefault="00E758F9" w:rsidP="00ED73CC">
            <w:pPr>
              <w:spacing w:after="0" w:line="240" w:lineRule="auto"/>
              <w:jc w:val="both"/>
              <w:rPr>
                <w:rFonts w:ascii="Arial" w:eastAsia="Arial" w:hAnsi="Arial" w:cs="Times New Roman"/>
                <w:color w:val="250201"/>
                <w:sz w:val="20"/>
                <w:lang w:val="nl-BE"/>
              </w:rPr>
            </w:pPr>
          </w:p>
        </w:tc>
      </w:tr>
      <w:tr w:rsidR="00ED73CC" w:rsidRPr="00467A1C" w14:paraId="07DD1047" w14:textId="77777777" w:rsidTr="00812400">
        <w:trPr>
          <w:cantSplit/>
          <w:trHeight w:val="327"/>
        </w:trPr>
        <w:tc>
          <w:tcPr>
            <w:tcW w:w="8140" w:type="dxa"/>
            <w:shd w:val="clear" w:color="auto" w:fill="auto"/>
          </w:tcPr>
          <w:p w14:paraId="40B4176E" w14:textId="1A975AA4" w:rsidR="00ED73CC" w:rsidRPr="00467A1C" w:rsidRDefault="00ED73CC">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 xml:space="preserve">Heeft het project waarvan de transactie deel uitmaakt </w:t>
            </w:r>
            <w:r w:rsidR="00FC0DAA" w:rsidRPr="00467A1C">
              <w:rPr>
                <w:rFonts w:ascii="Arial" w:eastAsia="Arial" w:hAnsi="Arial" w:cs="Times New Roman"/>
                <w:color w:val="250201"/>
                <w:sz w:val="20"/>
                <w:lang w:val="nl-BE"/>
              </w:rPr>
              <w:t xml:space="preserve">significante </w:t>
            </w:r>
            <w:r w:rsidRPr="00467A1C">
              <w:rPr>
                <w:rFonts w:ascii="Arial" w:eastAsia="Arial" w:hAnsi="Arial" w:cs="Times New Roman"/>
                <w:color w:val="250201"/>
                <w:sz w:val="20"/>
                <w:lang w:val="nl-BE"/>
              </w:rPr>
              <w:t xml:space="preserve">effecten op het milieu? </w:t>
            </w:r>
          </w:p>
          <w:p w14:paraId="3C900619" w14:textId="77777777" w:rsidR="00F0455E" w:rsidRPr="00467A1C" w:rsidRDefault="00F0455E">
            <w:pPr>
              <w:spacing w:after="0" w:line="240" w:lineRule="auto"/>
              <w:jc w:val="both"/>
              <w:rPr>
                <w:rFonts w:ascii="Arial" w:eastAsia="Arial" w:hAnsi="Arial" w:cs="Times New Roman"/>
                <w:color w:val="250201"/>
                <w:sz w:val="20"/>
                <w:lang w:val="nl-BE"/>
              </w:rPr>
            </w:pPr>
          </w:p>
          <w:p w14:paraId="6741C6E3" w14:textId="77777777" w:rsidR="00F0455E" w:rsidRPr="00467A1C" w:rsidRDefault="00F0455E">
            <w:pPr>
              <w:spacing w:after="0" w:line="240" w:lineRule="auto"/>
              <w:jc w:val="both"/>
              <w:rPr>
                <w:color w:val="250201"/>
              </w:rPr>
            </w:pPr>
            <w:r w:rsidRPr="00467A1C">
              <w:rPr>
                <w:rFonts w:ascii="Arial" w:eastAsia="Arial" w:hAnsi="Arial" w:cs="Times New Roman"/>
                <w:color w:val="250201"/>
                <w:sz w:val="20"/>
                <w:lang w:val="nl-BE"/>
              </w:rPr>
              <w:t xml:space="preserve">Is het project waarvan de transactie deel uitmaakt gelegen in een omgeving die gevoelig is voor schendingen van mensenrechten </w:t>
            </w:r>
            <w:r w:rsidRPr="00467A1C">
              <w:rPr>
                <w:rFonts w:ascii="Arial" w:eastAsia="Arial" w:hAnsi="Arial" w:cs="Times New Roman"/>
                <w:b/>
                <w:bCs/>
                <w:color w:val="250201"/>
                <w:sz w:val="20"/>
                <w:lang w:val="nl-BE"/>
              </w:rPr>
              <w:t>(</w:t>
            </w:r>
            <w:hyperlink r:id="rId15" w:history="1">
              <w:r w:rsidRPr="00467A1C">
                <w:rPr>
                  <w:rStyle w:val="Lienhypertexte"/>
                  <w:rFonts w:eastAsia="Arial" w:cs="Times New Roman"/>
                  <w:b/>
                  <w:bCs/>
                  <w:lang w:val="nl-BE"/>
                </w:rPr>
                <w:t>gezondheid, arbeid, gelijke behandeling, ...)</w:t>
              </w:r>
            </w:hyperlink>
            <w:r w:rsidR="00E758F9" w:rsidRPr="00467A1C">
              <w:rPr>
                <w:color w:val="250201"/>
              </w:rPr>
              <w:t>?</w:t>
            </w:r>
          </w:p>
          <w:p w14:paraId="56E770BE" w14:textId="65F44682" w:rsidR="00812400" w:rsidRPr="00467A1C" w:rsidRDefault="00812400">
            <w:pPr>
              <w:spacing w:after="0" w:line="240" w:lineRule="auto"/>
              <w:jc w:val="both"/>
              <w:rPr>
                <w:rFonts w:ascii="Arial" w:eastAsia="Arial" w:hAnsi="Arial" w:cs="Times New Roman"/>
                <w:color w:val="250201"/>
                <w:sz w:val="20"/>
                <w:lang w:val="nl-BE"/>
              </w:rPr>
            </w:pPr>
          </w:p>
        </w:tc>
      </w:tr>
    </w:tbl>
    <w:p w14:paraId="214DD25C" w14:textId="77777777" w:rsidR="00812400" w:rsidRPr="00467A1C" w:rsidRDefault="00812400" w:rsidP="00812400">
      <w:pPr>
        <w:spacing w:after="0" w:line="240" w:lineRule="auto"/>
        <w:jc w:val="both"/>
        <w:rPr>
          <w:rFonts w:ascii="Arial" w:eastAsia="Arial" w:hAnsi="Arial" w:cs="Times New Roman"/>
          <w:color w:val="250201"/>
          <w:sz w:val="20"/>
          <w:lang w:val="nl-BE"/>
        </w:rPr>
      </w:pPr>
      <w:r w:rsidRPr="00467A1C">
        <w:rPr>
          <w:rFonts w:ascii="Arial" w:eastAsia="Arial" w:hAnsi="Arial" w:cs="Times New Roman"/>
          <w:color w:val="250201"/>
          <w:sz w:val="20"/>
          <w:lang w:val="nl-BE"/>
        </w:rPr>
        <w:t xml:space="preserve">     Heeft het project waarvan de transactie deel uitmaakt significante effecten op mensenrechten?</w:t>
      </w:r>
    </w:p>
    <w:p w14:paraId="5D6097C5" w14:textId="77777777" w:rsidR="00812400" w:rsidRDefault="00812400" w:rsidP="00E758F9">
      <w:pPr>
        <w:tabs>
          <w:tab w:val="left" w:pos="567"/>
        </w:tabs>
        <w:spacing w:after="40" w:line="240" w:lineRule="atLeast"/>
        <w:ind w:left="-454"/>
        <w:rPr>
          <w:rFonts w:ascii="Arial" w:eastAsia="Arial" w:hAnsi="Arial" w:cs="Times New Roman"/>
          <w:color w:val="250201"/>
          <w:sz w:val="20"/>
          <w:lang w:val="nl-BE"/>
        </w:rPr>
      </w:pPr>
    </w:p>
    <w:p w14:paraId="21DFC9CF" w14:textId="77777777" w:rsidR="00812400" w:rsidRDefault="00812400" w:rsidP="00812400">
      <w:pPr>
        <w:tabs>
          <w:tab w:val="left" w:pos="567"/>
        </w:tabs>
        <w:spacing w:after="40" w:line="240" w:lineRule="atLeast"/>
        <w:rPr>
          <w:rFonts w:ascii="Arial" w:eastAsia="Arial" w:hAnsi="Arial" w:cs="Times New Roman"/>
          <w:color w:val="250201"/>
          <w:sz w:val="20"/>
          <w:lang w:val="nl-BE"/>
        </w:rPr>
      </w:pPr>
    </w:p>
    <w:p w14:paraId="04052AAD" w14:textId="003239CB" w:rsidR="00ED73CC" w:rsidRPr="00ED73CC" w:rsidRDefault="00E758F9" w:rsidP="00E758F9">
      <w:pPr>
        <w:tabs>
          <w:tab w:val="left" w:pos="567"/>
        </w:tabs>
        <w:spacing w:after="40" w:line="240" w:lineRule="atLeast"/>
        <w:ind w:left="-454"/>
        <w:rPr>
          <w:rFonts w:ascii="Arial" w:eastAsia="Arial" w:hAnsi="Arial" w:cs="Times New Roman"/>
          <w:b/>
          <w:color w:val="250201"/>
          <w:sz w:val="20"/>
          <w:lang w:val="nl-BE"/>
        </w:rPr>
      </w:pPr>
      <w:r>
        <w:rPr>
          <w:rFonts w:ascii="Arial" w:eastAsia="Arial" w:hAnsi="Arial" w:cs="Times New Roman"/>
          <w:color w:val="250201"/>
          <w:sz w:val="20"/>
          <w:lang w:val="nl-BE"/>
        </w:rPr>
        <w:t xml:space="preserve">        </w:t>
      </w:r>
      <w:r w:rsidRPr="00E758F9">
        <w:rPr>
          <w:rFonts w:ascii="Arial" w:eastAsia="Arial" w:hAnsi="Arial" w:cs="Times New Roman"/>
          <w:b/>
          <w:bCs/>
          <w:color w:val="984806" w:themeColor="accent6" w:themeShade="80"/>
          <w:sz w:val="20"/>
          <w:lang w:val="nl-BE"/>
        </w:rPr>
        <w:t>5.3.</w:t>
      </w:r>
      <w:r w:rsidRPr="00E758F9">
        <w:rPr>
          <w:rFonts w:ascii="Arial" w:eastAsia="Arial" w:hAnsi="Arial" w:cs="Times New Roman"/>
          <w:b/>
          <w:color w:val="984806" w:themeColor="accent6" w:themeShade="80"/>
          <w:sz w:val="20"/>
          <w:lang w:val="nl-BE"/>
        </w:rPr>
        <w:t xml:space="preserve"> </w:t>
      </w:r>
      <w:r w:rsidR="00ED73CC" w:rsidRPr="00ED73CC">
        <w:rPr>
          <w:rFonts w:ascii="Arial" w:eastAsia="Arial" w:hAnsi="Arial" w:cs="Times New Roman"/>
          <w:b/>
          <w:color w:val="250201"/>
          <w:sz w:val="20"/>
          <w:lang w:val="nl-BE"/>
        </w:rPr>
        <w:t xml:space="preserve">Ligging van het project </w:t>
      </w:r>
      <w:r w:rsidR="00FC0DAA">
        <w:rPr>
          <w:rFonts w:ascii="Arial" w:eastAsia="Arial" w:hAnsi="Arial" w:cs="Times New Roman"/>
          <w:b/>
          <w:color w:val="250201"/>
          <w:sz w:val="20"/>
          <w:lang w:val="nl-BE"/>
        </w:rPr>
        <w:t>dat het onderwerp uitmaakt van de transactie</w:t>
      </w:r>
      <w:r w:rsidR="00ED73CC" w:rsidRPr="00ED73CC">
        <w:rPr>
          <w:rFonts w:ascii="Arial" w:eastAsia="Arial" w:hAnsi="Arial" w:cs="Times New Roman"/>
          <w:b/>
          <w:color w:val="250201"/>
          <w:sz w:val="20"/>
          <w:lang w:val="nl-BE"/>
        </w:rPr>
        <w:t xml:space="preserve"> </w:t>
      </w:r>
    </w:p>
    <w:p w14:paraId="5542D25D" w14:textId="77777777" w:rsidR="00ED73CC" w:rsidRPr="00ED73CC" w:rsidRDefault="00ED73CC" w:rsidP="00CE4E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Wat is de precieze geografische ligging van het project?</w:t>
      </w:r>
    </w:p>
    <w:p w14:paraId="7F8D175E" w14:textId="77777777" w:rsidR="00ED73CC" w:rsidRPr="00ED73CC" w:rsidRDefault="00ED73CC" w:rsidP="00CE4E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(indien mogelijk een kaart bijvoegen met het inplantingsgebied of het tracé)</w:t>
      </w:r>
    </w:p>
    <w:p w14:paraId="62C66C54" w14:textId="77777777" w:rsidR="00ED73CC" w:rsidRPr="00ED73CC" w:rsidRDefault="00ED73CC" w:rsidP="00ED73CC">
      <w:pPr>
        <w:spacing w:after="0" w:line="240" w:lineRule="auto"/>
        <w:jc w:val="both"/>
        <w:rPr>
          <w:rFonts w:asciiTheme="majorHAnsi" w:eastAsia="Times New Roman" w:hAnsiTheme="majorHAnsi" w:cs="Times New Roman"/>
          <w:sz w:val="24"/>
          <w:szCs w:val="24"/>
          <w:lang w:val="nl-BE"/>
        </w:rPr>
      </w:pPr>
    </w:p>
    <w:tbl>
      <w:tblPr>
        <w:tblW w:w="8080" w:type="dxa"/>
        <w:tblInd w:w="284" w:type="dxa"/>
        <w:tblLayout w:type="fixed"/>
        <w:tblCellMar>
          <w:left w:w="0" w:type="dxa"/>
          <w:right w:w="0" w:type="dxa"/>
        </w:tblCellMar>
        <w:tblLook w:val="04A0" w:firstRow="1" w:lastRow="0" w:firstColumn="1" w:lastColumn="0" w:noHBand="0" w:noVBand="1"/>
      </w:tblPr>
      <w:tblGrid>
        <w:gridCol w:w="1417"/>
        <w:gridCol w:w="2424"/>
        <w:gridCol w:w="2424"/>
        <w:gridCol w:w="1815"/>
      </w:tblGrid>
      <w:tr w:rsidR="00ED73CC" w:rsidRPr="00ED73CC" w14:paraId="59464E60" w14:textId="77777777" w:rsidTr="00D76AF5">
        <w:trPr>
          <w:cantSplit/>
          <w:trHeight w:val="284"/>
        </w:trPr>
        <w:tc>
          <w:tcPr>
            <w:tcW w:w="1417" w:type="dxa"/>
            <w:shd w:val="clear" w:color="auto" w:fill="auto"/>
          </w:tcPr>
          <w:p w14:paraId="7136C408" w14:textId="77777777" w:rsidR="00ED73CC" w:rsidRPr="00ED73CC" w:rsidRDefault="00ED73CC" w:rsidP="00ED73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Land:</w:t>
            </w:r>
          </w:p>
        </w:tc>
        <w:tc>
          <w:tcPr>
            <w:tcW w:w="2424" w:type="dxa"/>
            <w:shd w:val="clear" w:color="auto" w:fill="auto"/>
          </w:tcPr>
          <w:p w14:paraId="5D0B47DD" w14:textId="77777777" w:rsidR="00ED73CC" w:rsidRPr="00ED73CC" w:rsidRDefault="00ED73CC" w:rsidP="00ED73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fldChar w:fldCharType="begin">
                <w:ffData>
                  <w:name w:val="Text1"/>
                  <w:enabled/>
                  <w:calcOnExit w:val="0"/>
                  <w:textInput/>
                </w:ffData>
              </w:fldChar>
            </w:r>
            <w:r w:rsidRPr="00ED73CC">
              <w:rPr>
                <w:rFonts w:ascii="Arial" w:eastAsia="Arial" w:hAnsi="Arial" w:cs="Times New Roman"/>
                <w:color w:val="250201"/>
                <w:sz w:val="20"/>
                <w:lang w:val="nl-BE"/>
              </w:rPr>
              <w:instrText xml:space="preserve"> FORMTEXT </w:instrText>
            </w:r>
            <w:r w:rsidRPr="00ED73CC">
              <w:rPr>
                <w:rFonts w:ascii="Arial" w:eastAsia="Arial" w:hAnsi="Arial" w:cs="Times New Roman"/>
                <w:color w:val="250201"/>
                <w:sz w:val="20"/>
                <w:lang w:val="nl-BE"/>
              </w:rPr>
            </w:r>
            <w:r w:rsidRPr="00ED73CC">
              <w:rPr>
                <w:rFonts w:ascii="Arial" w:eastAsia="Arial" w:hAnsi="Arial" w:cs="Times New Roman"/>
                <w:color w:val="250201"/>
                <w:sz w:val="20"/>
                <w:lang w:val="nl-BE"/>
              </w:rPr>
              <w:fldChar w:fldCharType="separate"/>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00C429BE">
              <w:rPr>
                <w:rFonts w:ascii="Arial" w:eastAsia="Arial" w:hAnsi="Arial" w:cs="Times New Roman"/>
                <w:noProof/>
                <w:color w:val="250201"/>
                <w:sz w:val="20"/>
                <w:lang w:val="nl-BE"/>
              </w:rPr>
              <w:t> </w:t>
            </w:r>
            <w:r w:rsidRPr="00ED73CC">
              <w:rPr>
                <w:rFonts w:ascii="Arial" w:eastAsia="Arial" w:hAnsi="Arial" w:cs="Times New Roman"/>
                <w:color w:val="250201"/>
                <w:sz w:val="20"/>
                <w:lang w:val="nl-BE"/>
              </w:rPr>
              <w:fldChar w:fldCharType="end"/>
            </w:r>
          </w:p>
        </w:tc>
        <w:tc>
          <w:tcPr>
            <w:tcW w:w="2424" w:type="dxa"/>
            <w:shd w:val="clear" w:color="auto" w:fill="auto"/>
          </w:tcPr>
          <w:p w14:paraId="14D0C4ED" w14:textId="77777777" w:rsidR="00ED73CC" w:rsidRPr="00ED73CC" w:rsidRDefault="00ED73CC" w:rsidP="00ED73CC">
            <w:pPr>
              <w:spacing w:after="0" w:line="240" w:lineRule="auto"/>
              <w:jc w:val="both"/>
              <w:rPr>
                <w:rFonts w:ascii="Arial" w:eastAsia="Arial" w:hAnsi="Arial" w:cs="Times New Roman"/>
                <w:color w:val="250201"/>
                <w:sz w:val="20"/>
                <w:lang w:val="nl-BE"/>
              </w:rPr>
            </w:pPr>
            <w:r w:rsidRPr="00ED73CC">
              <w:rPr>
                <w:rFonts w:ascii="Arial" w:eastAsia="Arial" w:hAnsi="Arial" w:cs="Times New Roman"/>
                <w:color w:val="250201"/>
                <w:sz w:val="20"/>
                <w:lang w:val="nl-BE"/>
              </w:rPr>
              <w:t>Stad:</w:t>
            </w:r>
          </w:p>
        </w:tc>
        <w:tc>
          <w:tcPr>
            <w:tcW w:w="1815" w:type="dxa"/>
            <w:shd w:val="clear" w:color="auto" w:fill="auto"/>
          </w:tcPr>
          <w:p w14:paraId="281F7132" w14:textId="77777777" w:rsidR="00ED73CC" w:rsidRPr="00ED73CC" w:rsidRDefault="00ED73CC" w:rsidP="00ED73CC">
            <w:pPr>
              <w:spacing w:after="0" w:line="240" w:lineRule="auto"/>
              <w:jc w:val="both"/>
              <w:rPr>
                <w:rFonts w:asciiTheme="majorHAnsi" w:eastAsia="Times New Roman" w:hAnsiTheme="majorHAnsi" w:cs="Times New Roman"/>
                <w:sz w:val="24"/>
                <w:szCs w:val="24"/>
                <w:lang w:val="nl-BE"/>
              </w:rPr>
            </w:pPr>
            <w:r w:rsidRPr="00ED73CC">
              <w:rPr>
                <w:rFonts w:asciiTheme="majorHAnsi" w:eastAsia="Times New Roman" w:hAnsiTheme="majorHAnsi" w:cs="Times New Roman"/>
                <w:sz w:val="24"/>
                <w:szCs w:val="24"/>
                <w:lang w:val="nl-BE"/>
              </w:rPr>
              <w:fldChar w:fldCharType="begin">
                <w:ffData>
                  <w:name w:val="Text1"/>
                  <w:enabled/>
                  <w:calcOnExit w:val="0"/>
                  <w:textInput/>
                </w:ffData>
              </w:fldChar>
            </w:r>
            <w:r w:rsidRPr="00ED73CC">
              <w:rPr>
                <w:rFonts w:asciiTheme="majorHAnsi" w:eastAsia="Times New Roman" w:hAnsiTheme="majorHAnsi" w:cs="Times New Roman"/>
                <w:sz w:val="24"/>
                <w:szCs w:val="24"/>
                <w:lang w:val="nl-BE"/>
              </w:rPr>
              <w:instrText xml:space="preserve"> FORMTEXT </w:instrText>
            </w:r>
            <w:r w:rsidRPr="00ED73CC">
              <w:rPr>
                <w:rFonts w:asciiTheme="majorHAnsi" w:eastAsia="Times New Roman" w:hAnsiTheme="majorHAnsi" w:cs="Times New Roman"/>
                <w:sz w:val="24"/>
                <w:szCs w:val="24"/>
                <w:lang w:val="nl-BE"/>
              </w:rPr>
            </w:r>
            <w:r w:rsidRPr="00ED73CC">
              <w:rPr>
                <w:rFonts w:asciiTheme="majorHAnsi" w:eastAsia="Times New Roman" w:hAnsiTheme="majorHAnsi" w:cs="Times New Roman"/>
                <w:sz w:val="24"/>
                <w:szCs w:val="24"/>
                <w:lang w:val="nl-BE"/>
              </w:rPr>
              <w:fldChar w:fldCharType="separate"/>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Pr="00ED73CC">
              <w:rPr>
                <w:rFonts w:asciiTheme="majorHAnsi" w:eastAsia="Times New Roman" w:hAnsiTheme="majorHAnsi" w:cs="Times New Roman"/>
                <w:sz w:val="24"/>
                <w:szCs w:val="24"/>
                <w:lang w:val="nl-NL"/>
              </w:rPr>
              <w:fldChar w:fldCharType="end"/>
            </w:r>
          </w:p>
        </w:tc>
      </w:tr>
    </w:tbl>
    <w:p w14:paraId="79399017" w14:textId="66EC1473" w:rsidR="000620F8" w:rsidRDefault="004A39EE" w:rsidP="00ED73CC">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p>
    <w:p w14:paraId="3059ACAE" w14:textId="3B33791F" w:rsidR="00ED73CC" w:rsidRPr="00E758F9" w:rsidRDefault="00E758F9" w:rsidP="00E758F9">
      <w:pPr>
        <w:tabs>
          <w:tab w:val="left" w:pos="567"/>
        </w:tabs>
        <w:spacing w:after="40" w:line="240" w:lineRule="atLeast"/>
        <w:rPr>
          <w:b/>
          <w:color w:val="250201"/>
          <w:lang w:val="nl-BE"/>
        </w:rPr>
      </w:pPr>
      <w:r w:rsidRPr="00E758F9">
        <w:rPr>
          <w:rFonts w:ascii="Arial" w:eastAsia="Arial" w:hAnsi="Arial" w:cs="Times New Roman"/>
          <w:b/>
          <w:bCs/>
          <w:color w:val="984806" w:themeColor="accent6" w:themeShade="80"/>
          <w:sz w:val="20"/>
          <w:lang w:val="nl-BE"/>
        </w:rPr>
        <w:t>5.4</w:t>
      </w:r>
      <w:r w:rsidRPr="00E758F9">
        <w:rPr>
          <w:bCs/>
          <w:color w:val="250201"/>
          <w:lang w:val="nl-BE"/>
        </w:rPr>
        <w:t>.</w:t>
      </w:r>
      <w:r w:rsidRPr="00E758F9">
        <w:rPr>
          <w:b/>
          <w:color w:val="250201"/>
          <w:lang w:val="nl-BE"/>
        </w:rPr>
        <w:t xml:space="preserve"> </w:t>
      </w:r>
      <w:r w:rsidR="00AD20FC" w:rsidRPr="00E758F9">
        <w:rPr>
          <w:b/>
          <w:color w:val="250201"/>
          <w:lang w:val="nl-BE"/>
        </w:rPr>
        <w:t xml:space="preserve">Sociale en milieu </w:t>
      </w:r>
      <w:r w:rsidR="00ED73CC" w:rsidRPr="00E758F9">
        <w:rPr>
          <w:b/>
          <w:color w:val="250201"/>
          <w:lang w:val="nl-BE"/>
        </w:rPr>
        <w:t xml:space="preserve">aspecten in de ontwikkeling en uitvoering van het project. </w:t>
      </w:r>
    </w:p>
    <w:p w14:paraId="7B425F75" w14:textId="77777777" w:rsidR="00ED73CC" w:rsidRPr="00ED73CC" w:rsidRDefault="00ED73CC" w:rsidP="00ED73CC">
      <w:pPr>
        <w:spacing w:after="0" w:line="240" w:lineRule="auto"/>
        <w:jc w:val="both"/>
        <w:rPr>
          <w:rFonts w:asciiTheme="majorHAnsi" w:eastAsia="Times New Roman" w:hAnsiTheme="majorHAnsi" w:cs="Times New Roman"/>
          <w:sz w:val="24"/>
          <w:szCs w:val="24"/>
          <w:lang w:val="nl-BE"/>
        </w:rPr>
      </w:pPr>
    </w:p>
    <w:p w14:paraId="3C54F9F3" w14:textId="4D6F0AD2" w:rsidR="00ED73CC" w:rsidRDefault="00CB3906" w:rsidP="00AD20FC">
      <w:pPr>
        <w:spacing w:after="0" w:line="240" w:lineRule="auto"/>
        <w:ind w:left="567"/>
        <w:jc w:val="both"/>
        <w:rPr>
          <w:rFonts w:ascii="Arial" w:eastAsia="Times New Roman" w:hAnsi="Arial" w:cs="Arial"/>
          <w:sz w:val="20"/>
          <w:szCs w:val="20"/>
          <w:lang w:val="nl-BE"/>
        </w:rPr>
      </w:pPr>
      <w:r w:rsidRPr="00812400">
        <w:rPr>
          <w:rFonts w:ascii="Arial" w:eastAsia="Times New Roman" w:hAnsi="Arial" w:cs="Arial"/>
          <w:sz w:val="20"/>
          <w:szCs w:val="20"/>
          <w:lang w:val="nl-BE"/>
        </w:rPr>
        <w:t>5</w:t>
      </w:r>
      <w:r w:rsidR="00C069C0" w:rsidRPr="00812400">
        <w:rPr>
          <w:rFonts w:ascii="Arial" w:eastAsia="Times New Roman" w:hAnsi="Arial" w:cs="Arial"/>
          <w:sz w:val="20"/>
          <w:szCs w:val="20"/>
          <w:lang w:val="nl-BE"/>
        </w:rPr>
        <w:t>.</w:t>
      </w:r>
      <w:r w:rsidR="00E758F9" w:rsidRPr="00812400">
        <w:rPr>
          <w:rFonts w:ascii="Arial" w:eastAsia="Times New Roman" w:hAnsi="Arial" w:cs="Arial"/>
          <w:sz w:val="20"/>
          <w:szCs w:val="20"/>
          <w:lang w:val="nl-BE"/>
        </w:rPr>
        <w:t>4</w:t>
      </w:r>
      <w:r w:rsidR="00C069C0" w:rsidRPr="00812400">
        <w:rPr>
          <w:rFonts w:ascii="Arial" w:eastAsia="Times New Roman" w:hAnsi="Arial" w:cs="Arial"/>
          <w:sz w:val="20"/>
          <w:szCs w:val="20"/>
          <w:lang w:val="nl-BE"/>
        </w:rPr>
        <w:t>.1.</w:t>
      </w:r>
      <w:r w:rsidR="00934F3E" w:rsidRPr="00812400">
        <w:rPr>
          <w:rFonts w:ascii="Arial" w:eastAsia="Times New Roman" w:hAnsi="Arial" w:cs="Arial"/>
          <w:sz w:val="20"/>
          <w:szCs w:val="20"/>
          <w:lang w:val="nl-BE"/>
        </w:rPr>
        <w:t>Beschikt de</w:t>
      </w:r>
      <w:r w:rsidR="00ED73CC" w:rsidRPr="00812400">
        <w:rPr>
          <w:rFonts w:ascii="Arial" w:eastAsia="Times New Roman" w:hAnsi="Arial" w:cs="Arial"/>
          <w:sz w:val="20"/>
          <w:szCs w:val="20"/>
          <w:lang w:val="nl-BE"/>
        </w:rPr>
        <w:t xml:space="preserve"> exporteur</w:t>
      </w:r>
      <w:r w:rsidR="00E66C5A" w:rsidRPr="00812400">
        <w:rPr>
          <w:rFonts w:ascii="Arial" w:eastAsia="Times New Roman" w:hAnsi="Arial" w:cs="Arial"/>
          <w:sz w:val="20"/>
          <w:szCs w:val="20"/>
          <w:lang w:val="nl-BE"/>
        </w:rPr>
        <w:t xml:space="preserve"> over</w:t>
      </w:r>
      <w:r w:rsidR="00934F3E" w:rsidRPr="00812400">
        <w:rPr>
          <w:rFonts w:ascii="Arial" w:eastAsia="Times New Roman" w:hAnsi="Arial" w:cs="Arial"/>
          <w:sz w:val="20"/>
          <w:szCs w:val="20"/>
          <w:lang w:val="nl-BE"/>
        </w:rPr>
        <w:t xml:space="preserve"> </w:t>
      </w:r>
      <w:r w:rsidR="00ED73CC" w:rsidRPr="00812400">
        <w:rPr>
          <w:rFonts w:ascii="Arial" w:eastAsia="Times New Roman" w:hAnsi="Arial" w:cs="Arial"/>
          <w:sz w:val="20"/>
          <w:szCs w:val="20"/>
          <w:lang w:val="nl-BE"/>
        </w:rPr>
        <w:t>interne</w:t>
      </w:r>
      <w:r w:rsidR="00934F3E" w:rsidRPr="00812400">
        <w:rPr>
          <w:rFonts w:ascii="Arial" w:eastAsia="Times New Roman" w:hAnsi="Arial" w:cs="Arial"/>
          <w:sz w:val="20"/>
          <w:szCs w:val="20"/>
          <w:lang w:val="nl-BE"/>
        </w:rPr>
        <w:t xml:space="preserve"> </w:t>
      </w:r>
      <w:r w:rsidR="00ED73CC" w:rsidRPr="00812400">
        <w:rPr>
          <w:rFonts w:ascii="Arial" w:eastAsia="Times New Roman" w:hAnsi="Arial" w:cs="Arial"/>
          <w:sz w:val="20"/>
          <w:szCs w:val="20"/>
          <w:lang w:val="nl-BE"/>
        </w:rPr>
        <w:t xml:space="preserve">procedures, getuigschriften, kwaliteitsnormen </w:t>
      </w:r>
      <w:r w:rsidR="00E66C5A" w:rsidRPr="00812400">
        <w:rPr>
          <w:rFonts w:ascii="Arial" w:eastAsia="Times New Roman" w:hAnsi="Arial" w:cs="Arial"/>
          <w:sz w:val="20"/>
          <w:szCs w:val="20"/>
          <w:lang w:val="nl-BE"/>
        </w:rPr>
        <w:t xml:space="preserve">gelieerd aan IMVO </w:t>
      </w:r>
      <w:r w:rsidR="00ED73CC" w:rsidRPr="00812400">
        <w:rPr>
          <w:rFonts w:ascii="Arial" w:eastAsia="Times New Roman" w:hAnsi="Arial" w:cs="Arial"/>
          <w:sz w:val="20"/>
          <w:szCs w:val="20"/>
          <w:lang w:val="nl-BE"/>
        </w:rPr>
        <w:t xml:space="preserve">die op deze transactie van toepassing kunnen zijn? Zo ja, gelieve te preciseren </w:t>
      </w:r>
      <w:r w:rsidR="00F8652D" w:rsidRPr="00812400">
        <w:rPr>
          <w:rFonts w:ascii="Arial" w:eastAsia="Times New Roman" w:hAnsi="Arial" w:cs="Arial"/>
          <w:sz w:val="20"/>
          <w:szCs w:val="20"/>
          <w:lang w:val="nl-BE"/>
        </w:rPr>
        <w:t>dewelke</w:t>
      </w:r>
      <w:r w:rsidR="00ED73CC" w:rsidRPr="00812400">
        <w:rPr>
          <w:rFonts w:ascii="Arial" w:eastAsia="Times New Roman" w:hAnsi="Arial" w:cs="Arial"/>
          <w:sz w:val="20"/>
          <w:szCs w:val="20"/>
          <w:lang w:val="nl-BE"/>
        </w:rPr>
        <w:t>:</w:t>
      </w:r>
    </w:p>
    <w:p w14:paraId="606ACAF8" w14:textId="77777777" w:rsidR="00F8652D" w:rsidRPr="004A39EE" w:rsidRDefault="00F8652D" w:rsidP="00AD20FC">
      <w:pPr>
        <w:spacing w:after="0" w:line="240" w:lineRule="auto"/>
        <w:ind w:left="567"/>
        <w:jc w:val="both"/>
        <w:rPr>
          <w:rFonts w:ascii="Arial" w:eastAsia="Times New Roman" w:hAnsi="Arial" w:cs="Arial"/>
          <w:sz w:val="20"/>
          <w:szCs w:val="20"/>
          <w:lang w:val="nl-BE"/>
        </w:rPr>
      </w:pPr>
    </w:p>
    <w:p w14:paraId="2305AF3A" w14:textId="77777777" w:rsidR="00ED73CC" w:rsidRPr="00ED73CC" w:rsidRDefault="00ED73CC" w:rsidP="00ED73CC">
      <w:pPr>
        <w:spacing w:after="0" w:line="240" w:lineRule="auto"/>
        <w:ind w:left="720" w:firstLine="720"/>
        <w:jc w:val="both"/>
        <w:rPr>
          <w:rFonts w:asciiTheme="majorHAnsi" w:eastAsia="Times New Roman" w:hAnsiTheme="majorHAnsi" w:cs="Times New Roman"/>
          <w:sz w:val="24"/>
          <w:szCs w:val="24"/>
          <w:lang w:val="nl-BE"/>
        </w:rPr>
      </w:pPr>
      <w:r w:rsidRPr="00ED73CC">
        <w:rPr>
          <w:rFonts w:asciiTheme="majorHAnsi" w:eastAsia="Times New Roman" w:hAnsiTheme="majorHAnsi" w:cs="Times New Roman"/>
          <w:sz w:val="24"/>
          <w:szCs w:val="24"/>
          <w:lang w:val="nl-BE"/>
        </w:rPr>
        <w:fldChar w:fldCharType="begin">
          <w:ffData>
            <w:name w:val="Text1"/>
            <w:enabled/>
            <w:calcOnExit w:val="0"/>
            <w:textInput/>
          </w:ffData>
        </w:fldChar>
      </w:r>
      <w:r w:rsidRPr="00ED73CC">
        <w:rPr>
          <w:rFonts w:asciiTheme="majorHAnsi" w:eastAsia="Times New Roman" w:hAnsiTheme="majorHAnsi" w:cs="Times New Roman"/>
          <w:sz w:val="24"/>
          <w:szCs w:val="24"/>
          <w:lang w:val="nl-BE"/>
        </w:rPr>
        <w:instrText xml:space="preserve"> FORMTEXT </w:instrText>
      </w:r>
      <w:r w:rsidRPr="00ED73CC">
        <w:rPr>
          <w:rFonts w:asciiTheme="majorHAnsi" w:eastAsia="Times New Roman" w:hAnsiTheme="majorHAnsi" w:cs="Times New Roman"/>
          <w:sz w:val="24"/>
          <w:szCs w:val="24"/>
          <w:lang w:val="nl-BE"/>
        </w:rPr>
      </w:r>
      <w:r w:rsidRPr="00ED73CC">
        <w:rPr>
          <w:rFonts w:asciiTheme="majorHAnsi" w:eastAsia="Times New Roman" w:hAnsiTheme="majorHAnsi" w:cs="Times New Roman"/>
          <w:sz w:val="24"/>
          <w:szCs w:val="24"/>
          <w:lang w:val="nl-BE"/>
        </w:rPr>
        <w:fldChar w:fldCharType="separate"/>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00C429BE">
        <w:rPr>
          <w:rFonts w:asciiTheme="majorHAnsi" w:eastAsia="Times New Roman" w:hAnsiTheme="majorHAnsi" w:cs="Times New Roman"/>
          <w:noProof/>
          <w:sz w:val="24"/>
          <w:szCs w:val="24"/>
          <w:lang w:val="nl-BE"/>
        </w:rPr>
        <w:t> </w:t>
      </w:r>
      <w:r w:rsidRPr="00ED73CC">
        <w:rPr>
          <w:rFonts w:asciiTheme="majorHAnsi" w:eastAsia="Times New Roman" w:hAnsiTheme="majorHAnsi" w:cs="Times New Roman"/>
          <w:sz w:val="24"/>
          <w:szCs w:val="24"/>
          <w:lang w:val="nl-NL"/>
        </w:rPr>
        <w:fldChar w:fldCharType="end"/>
      </w:r>
    </w:p>
    <w:p w14:paraId="2C2016A5" w14:textId="77777777" w:rsidR="00ED73CC" w:rsidRDefault="00ED73CC" w:rsidP="00ED73CC">
      <w:pPr>
        <w:pStyle w:val="Paragraphedeliste"/>
        <w:spacing w:after="0" w:line="240" w:lineRule="auto"/>
        <w:ind w:left="1224"/>
        <w:jc w:val="both"/>
        <w:rPr>
          <w:rFonts w:asciiTheme="majorHAnsi" w:eastAsia="Times New Roman" w:hAnsiTheme="majorHAnsi"/>
          <w:sz w:val="24"/>
          <w:szCs w:val="24"/>
          <w:lang w:val="nl-BE"/>
        </w:rPr>
      </w:pPr>
      <w:bookmarkStart w:id="2" w:name="_Hlk73606558"/>
    </w:p>
    <w:p w14:paraId="661171DC" w14:textId="4D8349A8" w:rsidR="00ED73CC" w:rsidRPr="00C069C0" w:rsidRDefault="00CB3906" w:rsidP="00AD20FC">
      <w:pPr>
        <w:spacing w:after="0" w:line="240" w:lineRule="auto"/>
        <w:ind w:left="567"/>
        <w:jc w:val="both"/>
        <w:rPr>
          <w:rFonts w:eastAsia="Times New Roman" w:cs="Arial"/>
          <w:szCs w:val="20"/>
          <w:lang w:val="nl-BE"/>
        </w:rPr>
      </w:pPr>
      <w:r w:rsidRPr="00812400">
        <w:rPr>
          <w:rFonts w:ascii="Arial" w:eastAsia="Times New Roman" w:hAnsi="Arial" w:cs="Arial"/>
          <w:sz w:val="20"/>
          <w:szCs w:val="20"/>
          <w:lang w:val="nl-BE"/>
        </w:rPr>
        <w:t>5</w:t>
      </w:r>
      <w:r w:rsidR="00C069C0" w:rsidRPr="00812400">
        <w:rPr>
          <w:rFonts w:ascii="Arial" w:eastAsia="Times New Roman" w:hAnsi="Arial" w:cs="Arial"/>
          <w:sz w:val="20"/>
          <w:szCs w:val="20"/>
          <w:lang w:val="nl-BE"/>
        </w:rPr>
        <w:t>.</w:t>
      </w:r>
      <w:r w:rsidR="00E758F9" w:rsidRPr="00812400">
        <w:rPr>
          <w:rFonts w:ascii="Arial" w:eastAsia="Times New Roman" w:hAnsi="Arial" w:cs="Arial"/>
          <w:sz w:val="20"/>
          <w:szCs w:val="20"/>
          <w:lang w:val="nl-BE"/>
        </w:rPr>
        <w:t>4</w:t>
      </w:r>
      <w:r w:rsidR="00C069C0" w:rsidRPr="00812400">
        <w:rPr>
          <w:rFonts w:ascii="Arial" w:eastAsia="Times New Roman" w:hAnsi="Arial" w:cs="Arial"/>
          <w:sz w:val="20"/>
          <w:szCs w:val="20"/>
          <w:lang w:val="nl-BE"/>
        </w:rPr>
        <w:t>.2.</w:t>
      </w:r>
      <w:r w:rsidR="00AD20FC" w:rsidRPr="00812400">
        <w:rPr>
          <w:rFonts w:ascii="Arial" w:eastAsia="Times New Roman" w:hAnsi="Arial" w:cs="Arial"/>
          <w:sz w:val="20"/>
          <w:szCs w:val="20"/>
          <w:lang w:val="nl-BE"/>
        </w:rPr>
        <w:t xml:space="preserve"> </w:t>
      </w:r>
      <w:r w:rsidR="00ED73CC" w:rsidRPr="00812400">
        <w:rPr>
          <w:rFonts w:ascii="Arial" w:eastAsia="Times New Roman" w:hAnsi="Arial" w:cs="Arial"/>
          <w:sz w:val="20"/>
          <w:szCs w:val="20"/>
          <w:lang w:val="nl-BE"/>
        </w:rPr>
        <w:t>Werd een milieu</w:t>
      </w:r>
      <w:r w:rsidR="009500C7" w:rsidRPr="00812400">
        <w:rPr>
          <w:rFonts w:ascii="Arial" w:eastAsia="Times New Roman" w:hAnsi="Arial" w:cs="Arial"/>
          <w:sz w:val="20"/>
          <w:szCs w:val="20"/>
          <w:lang w:val="nl-BE"/>
        </w:rPr>
        <w:t xml:space="preserve"> en sociaal </w:t>
      </w:r>
      <w:r w:rsidR="00ED73CC" w:rsidRPr="00812400">
        <w:rPr>
          <w:rFonts w:ascii="Arial" w:eastAsia="Times New Roman" w:hAnsi="Arial" w:cs="Arial"/>
          <w:sz w:val="20"/>
          <w:szCs w:val="20"/>
          <w:lang w:val="nl-BE"/>
        </w:rPr>
        <w:t>effect</w:t>
      </w:r>
      <w:r w:rsidR="009500C7" w:rsidRPr="00812400">
        <w:rPr>
          <w:rFonts w:ascii="Arial" w:eastAsia="Times New Roman" w:hAnsi="Arial" w:cs="Arial"/>
          <w:sz w:val="20"/>
          <w:szCs w:val="20"/>
          <w:lang w:val="nl-BE"/>
        </w:rPr>
        <w:t xml:space="preserve">en </w:t>
      </w:r>
      <w:r w:rsidR="00ED73CC" w:rsidRPr="00812400">
        <w:rPr>
          <w:rFonts w:ascii="Arial" w:eastAsia="Times New Roman" w:hAnsi="Arial" w:cs="Arial"/>
          <w:sz w:val="20"/>
          <w:szCs w:val="20"/>
          <w:lang w:val="nl-BE"/>
        </w:rPr>
        <w:t>beoordeling (E</w:t>
      </w:r>
      <w:r w:rsidR="009500C7" w:rsidRPr="00812400">
        <w:rPr>
          <w:rFonts w:ascii="Arial" w:eastAsia="Times New Roman" w:hAnsi="Arial" w:cs="Arial"/>
          <w:sz w:val="20"/>
          <w:szCs w:val="20"/>
          <w:lang w:val="nl-BE"/>
        </w:rPr>
        <w:t>S</w:t>
      </w:r>
      <w:r w:rsidR="00ED73CC" w:rsidRPr="00812400">
        <w:rPr>
          <w:rFonts w:ascii="Arial" w:eastAsia="Times New Roman" w:hAnsi="Arial" w:cs="Arial"/>
          <w:sz w:val="20"/>
          <w:szCs w:val="20"/>
          <w:lang w:val="nl-BE"/>
        </w:rPr>
        <w:t>IA) uitgevoerd of is deze gepland?</w:t>
      </w:r>
      <w:r w:rsidR="004A39EE">
        <w:rPr>
          <w:rFonts w:ascii="Arial" w:eastAsia="Times New Roman" w:hAnsi="Arial" w:cs="Arial"/>
          <w:sz w:val="20"/>
          <w:szCs w:val="20"/>
          <w:lang w:val="nl-BE"/>
        </w:rPr>
        <w:tab/>
      </w:r>
      <w:r w:rsidR="004A39EE">
        <w:rPr>
          <w:rFonts w:ascii="Arial" w:eastAsia="Times New Roman" w:hAnsi="Arial" w:cs="Arial"/>
          <w:sz w:val="20"/>
          <w:szCs w:val="20"/>
          <w:lang w:val="nl-BE"/>
        </w:rPr>
        <w:br/>
      </w:r>
    </w:p>
    <w:tbl>
      <w:tblPr>
        <w:tblW w:w="7655" w:type="dxa"/>
        <w:tblInd w:w="860" w:type="dxa"/>
        <w:tblLayout w:type="fixed"/>
        <w:tblCellMar>
          <w:left w:w="0" w:type="dxa"/>
          <w:right w:w="0" w:type="dxa"/>
        </w:tblCellMar>
        <w:tblLook w:val="04A0" w:firstRow="1" w:lastRow="0" w:firstColumn="1" w:lastColumn="0" w:noHBand="0" w:noVBand="1"/>
      </w:tblPr>
      <w:tblGrid>
        <w:gridCol w:w="4108"/>
        <w:gridCol w:w="3547"/>
      </w:tblGrid>
      <w:tr w:rsidR="00ED73CC" w:rsidRPr="00ED73CC" w14:paraId="1943DE21" w14:textId="77777777" w:rsidTr="00ED73CC">
        <w:trPr>
          <w:cantSplit/>
          <w:trHeight w:val="289"/>
        </w:trPr>
        <w:tc>
          <w:tcPr>
            <w:tcW w:w="4108" w:type="dxa"/>
            <w:shd w:val="clear" w:color="auto" w:fill="auto"/>
          </w:tcPr>
          <w:p w14:paraId="4649EE6C"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Uitgevoerd op de volgende datum: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c>
          <w:tcPr>
            <w:tcW w:w="3547" w:type="dxa"/>
            <w:shd w:val="clear" w:color="auto" w:fill="auto"/>
          </w:tcPr>
          <w:p w14:paraId="1D4C757C"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Niet uitgevoerd maar gepland: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365D02FB" w14:textId="77777777" w:rsidTr="00934F3E">
        <w:trPr>
          <w:cantSplit/>
          <w:trHeight w:val="60"/>
        </w:trPr>
        <w:tc>
          <w:tcPr>
            <w:tcW w:w="4108" w:type="dxa"/>
            <w:shd w:val="clear" w:color="auto" w:fill="auto"/>
          </w:tcPr>
          <w:p w14:paraId="5BAD67C9"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Niet </w:t>
            </w:r>
            <w:r w:rsidRPr="00ED73CC">
              <w:rPr>
                <w:rFonts w:ascii="Arial" w:eastAsia="Times New Roman" w:hAnsi="Arial" w:cs="Arial"/>
                <w:sz w:val="20"/>
                <w:szCs w:val="20"/>
                <w:lang w:val="nl-BE"/>
              </w:rPr>
              <w:tab/>
              <w:t>gepland</w:t>
            </w:r>
          </w:p>
        </w:tc>
        <w:tc>
          <w:tcPr>
            <w:tcW w:w="3547" w:type="dxa"/>
            <w:shd w:val="clear" w:color="auto" w:fill="auto"/>
          </w:tcPr>
          <w:p w14:paraId="26737505" w14:textId="77777777" w:rsidR="00ED73CC" w:rsidRPr="00ED73CC" w:rsidRDefault="00ED73CC" w:rsidP="004A39EE">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bookmarkEnd w:id="2"/>
    </w:tbl>
    <w:p w14:paraId="29481992" w14:textId="2C9B7F65" w:rsidR="00ED73CC" w:rsidRDefault="00ED73CC" w:rsidP="00ED73CC">
      <w:pPr>
        <w:spacing w:after="0" w:line="240" w:lineRule="auto"/>
        <w:jc w:val="both"/>
        <w:rPr>
          <w:rFonts w:asciiTheme="majorHAnsi" w:eastAsia="Times New Roman" w:hAnsiTheme="majorHAnsi" w:cs="Times New Roman"/>
          <w:sz w:val="24"/>
          <w:szCs w:val="24"/>
          <w:lang w:val="nl-BE"/>
        </w:rPr>
      </w:pPr>
    </w:p>
    <w:p w14:paraId="64731830" w14:textId="77777777" w:rsidR="00812400" w:rsidRPr="00ED73CC" w:rsidRDefault="00812400" w:rsidP="00ED73CC">
      <w:pPr>
        <w:spacing w:after="0" w:line="240" w:lineRule="auto"/>
        <w:jc w:val="both"/>
        <w:rPr>
          <w:rFonts w:asciiTheme="majorHAnsi" w:eastAsia="Times New Roman" w:hAnsiTheme="majorHAnsi" w:cs="Times New Roman"/>
          <w:sz w:val="24"/>
          <w:szCs w:val="24"/>
          <w:lang w:val="nl-BE"/>
        </w:rPr>
      </w:pPr>
    </w:p>
    <w:p w14:paraId="4E09CD54" w14:textId="5D3D7749" w:rsidR="00ED73CC" w:rsidRPr="00C069C0" w:rsidRDefault="00AD20FC" w:rsidP="00AD20FC">
      <w:pPr>
        <w:spacing w:after="0" w:line="240" w:lineRule="auto"/>
        <w:ind w:left="567"/>
        <w:jc w:val="both"/>
        <w:rPr>
          <w:rFonts w:eastAsia="Times New Roman" w:cs="Arial"/>
          <w:szCs w:val="20"/>
          <w:lang w:val="nl-BE"/>
        </w:rPr>
      </w:pPr>
      <w:r w:rsidRPr="004A39EE">
        <w:rPr>
          <w:rFonts w:ascii="Arial" w:eastAsia="Times New Roman" w:hAnsi="Arial" w:cs="Arial"/>
          <w:sz w:val="20"/>
          <w:szCs w:val="20"/>
          <w:lang w:val="nl-BE"/>
        </w:rPr>
        <w:lastRenderedPageBreak/>
        <w:t>5</w:t>
      </w:r>
      <w:r w:rsidR="00C069C0" w:rsidRPr="004A39EE">
        <w:rPr>
          <w:rFonts w:ascii="Arial" w:eastAsia="Times New Roman" w:hAnsi="Arial" w:cs="Arial"/>
          <w:sz w:val="20"/>
          <w:szCs w:val="20"/>
          <w:lang w:val="nl-BE"/>
        </w:rPr>
        <w:t>.</w:t>
      </w:r>
      <w:r w:rsidR="00E758F9">
        <w:rPr>
          <w:rFonts w:ascii="Arial" w:eastAsia="Times New Roman" w:hAnsi="Arial" w:cs="Arial"/>
          <w:sz w:val="20"/>
          <w:szCs w:val="20"/>
          <w:lang w:val="nl-BE"/>
        </w:rPr>
        <w:t>4</w:t>
      </w:r>
      <w:r w:rsidR="00C069C0" w:rsidRPr="004A39EE">
        <w:rPr>
          <w:rFonts w:ascii="Arial" w:eastAsia="Times New Roman" w:hAnsi="Arial" w:cs="Arial"/>
          <w:sz w:val="20"/>
          <w:szCs w:val="20"/>
          <w:lang w:val="nl-BE"/>
        </w:rPr>
        <w:t>.3.</w:t>
      </w:r>
      <w:r w:rsidR="00ED73CC" w:rsidRPr="004A39EE">
        <w:rPr>
          <w:rFonts w:ascii="Arial" w:eastAsia="Times New Roman" w:hAnsi="Arial" w:cs="Arial"/>
          <w:sz w:val="20"/>
          <w:szCs w:val="20"/>
          <w:lang w:val="nl-BE"/>
        </w:rPr>
        <w:t>Is een milieubeheersplan beschikbaar of gepland?</w:t>
      </w:r>
      <w:r w:rsidR="004A39EE">
        <w:rPr>
          <w:rFonts w:ascii="Arial" w:eastAsia="Times New Roman" w:hAnsi="Arial" w:cs="Arial"/>
          <w:sz w:val="20"/>
          <w:szCs w:val="20"/>
          <w:lang w:val="nl-BE"/>
        </w:rPr>
        <w:tab/>
      </w:r>
      <w:r w:rsidR="004A39EE">
        <w:rPr>
          <w:rFonts w:ascii="Arial" w:eastAsia="Times New Roman" w:hAnsi="Arial" w:cs="Arial"/>
          <w:sz w:val="20"/>
          <w:szCs w:val="20"/>
          <w:lang w:val="nl-BE"/>
        </w:rPr>
        <w:br/>
      </w:r>
    </w:p>
    <w:tbl>
      <w:tblPr>
        <w:tblW w:w="8547" w:type="dxa"/>
        <w:tblInd w:w="829" w:type="dxa"/>
        <w:tblLayout w:type="fixed"/>
        <w:tblCellMar>
          <w:left w:w="0" w:type="dxa"/>
          <w:right w:w="0" w:type="dxa"/>
        </w:tblCellMar>
        <w:tblLook w:val="04A0" w:firstRow="1" w:lastRow="0" w:firstColumn="1" w:lastColumn="0" w:noHBand="0" w:noVBand="1"/>
      </w:tblPr>
      <w:tblGrid>
        <w:gridCol w:w="4266"/>
        <w:gridCol w:w="4281"/>
      </w:tblGrid>
      <w:tr w:rsidR="00ED73CC" w:rsidRPr="00A143A0" w14:paraId="79166C19" w14:textId="77777777" w:rsidTr="00ED73CC">
        <w:trPr>
          <w:cantSplit/>
          <w:trHeight w:val="275"/>
        </w:trPr>
        <w:tc>
          <w:tcPr>
            <w:tcW w:w="4266" w:type="dxa"/>
            <w:shd w:val="clear" w:color="auto" w:fill="auto"/>
          </w:tcPr>
          <w:p w14:paraId="691700CE" w14:textId="59B0AF14"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Beschikbaar en daterend van: </w:t>
            </w:r>
            <w:r w:rsidRPr="00ED73CC">
              <w:rPr>
                <w:rFonts w:ascii="Arial" w:eastAsia="Times New Roman" w:hAnsi="Arial" w:cs="Arial"/>
                <w:sz w:val="20"/>
                <w:szCs w:val="20"/>
                <w:lang w:val="nl-BE"/>
              </w:rPr>
              <w:fldChar w:fldCharType="begin">
                <w:ffData>
                  <w:name w:val=""/>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c>
          <w:tcPr>
            <w:tcW w:w="4281" w:type="dxa"/>
            <w:shd w:val="clear" w:color="auto" w:fill="auto"/>
          </w:tcPr>
          <w:p w14:paraId="3286D14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Nog niet beschikbaar maar gepland: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36D57FEA" w14:textId="77777777" w:rsidTr="00ED73CC">
        <w:trPr>
          <w:cantSplit/>
          <w:trHeight w:val="275"/>
        </w:trPr>
        <w:tc>
          <w:tcPr>
            <w:tcW w:w="4266" w:type="dxa"/>
            <w:shd w:val="clear" w:color="auto" w:fill="auto"/>
          </w:tcPr>
          <w:p w14:paraId="6C3DF1D7"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Niet gepland</w:t>
            </w:r>
          </w:p>
        </w:tc>
        <w:tc>
          <w:tcPr>
            <w:tcW w:w="4281" w:type="dxa"/>
            <w:shd w:val="clear" w:color="auto" w:fill="auto"/>
          </w:tcPr>
          <w:p w14:paraId="1F73C190"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tbl>
    <w:p w14:paraId="3798FC3D" w14:textId="77777777" w:rsidR="00ED73CC" w:rsidRPr="00ED73CC" w:rsidRDefault="00ED73CC" w:rsidP="00ED73CC">
      <w:pPr>
        <w:spacing w:after="0" w:line="240" w:lineRule="auto"/>
        <w:jc w:val="both"/>
        <w:rPr>
          <w:rFonts w:ascii="Arial" w:eastAsia="Times New Roman" w:hAnsi="Arial" w:cs="Arial"/>
          <w:sz w:val="20"/>
          <w:szCs w:val="20"/>
          <w:lang w:val="nl-BE"/>
        </w:rPr>
      </w:pPr>
    </w:p>
    <w:p w14:paraId="03118DE6" w14:textId="5BC6D5D9" w:rsidR="00ED73CC" w:rsidRPr="00ED73CC" w:rsidRDefault="00AD20FC" w:rsidP="00AD20FC">
      <w:pPr>
        <w:tabs>
          <w:tab w:val="left" w:pos="567"/>
        </w:tabs>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 xml:space="preserve">     </w:t>
      </w:r>
      <w:r>
        <w:rPr>
          <w:rFonts w:ascii="Arial" w:eastAsia="Times New Roman" w:hAnsi="Arial" w:cs="Arial"/>
          <w:sz w:val="20"/>
          <w:szCs w:val="20"/>
          <w:lang w:val="nl-BE"/>
        </w:rPr>
        <w:tab/>
        <w:t>5</w:t>
      </w:r>
      <w:r w:rsidR="00C069C0">
        <w:rPr>
          <w:rFonts w:ascii="Arial" w:eastAsia="Times New Roman" w:hAnsi="Arial" w:cs="Arial"/>
          <w:sz w:val="20"/>
          <w:szCs w:val="20"/>
          <w:lang w:val="nl-BE"/>
        </w:rPr>
        <w:t>.</w:t>
      </w:r>
      <w:r w:rsidR="00E758F9">
        <w:rPr>
          <w:rFonts w:ascii="Arial" w:eastAsia="Times New Roman" w:hAnsi="Arial" w:cs="Arial"/>
          <w:sz w:val="20"/>
          <w:szCs w:val="20"/>
          <w:lang w:val="nl-BE"/>
        </w:rPr>
        <w:t>4</w:t>
      </w:r>
      <w:r w:rsidR="00C069C0">
        <w:rPr>
          <w:rFonts w:ascii="Arial" w:eastAsia="Times New Roman" w:hAnsi="Arial" w:cs="Arial"/>
          <w:sz w:val="20"/>
          <w:szCs w:val="20"/>
          <w:lang w:val="nl-BE"/>
        </w:rPr>
        <w:t>.4</w:t>
      </w:r>
      <w:r w:rsidR="00ED73CC" w:rsidRPr="00CE4ECC">
        <w:rPr>
          <w:rFonts w:ascii="Arial" w:eastAsia="Times New Roman" w:hAnsi="Arial" w:cs="Arial"/>
          <w:sz w:val="20"/>
          <w:szCs w:val="20"/>
          <w:lang w:val="nl-BE"/>
        </w:rPr>
        <w:t xml:space="preserve">. </w:t>
      </w:r>
      <w:r w:rsidR="00ED73CC" w:rsidRPr="00ED73CC">
        <w:rPr>
          <w:rFonts w:ascii="Arial" w:eastAsia="Times New Roman" w:hAnsi="Arial" w:cs="Arial"/>
          <w:sz w:val="20"/>
          <w:szCs w:val="20"/>
          <w:lang w:val="nl-BE"/>
        </w:rPr>
        <w:t>Werd een milieuvergunning afgegeven door de lokale overheid?</w:t>
      </w:r>
      <w:r w:rsidR="00ED73CC" w:rsidRPr="00ED73CC">
        <w:rPr>
          <w:rFonts w:ascii="Arial" w:eastAsia="Times New Roman" w:hAnsi="Arial" w:cs="Arial"/>
          <w:sz w:val="20"/>
          <w:szCs w:val="20"/>
          <w:lang w:val="nl-BE"/>
        </w:rPr>
        <w:tab/>
      </w:r>
      <w:r w:rsidR="00ED73CC" w:rsidRPr="00ED73CC">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00ED73CC"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00ED73CC" w:rsidRPr="00ED73CC">
        <w:rPr>
          <w:rFonts w:ascii="Arial" w:eastAsia="Times New Roman" w:hAnsi="Arial" w:cs="Arial"/>
          <w:sz w:val="20"/>
          <w:szCs w:val="20"/>
          <w:lang w:val="nl-BE"/>
        </w:rPr>
        <w:fldChar w:fldCharType="end"/>
      </w:r>
      <w:r w:rsidR="00ED73CC" w:rsidRPr="00ED73CC">
        <w:rPr>
          <w:rFonts w:ascii="Arial" w:eastAsia="Times New Roman" w:hAnsi="Arial" w:cs="Arial"/>
          <w:sz w:val="20"/>
          <w:szCs w:val="20"/>
          <w:lang w:val="nl-BE"/>
        </w:rPr>
        <w:t xml:space="preserve"> Ja/ </w:t>
      </w:r>
      <w:r w:rsidR="00ED73CC"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00ED73CC"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00ED73CC" w:rsidRPr="00ED73CC">
        <w:rPr>
          <w:rFonts w:ascii="Arial" w:eastAsia="Times New Roman" w:hAnsi="Arial" w:cs="Arial"/>
          <w:sz w:val="20"/>
          <w:szCs w:val="20"/>
          <w:lang w:val="nl-BE"/>
        </w:rPr>
        <w:fldChar w:fldCharType="end"/>
      </w:r>
      <w:r w:rsidR="00ED73CC" w:rsidRPr="00ED73CC">
        <w:rPr>
          <w:rFonts w:ascii="Arial" w:eastAsia="Times New Roman" w:hAnsi="Arial" w:cs="Arial"/>
          <w:sz w:val="20"/>
          <w:szCs w:val="20"/>
          <w:lang w:val="nl-BE"/>
        </w:rPr>
        <w:t xml:space="preserve"> Nee</w:t>
      </w:r>
    </w:p>
    <w:p w14:paraId="537D6CF2" w14:textId="77777777" w:rsidR="00ED73CC" w:rsidRPr="00ED73CC" w:rsidRDefault="00ED73CC" w:rsidP="00ED73CC">
      <w:pPr>
        <w:spacing w:after="0" w:line="240" w:lineRule="auto"/>
        <w:jc w:val="both"/>
        <w:rPr>
          <w:rFonts w:ascii="Arial" w:eastAsia="Times New Roman" w:hAnsi="Arial" w:cs="Arial"/>
          <w:sz w:val="20"/>
          <w:szCs w:val="20"/>
          <w:lang w:val="nl-BE"/>
        </w:rPr>
      </w:pPr>
    </w:p>
    <w:tbl>
      <w:tblPr>
        <w:tblW w:w="7944" w:type="dxa"/>
        <w:tblInd w:w="851" w:type="dxa"/>
        <w:tblLayout w:type="fixed"/>
        <w:tblCellMar>
          <w:left w:w="0" w:type="dxa"/>
          <w:right w:w="0" w:type="dxa"/>
        </w:tblCellMar>
        <w:tblLook w:val="04A0" w:firstRow="1" w:lastRow="0" w:firstColumn="1" w:lastColumn="0" w:noHBand="0" w:noVBand="1"/>
      </w:tblPr>
      <w:tblGrid>
        <w:gridCol w:w="4314"/>
        <w:gridCol w:w="3630"/>
      </w:tblGrid>
      <w:tr w:rsidR="00ED73CC" w:rsidRPr="00AD20FC" w14:paraId="02D54F27" w14:textId="77777777" w:rsidTr="00CE4ECC">
        <w:trPr>
          <w:cantSplit/>
          <w:trHeight w:val="284"/>
        </w:trPr>
        <w:tc>
          <w:tcPr>
            <w:tcW w:w="7944" w:type="dxa"/>
            <w:gridSpan w:val="2"/>
            <w:shd w:val="clear" w:color="auto" w:fill="auto"/>
          </w:tcPr>
          <w:p w14:paraId="0DC96932"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t>Zo ja:</w:t>
            </w:r>
          </w:p>
        </w:tc>
      </w:tr>
      <w:tr w:rsidR="00ED73CC" w:rsidRPr="00AD20FC" w14:paraId="5F64CF87" w14:textId="77777777" w:rsidTr="00CE4ECC">
        <w:trPr>
          <w:cantSplit/>
          <w:trHeight w:val="284"/>
        </w:trPr>
        <w:tc>
          <w:tcPr>
            <w:tcW w:w="4314" w:type="dxa"/>
            <w:shd w:val="clear" w:color="auto" w:fill="auto"/>
          </w:tcPr>
          <w:p w14:paraId="4C4A302F"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t>Vergunning afgegeven op de volgende datum:</w:t>
            </w:r>
          </w:p>
        </w:tc>
        <w:tc>
          <w:tcPr>
            <w:tcW w:w="3630" w:type="dxa"/>
            <w:shd w:val="clear" w:color="auto" w:fill="auto"/>
          </w:tcPr>
          <w:p w14:paraId="55274A93"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5CAADD10" w14:textId="77777777" w:rsidTr="00CE4ECC">
        <w:trPr>
          <w:cantSplit/>
          <w:trHeight w:val="284"/>
        </w:trPr>
        <w:tc>
          <w:tcPr>
            <w:tcW w:w="4314" w:type="dxa"/>
            <w:shd w:val="clear" w:color="auto" w:fill="auto"/>
          </w:tcPr>
          <w:p w14:paraId="397A5DFD"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t>Vergunning afgegeven door de volgende overheid:</w:t>
            </w:r>
          </w:p>
        </w:tc>
        <w:tc>
          <w:tcPr>
            <w:tcW w:w="3630" w:type="dxa"/>
            <w:shd w:val="clear" w:color="auto" w:fill="auto"/>
          </w:tcPr>
          <w:p w14:paraId="267474A0"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bl>
    <w:p w14:paraId="21EF9ED5" w14:textId="09D95DAB" w:rsidR="00ED73CC" w:rsidRDefault="00ED73CC" w:rsidP="00ED73CC">
      <w:pPr>
        <w:spacing w:after="0" w:line="240" w:lineRule="auto"/>
        <w:jc w:val="both"/>
        <w:rPr>
          <w:rFonts w:ascii="Arial" w:eastAsia="Times New Roman" w:hAnsi="Arial" w:cs="Arial"/>
          <w:sz w:val="20"/>
          <w:szCs w:val="20"/>
          <w:lang w:val="nl-BE"/>
        </w:rPr>
      </w:pPr>
    </w:p>
    <w:p w14:paraId="72EB0D15" w14:textId="77777777" w:rsidR="00E758F9" w:rsidRPr="00ED73CC" w:rsidRDefault="00E758F9" w:rsidP="00ED73CC">
      <w:pPr>
        <w:spacing w:after="0" w:line="240" w:lineRule="auto"/>
        <w:jc w:val="both"/>
        <w:rPr>
          <w:rFonts w:ascii="Arial" w:eastAsia="Times New Roman" w:hAnsi="Arial" w:cs="Arial"/>
          <w:sz w:val="20"/>
          <w:szCs w:val="20"/>
          <w:lang w:val="nl-BE"/>
        </w:rPr>
      </w:pPr>
    </w:p>
    <w:p w14:paraId="77EFC7D2" w14:textId="77777777" w:rsidR="00E758F9" w:rsidRDefault="00E758F9" w:rsidP="00E758F9">
      <w:pPr>
        <w:spacing w:after="0" w:line="240" w:lineRule="auto"/>
        <w:jc w:val="both"/>
        <w:rPr>
          <w:rFonts w:eastAsia="Times New Roman" w:cs="Arial"/>
          <w:szCs w:val="20"/>
          <w:lang w:val="nl-BE"/>
        </w:rPr>
      </w:pPr>
      <w:r>
        <w:rPr>
          <w:rFonts w:eastAsia="Times New Roman" w:cs="Arial"/>
          <w:szCs w:val="20"/>
          <w:lang w:val="nl-BE"/>
        </w:rPr>
        <w:t xml:space="preserve">         </w:t>
      </w:r>
      <w:r w:rsidRPr="00E758F9">
        <w:rPr>
          <w:rFonts w:eastAsia="Times New Roman" w:cs="Arial"/>
          <w:szCs w:val="20"/>
          <w:lang w:val="nl-BE"/>
        </w:rPr>
        <w:t>5.4.5.</w:t>
      </w:r>
      <w:r>
        <w:rPr>
          <w:rFonts w:eastAsia="Times New Roman" w:cs="Arial"/>
          <w:szCs w:val="20"/>
          <w:lang w:val="nl-BE"/>
        </w:rPr>
        <w:t xml:space="preserve"> </w:t>
      </w:r>
      <w:r w:rsidR="00ED73CC" w:rsidRPr="00E758F9">
        <w:rPr>
          <w:rFonts w:eastAsia="Times New Roman" w:cs="Arial"/>
          <w:szCs w:val="20"/>
          <w:lang w:val="nl-BE"/>
        </w:rPr>
        <w:t xml:space="preserve">Zullen bij uw weten de nationaal en internationaal erkende </w:t>
      </w:r>
      <w:r w:rsidR="00ED73CC" w:rsidRPr="00812400">
        <w:rPr>
          <w:rFonts w:eastAsia="Times New Roman" w:cs="Arial"/>
          <w:szCs w:val="20"/>
          <w:lang w:val="nl-BE"/>
        </w:rPr>
        <w:t>milieu</w:t>
      </w:r>
      <w:r w:rsidR="009500C7" w:rsidRPr="00812400">
        <w:rPr>
          <w:rFonts w:eastAsia="Times New Roman" w:cs="Arial"/>
          <w:szCs w:val="20"/>
          <w:lang w:val="nl-BE"/>
        </w:rPr>
        <w:t xml:space="preserve"> en sociale </w:t>
      </w:r>
      <w:r w:rsidR="00ED73CC" w:rsidRPr="00812400">
        <w:rPr>
          <w:rFonts w:eastAsia="Times New Roman" w:cs="Arial"/>
          <w:szCs w:val="20"/>
          <w:lang w:val="nl-BE"/>
        </w:rPr>
        <w:t>normen</w:t>
      </w:r>
      <w:r w:rsidR="00ED73CC" w:rsidRPr="00E758F9">
        <w:rPr>
          <w:rFonts w:eastAsia="Times New Roman" w:cs="Arial"/>
          <w:szCs w:val="20"/>
          <w:lang w:val="nl-BE"/>
        </w:rPr>
        <w:t xml:space="preserve"> in het </w:t>
      </w:r>
    </w:p>
    <w:p w14:paraId="00AD1A10" w14:textId="479C17F3" w:rsidR="00ED73CC" w:rsidRPr="00E758F9" w:rsidRDefault="00E758F9" w:rsidP="00E758F9">
      <w:pPr>
        <w:spacing w:after="0" w:line="240" w:lineRule="auto"/>
        <w:jc w:val="both"/>
        <w:rPr>
          <w:rFonts w:eastAsia="Times New Roman" w:cs="Arial"/>
          <w:szCs w:val="20"/>
          <w:lang w:val="nl-BE"/>
        </w:rPr>
      </w:pPr>
      <w:r>
        <w:rPr>
          <w:rFonts w:eastAsia="Times New Roman" w:cs="Arial"/>
          <w:szCs w:val="20"/>
          <w:lang w:val="nl-BE"/>
        </w:rPr>
        <w:t xml:space="preserve">          </w:t>
      </w:r>
      <w:r w:rsidR="00ED73CC" w:rsidRPr="00E758F9">
        <w:rPr>
          <w:rFonts w:eastAsia="Times New Roman" w:cs="Arial"/>
          <w:szCs w:val="20"/>
          <w:lang w:val="nl-BE"/>
        </w:rPr>
        <w:t>kader van dit project worden nageleefd?</w:t>
      </w:r>
      <w:r w:rsidR="004A39EE" w:rsidRPr="00E758F9">
        <w:rPr>
          <w:rFonts w:eastAsia="Times New Roman" w:cs="Arial"/>
          <w:szCs w:val="20"/>
          <w:lang w:val="nl-BE"/>
        </w:rPr>
        <w:tab/>
      </w:r>
      <w:r w:rsidR="004A39EE" w:rsidRPr="00E758F9">
        <w:rPr>
          <w:rFonts w:eastAsia="Times New Roman" w:cs="Arial"/>
          <w:szCs w:val="20"/>
          <w:lang w:val="nl-BE"/>
        </w:rPr>
        <w:br/>
      </w:r>
    </w:p>
    <w:tbl>
      <w:tblPr>
        <w:tblW w:w="7941" w:type="dxa"/>
        <w:tblInd w:w="851" w:type="dxa"/>
        <w:tblLayout w:type="fixed"/>
        <w:tblCellMar>
          <w:left w:w="0" w:type="dxa"/>
          <w:right w:w="0" w:type="dxa"/>
        </w:tblCellMar>
        <w:tblLook w:val="04A0" w:firstRow="1" w:lastRow="0" w:firstColumn="1" w:lastColumn="0" w:noHBand="0" w:noVBand="1"/>
      </w:tblPr>
      <w:tblGrid>
        <w:gridCol w:w="4878"/>
        <w:gridCol w:w="3063"/>
      </w:tblGrid>
      <w:tr w:rsidR="00ED73CC" w:rsidRPr="00ED73CC" w14:paraId="6F3720C2" w14:textId="77777777" w:rsidTr="00CE4ECC">
        <w:trPr>
          <w:cantSplit/>
          <w:trHeight w:val="284"/>
        </w:trPr>
        <w:tc>
          <w:tcPr>
            <w:tcW w:w="4878" w:type="dxa"/>
            <w:shd w:val="clear" w:color="auto" w:fill="auto"/>
          </w:tcPr>
          <w:p w14:paraId="0BCD92A2"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Normen van het gastland</w:t>
            </w:r>
            <w:r w:rsidRPr="00ED73CC">
              <w:rPr>
                <w:rFonts w:ascii="Arial" w:eastAsia="Times New Roman" w:hAnsi="Arial" w:cs="Arial"/>
                <w:sz w:val="20"/>
                <w:szCs w:val="20"/>
                <w:lang w:val="nl-BE"/>
              </w:rPr>
              <w:tab/>
            </w:r>
          </w:p>
        </w:tc>
        <w:tc>
          <w:tcPr>
            <w:tcW w:w="3063" w:type="dxa"/>
            <w:shd w:val="clear" w:color="auto" w:fill="auto"/>
          </w:tcPr>
          <w:p w14:paraId="687F1AE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Belgische normen</w:t>
            </w:r>
          </w:p>
        </w:tc>
      </w:tr>
      <w:tr w:rsidR="00ED73CC" w:rsidRPr="00ED73CC" w14:paraId="5BCCE927" w14:textId="77777777" w:rsidTr="00CE4ECC">
        <w:trPr>
          <w:cantSplit/>
          <w:trHeight w:val="284"/>
        </w:trPr>
        <w:tc>
          <w:tcPr>
            <w:tcW w:w="4878" w:type="dxa"/>
            <w:shd w:val="clear" w:color="auto" w:fill="auto"/>
          </w:tcPr>
          <w:p w14:paraId="30F0B41B"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Normen van de Wereldbank</w:t>
            </w:r>
          </w:p>
        </w:tc>
        <w:tc>
          <w:tcPr>
            <w:tcW w:w="3063" w:type="dxa"/>
            <w:shd w:val="clear" w:color="auto" w:fill="auto"/>
          </w:tcPr>
          <w:p w14:paraId="1D3A2C94"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Andere normen</w:t>
            </w:r>
          </w:p>
        </w:tc>
      </w:tr>
      <w:tr w:rsidR="00ED73CC" w:rsidRPr="00ED73CC" w14:paraId="7C85CE0C" w14:textId="77777777" w:rsidTr="00CE4ECC">
        <w:trPr>
          <w:cantSplit/>
          <w:trHeight w:val="284"/>
        </w:trPr>
        <w:tc>
          <w:tcPr>
            <w:tcW w:w="4878" w:type="dxa"/>
            <w:shd w:val="clear" w:color="auto" w:fill="auto"/>
          </w:tcPr>
          <w:p w14:paraId="5F1970A2"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Europese normen</w:t>
            </w:r>
          </w:p>
        </w:tc>
        <w:tc>
          <w:tcPr>
            <w:tcW w:w="3063" w:type="dxa"/>
            <w:shd w:val="clear" w:color="auto" w:fill="auto"/>
          </w:tcPr>
          <w:p w14:paraId="6E02CD2B"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tbl>
    <w:p w14:paraId="359A8256" w14:textId="77777777" w:rsidR="00C66970" w:rsidRDefault="004C64B9" w:rsidP="00ED73CC">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br/>
      </w:r>
      <w:r>
        <w:rPr>
          <w:rFonts w:ascii="Arial" w:eastAsia="Times New Roman" w:hAnsi="Arial" w:cs="Arial"/>
          <w:sz w:val="20"/>
          <w:szCs w:val="20"/>
          <w:lang w:val="nl-BE"/>
        </w:rPr>
        <w:tab/>
      </w:r>
    </w:p>
    <w:p w14:paraId="343EA410" w14:textId="39315BC6" w:rsidR="00ED73CC" w:rsidRPr="00CE4ECC" w:rsidRDefault="004C64B9" w:rsidP="00ED73CC">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S</w:t>
      </w:r>
      <w:r w:rsidRPr="004C64B9">
        <w:rPr>
          <w:rFonts w:ascii="Arial" w:eastAsia="Times New Roman" w:hAnsi="Arial" w:cs="Arial"/>
          <w:sz w:val="20"/>
          <w:szCs w:val="20"/>
          <w:lang w:val="nl-BE"/>
        </w:rPr>
        <w:t>pecificeren welke</w:t>
      </w:r>
      <w:r>
        <w:rPr>
          <w:rFonts w:ascii="Arial" w:eastAsia="Times New Roman" w:hAnsi="Arial" w:cs="Arial"/>
          <w:sz w:val="20"/>
          <w:szCs w:val="20"/>
          <w:lang w:val="nl-BE"/>
        </w:rPr>
        <w:t>:</w:t>
      </w:r>
      <w:r>
        <w:rPr>
          <w:rFonts w:ascii="Arial" w:eastAsia="Times New Roman" w:hAnsi="Arial" w:cs="Arial"/>
          <w:sz w:val="20"/>
          <w:szCs w:val="20"/>
          <w:lang w:val="nl-BE"/>
        </w:rPr>
        <w:tab/>
      </w:r>
      <w:r>
        <w:rPr>
          <w:rFonts w:ascii="Arial" w:eastAsia="Times New Roman" w:hAnsi="Arial" w:cs="Arial"/>
          <w:sz w:val="20"/>
          <w:szCs w:val="20"/>
          <w:lang w:val="nl-BE"/>
        </w:rPr>
        <w:br/>
      </w:r>
      <w:r>
        <w:rPr>
          <w:rFonts w:ascii="Arial" w:eastAsia="Times New Roman" w:hAnsi="Arial" w:cs="Arial"/>
          <w:sz w:val="20"/>
          <w:szCs w:val="20"/>
          <w:lang w:val="nl-BE"/>
        </w:rPr>
        <w:br/>
      </w:r>
    </w:p>
    <w:p w14:paraId="6228BD79" w14:textId="227E4BF9" w:rsidR="00ED73CC" w:rsidRPr="00E758F9" w:rsidRDefault="00E758F9" w:rsidP="00E758F9">
      <w:pPr>
        <w:spacing w:after="0" w:line="240" w:lineRule="auto"/>
        <w:jc w:val="both"/>
        <w:rPr>
          <w:rFonts w:eastAsia="Times New Roman" w:cs="Arial"/>
          <w:szCs w:val="20"/>
          <w:lang w:val="nl-BE"/>
        </w:rPr>
      </w:pPr>
      <w:bookmarkStart w:id="3" w:name="_Hlk73606688"/>
      <w:r>
        <w:rPr>
          <w:rFonts w:eastAsia="Times New Roman" w:cs="Arial"/>
          <w:szCs w:val="20"/>
          <w:lang w:val="nl-BE"/>
        </w:rPr>
        <w:t xml:space="preserve">         5.4.6. </w:t>
      </w:r>
      <w:r w:rsidR="00ED73CC" w:rsidRPr="00E758F9">
        <w:rPr>
          <w:rFonts w:eastAsia="Times New Roman" w:cs="Arial"/>
          <w:szCs w:val="20"/>
          <w:lang w:val="nl-BE"/>
        </w:rPr>
        <w:t>Zal dit project bij uw weten gunstige milieu</w:t>
      </w:r>
      <w:r w:rsidR="00BC44A8" w:rsidRPr="00E758F9">
        <w:rPr>
          <w:rFonts w:eastAsia="Times New Roman" w:cs="Arial"/>
          <w:szCs w:val="20"/>
          <w:lang w:val="nl-BE"/>
        </w:rPr>
        <w:t xml:space="preserve"> </w:t>
      </w:r>
      <w:r w:rsidR="00ED73CC" w:rsidRPr="00E758F9">
        <w:rPr>
          <w:rFonts w:eastAsia="Times New Roman" w:cs="Arial"/>
          <w:szCs w:val="20"/>
          <w:lang w:val="nl-BE"/>
        </w:rPr>
        <w:t>effecten hebben?</w:t>
      </w:r>
    </w:p>
    <w:p w14:paraId="4FF9A59F" w14:textId="77777777" w:rsidR="00ED73CC" w:rsidRPr="00ED73CC" w:rsidRDefault="00ED73CC" w:rsidP="00ED73CC">
      <w:pPr>
        <w:spacing w:after="0" w:line="240" w:lineRule="auto"/>
        <w:jc w:val="both"/>
        <w:rPr>
          <w:rFonts w:ascii="Arial" w:eastAsia="Times New Roman" w:hAnsi="Arial" w:cs="Arial"/>
          <w:sz w:val="20"/>
          <w:szCs w:val="20"/>
          <w:lang w:val="nl-BE"/>
        </w:rPr>
      </w:pPr>
    </w:p>
    <w:tbl>
      <w:tblPr>
        <w:tblW w:w="6612" w:type="dxa"/>
        <w:tblInd w:w="851" w:type="dxa"/>
        <w:tblLayout w:type="fixed"/>
        <w:tblCellMar>
          <w:left w:w="0" w:type="dxa"/>
          <w:right w:w="0" w:type="dxa"/>
        </w:tblCellMar>
        <w:tblLook w:val="04A0" w:firstRow="1" w:lastRow="0" w:firstColumn="1" w:lastColumn="0" w:noHBand="0" w:noVBand="1"/>
      </w:tblPr>
      <w:tblGrid>
        <w:gridCol w:w="686"/>
        <w:gridCol w:w="2296"/>
        <w:gridCol w:w="3630"/>
      </w:tblGrid>
      <w:tr w:rsidR="00ED73CC" w:rsidRPr="00ED73CC" w14:paraId="44DB2E4E" w14:textId="77777777" w:rsidTr="00CE4ECC">
        <w:trPr>
          <w:cantSplit/>
          <w:trHeight w:val="284"/>
        </w:trPr>
        <w:tc>
          <w:tcPr>
            <w:tcW w:w="686" w:type="dxa"/>
            <w:shd w:val="clear" w:color="auto" w:fill="auto"/>
          </w:tcPr>
          <w:p w14:paraId="3753965C"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Ja</w:t>
            </w:r>
          </w:p>
        </w:tc>
        <w:tc>
          <w:tcPr>
            <w:tcW w:w="2296" w:type="dxa"/>
            <w:shd w:val="clear" w:color="auto" w:fill="auto"/>
          </w:tcPr>
          <w:p w14:paraId="1CBC19D8"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Neen</w:t>
            </w:r>
          </w:p>
        </w:tc>
        <w:tc>
          <w:tcPr>
            <w:tcW w:w="3630" w:type="dxa"/>
            <w:shd w:val="clear" w:color="auto" w:fill="auto"/>
          </w:tcPr>
          <w:p w14:paraId="773845D0"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bookmarkEnd w:id="3"/>
    </w:tbl>
    <w:p w14:paraId="278C35FD" w14:textId="77777777" w:rsidR="00ED73CC" w:rsidRPr="00CE4ECC" w:rsidRDefault="00ED73CC" w:rsidP="00ED73CC">
      <w:pPr>
        <w:spacing w:after="0" w:line="240" w:lineRule="auto"/>
        <w:jc w:val="both"/>
        <w:rPr>
          <w:rFonts w:ascii="Arial" w:eastAsia="Times New Roman" w:hAnsi="Arial" w:cs="Arial"/>
          <w:sz w:val="20"/>
          <w:szCs w:val="20"/>
        </w:rPr>
      </w:pPr>
    </w:p>
    <w:p w14:paraId="48FFE19C" w14:textId="77777777" w:rsidR="00ED73CC" w:rsidRPr="00ED73CC" w:rsidRDefault="00ED73CC" w:rsidP="00ED73CC">
      <w:pPr>
        <w:spacing w:after="0" w:line="240" w:lineRule="auto"/>
        <w:jc w:val="both"/>
        <w:rPr>
          <w:rFonts w:ascii="Arial" w:eastAsia="Times New Roman" w:hAnsi="Arial" w:cs="Arial"/>
          <w:sz w:val="20"/>
          <w:szCs w:val="20"/>
          <w:lang w:val="nl-BE"/>
        </w:rPr>
      </w:pPr>
      <w:r w:rsidRPr="00CE4ECC">
        <w:rPr>
          <w:rFonts w:ascii="Arial" w:eastAsia="Times New Roman" w:hAnsi="Arial" w:cs="Arial"/>
          <w:sz w:val="20"/>
          <w:szCs w:val="20"/>
          <w:lang w:val="nl-NL"/>
        </w:rPr>
        <w:t xml:space="preserve">   </w:t>
      </w:r>
      <w:r w:rsidR="00C069C0">
        <w:rPr>
          <w:rFonts w:ascii="Arial" w:eastAsia="Times New Roman" w:hAnsi="Arial" w:cs="Arial"/>
          <w:sz w:val="20"/>
          <w:szCs w:val="20"/>
          <w:lang w:val="nl-NL"/>
        </w:rPr>
        <w:tab/>
      </w:r>
      <w:r w:rsidRPr="00CE4ECC">
        <w:rPr>
          <w:rFonts w:ascii="Arial" w:eastAsia="Times New Roman" w:hAnsi="Arial" w:cs="Arial"/>
          <w:sz w:val="20"/>
          <w:szCs w:val="20"/>
          <w:lang w:val="nl-NL"/>
        </w:rPr>
        <w:t xml:space="preserve">  </w:t>
      </w:r>
      <w:r w:rsidRPr="00ED73CC">
        <w:rPr>
          <w:rFonts w:ascii="Arial" w:eastAsia="Times New Roman" w:hAnsi="Arial" w:cs="Arial"/>
          <w:sz w:val="20"/>
          <w:szCs w:val="20"/>
          <w:lang w:val="nl-BE"/>
        </w:rPr>
        <w:t>Zo ja, gelieve aan te geven of de verwachte effecten op het milieu betrekking hebben op:</w:t>
      </w:r>
    </w:p>
    <w:tbl>
      <w:tblPr>
        <w:tblW w:w="3729" w:type="pct"/>
        <w:tblInd w:w="851" w:type="dxa"/>
        <w:tblCellMar>
          <w:left w:w="0" w:type="dxa"/>
          <w:right w:w="0" w:type="dxa"/>
        </w:tblCellMar>
        <w:tblLook w:val="04A0" w:firstRow="1" w:lastRow="0" w:firstColumn="1" w:lastColumn="0" w:noHBand="0" w:noVBand="1"/>
      </w:tblPr>
      <w:tblGrid>
        <w:gridCol w:w="6981"/>
      </w:tblGrid>
      <w:tr w:rsidR="00ED73CC" w:rsidRPr="00A143A0" w14:paraId="6E9A08E6" w14:textId="77777777" w:rsidTr="00CE4ECC">
        <w:trPr>
          <w:cantSplit/>
          <w:trHeight w:val="291"/>
        </w:trPr>
        <w:tc>
          <w:tcPr>
            <w:tcW w:w="5000" w:type="pct"/>
            <w:shd w:val="clear" w:color="auto" w:fill="auto"/>
          </w:tcPr>
          <w:p w14:paraId="1B7EE814"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De modernisering van een reeds bestaande installatie</w:t>
            </w:r>
          </w:p>
        </w:tc>
      </w:tr>
      <w:tr w:rsidR="00ED73CC" w:rsidRPr="00A143A0" w14:paraId="0E96DF78" w14:textId="77777777" w:rsidTr="00CE4ECC">
        <w:trPr>
          <w:cantSplit/>
          <w:trHeight w:val="291"/>
        </w:trPr>
        <w:tc>
          <w:tcPr>
            <w:tcW w:w="5000" w:type="pct"/>
            <w:shd w:val="clear" w:color="auto" w:fill="auto"/>
          </w:tcPr>
          <w:p w14:paraId="26546441" w14:textId="77777777" w:rsidR="00ED73CC" w:rsidRPr="00ED73CC" w:rsidRDefault="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De vervanging van bestaande installaties </w:t>
            </w:r>
            <w:r w:rsidR="00FC0DAA">
              <w:rPr>
                <w:rFonts w:ascii="Arial" w:eastAsia="Times New Roman" w:hAnsi="Arial" w:cs="Arial"/>
                <w:sz w:val="20"/>
                <w:szCs w:val="20"/>
                <w:lang w:val="nl-BE"/>
              </w:rPr>
              <w:t xml:space="preserve">waardoor de negatieve </w:t>
            </w:r>
            <w:r w:rsidRPr="00ED73CC">
              <w:rPr>
                <w:rFonts w:ascii="Arial" w:eastAsia="Times New Roman" w:hAnsi="Arial" w:cs="Arial"/>
                <w:sz w:val="20"/>
                <w:szCs w:val="20"/>
                <w:lang w:val="nl-BE"/>
              </w:rPr>
              <w:t xml:space="preserve">milieueffecten </w:t>
            </w:r>
            <w:r w:rsidR="00FC0DAA">
              <w:rPr>
                <w:rFonts w:ascii="Arial" w:eastAsia="Times New Roman" w:hAnsi="Arial" w:cs="Arial"/>
                <w:sz w:val="20"/>
                <w:szCs w:val="20"/>
                <w:lang w:val="nl-BE"/>
              </w:rPr>
              <w:t>verminderd kunnen worden</w:t>
            </w:r>
          </w:p>
        </w:tc>
      </w:tr>
      <w:tr w:rsidR="00ED73CC" w:rsidRPr="00A143A0" w14:paraId="39B1E072" w14:textId="77777777" w:rsidTr="00CE4ECC">
        <w:trPr>
          <w:cantSplit/>
          <w:trHeight w:val="291"/>
        </w:trPr>
        <w:tc>
          <w:tcPr>
            <w:tcW w:w="5000" w:type="pct"/>
            <w:shd w:val="clear" w:color="auto" w:fill="auto"/>
          </w:tcPr>
          <w:p w14:paraId="4D07A78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De aard van het project: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A143A0" w14:paraId="263F995D" w14:textId="77777777" w:rsidTr="00CE4ECC">
        <w:trPr>
          <w:cantSplit/>
          <w:trHeight w:val="291"/>
        </w:trPr>
        <w:tc>
          <w:tcPr>
            <w:tcW w:w="5000" w:type="pct"/>
            <w:shd w:val="clear" w:color="auto" w:fill="auto"/>
          </w:tcPr>
          <w:p w14:paraId="77FC546C"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Het gebruik van milieuvriendelijke technologieën: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tc>
      </w:tr>
      <w:tr w:rsidR="00ED73CC" w:rsidRPr="00ED73CC" w14:paraId="0E2D0DBC" w14:textId="77777777" w:rsidTr="00CE4ECC">
        <w:trPr>
          <w:cantSplit/>
          <w:trHeight w:val="291"/>
        </w:trPr>
        <w:tc>
          <w:tcPr>
            <w:tcW w:w="5000" w:type="pct"/>
            <w:shd w:val="clear" w:color="auto" w:fill="auto"/>
          </w:tcPr>
          <w:p w14:paraId="6D5B6E47" w14:textId="77777777" w:rsid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Andere: </w:t>
            </w:r>
            <w:r w:rsidRPr="00ED73CC">
              <w:rPr>
                <w:rFonts w:ascii="Arial" w:eastAsia="Times New Roman" w:hAnsi="Arial" w:cs="Arial"/>
                <w:sz w:val="20"/>
                <w:szCs w:val="20"/>
                <w:lang w:val="nl-BE"/>
              </w:rPr>
              <w:fldChar w:fldCharType="begin">
                <w:ffData>
                  <w:name w:val="Text1"/>
                  <w:enabled/>
                  <w:calcOnExit w:val="0"/>
                  <w:textInput/>
                </w:ffData>
              </w:fldChar>
            </w:r>
            <w:r w:rsidRPr="00ED73CC">
              <w:rPr>
                <w:rFonts w:ascii="Arial" w:eastAsia="Times New Roman" w:hAnsi="Arial" w:cs="Arial"/>
                <w:sz w:val="20"/>
                <w:szCs w:val="20"/>
                <w:lang w:val="nl-BE"/>
              </w:rPr>
              <w:instrText xml:space="preserve"> FORMTEXT </w:instrText>
            </w:r>
            <w:r w:rsidRPr="00ED73CC">
              <w:rPr>
                <w:rFonts w:ascii="Arial" w:eastAsia="Times New Roman" w:hAnsi="Arial" w:cs="Arial"/>
                <w:sz w:val="20"/>
                <w:szCs w:val="20"/>
                <w:lang w:val="nl-BE"/>
              </w:rPr>
            </w:r>
            <w:r w:rsidRPr="00ED73CC">
              <w:rPr>
                <w:rFonts w:ascii="Arial" w:eastAsia="Times New Roman" w:hAnsi="Arial" w:cs="Arial"/>
                <w:sz w:val="20"/>
                <w:szCs w:val="20"/>
                <w:lang w:val="nl-BE"/>
              </w:rPr>
              <w:fldChar w:fldCharType="separate"/>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00C429BE">
              <w:rPr>
                <w:rFonts w:ascii="Arial" w:eastAsia="Times New Roman" w:hAnsi="Arial" w:cs="Arial"/>
                <w:noProof/>
                <w:sz w:val="20"/>
                <w:szCs w:val="20"/>
                <w:lang w:val="nl-BE"/>
              </w:rPr>
              <w:t> </w:t>
            </w:r>
            <w:r w:rsidRPr="00ED73CC">
              <w:rPr>
                <w:rFonts w:ascii="Arial" w:eastAsia="Times New Roman" w:hAnsi="Arial" w:cs="Arial"/>
                <w:sz w:val="20"/>
                <w:szCs w:val="20"/>
                <w:lang w:val="nl-BE"/>
              </w:rPr>
              <w:fldChar w:fldCharType="end"/>
            </w:r>
          </w:p>
          <w:p w14:paraId="6439DA89" w14:textId="77777777" w:rsidR="008622C7" w:rsidRDefault="008622C7" w:rsidP="00ED73CC">
            <w:pPr>
              <w:spacing w:after="0" w:line="240" w:lineRule="auto"/>
              <w:jc w:val="both"/>
              <w:rPr>
                <w:rFonts w:ascii="Arial" w:eastAsia="Times New Roman" w:hAnsi="Arial" w:cs="Arial"/>
                <w:sz w:val="20"/>
                <w:szCs w:val="20"/>
                <w:lang w:val="nl-BE"/>
              </w:rPr>
            </w:pPr>
          </w:p>
          <w:p w14:paraId="70EB4E70" w14:textId="67A29BA4" w:rsidR="008622C7" w:rsidRPr="00ED73CC" w:rsidRDefault="008622C7" w:rsidP="00ED73CC">
            <w:pPr>
              <w:spacing w:after="0" w:line="240" w:lineRule="auto"/>
              <w:jc w:val="both"/>
              <w:rPr>
                <w:rFonts w:ascii="Arial" w:eastAsia="Times New Roman" w:hAnsi="Arial" w:cs="Arial"/>
                <w:sz w:val="20"/>
                <w:szCs w:val="20"/>
                <w:lang w:val="nl-BE"/>
              </w:rPr>
            </w:pPr>
          </w:p>
        </w:tc>
      </w:tr>
    </w:tbl>
    <w:p w14:paraId="6D4A56D6" w14:textId="7B9AF716" w:rsidR="008622C7" w:rsidRPr="00812400" w:rsidRDefault="00E758F9" w:rsidP="008622C7">
      <w:pPr>
        <w:spacing w:after="0" w:line="240" w:lineRule="auto"/>
        <w:ind w:left="567"/>
        <w:jc w:val="both"/>
        <w:rPr>
          <w:rFonts w:eastAsia="Times New Roman" w:cs="Arial"/>
          <w:szCs w:val="20"/>
          <w:lang w:val="nl-BE"/>
        </w:rPr>
      </w:pPr>
      <w:r w:rsidRPr="00812400">
        <w:rPr>
          <w:rFonts w:ascii="Arial" w:eastAsia="Times New Roman" w:hAnsi="Arial" w:cs="Arial"/>
          <w:sz w:val="20"/>
          <w:szCs w:val="20"/>
          <w:lang w:val="nl-BE"/>
        </w:rPr>
        <w:t>5.4.7</w:t>
      </w:r>
      <w:r w:rsidR="008622C7" w:rsidRPr="00812400">
        <w:rPr>
          <w:rFonts w:ascii="Arial" w:eastAsia="Times New Roman" w:hAnsi="Arial" w:cs="Arial"/>
          <w:sz w:val="20"/>
          <w:szCs w:val="20"/>
          <w:lang w:val="nl-BE"/>
        </w:rPr>
        <w:t>. Werd een beoordeling op vlak van mensenrechten (HRDD) uitgevoerd of is deze gepland?</w:t>
      </w:r>
      <w:r w:rsidR="008622C7" w:rsidRPr="00812400">
        <w:rPr>
          <w:rFonts w:ascii="Arial" w:eastAsia="Times New Roman" w:hAnsi="Arial" w:cs="Arial"/>
          <w:sz w:val="20"/>
          <w:szCs w:val="20"/>
          <w:lang w:val="nl-BE"/>
        </w:rPr>
        <w:tab/>
      </w:r>
      <w:r w:rsidR="008622C7" w:rsidRPr="009500C7">
        <w:rPr>
          <w:rFonts w:ascii="Arial" w:eastAsia="Times New Roman" w:hAnsi="Arial" w:cs="Arial"/>
          <w:sz w:val="20"/>
          <w:szCs w:val="20"/>
          <w:highlight w:val="yellow"/>
          <w:lang w:val="nl-BE"/>
        </w:rPr>
        <w:br/>
      </w:r>
    </w:p>
    <w:tbl>
      <w:tblPr>
        <w:tblW w:w="7655" w:type="dxa"/>
        <w:tblInd w:w="860" w:type="dxa"/>
        <w:tblLayout w:type="fixed"/>
        <w:tblCellMar>
          <w:left w:w="0" w:type="dxa"/>
          <w:right w:w="0" w:type="dxa"/>
        </w:tblCellMar>
        <w:tblLook w:val="04A0" w:firstRow="1" w:lastRow="0" w:firstColumn="1" w:lastColumn="0" w:noHBand="0" w:noVBand="1"/>
      </w:tblPr>
      <w:tblGrid>
        <w:gridCol w:w="4108"/>
        <w:gridCol w:w="3547"/>
      </w:tblGrid>
      <w:tr w:rsidR="008622C7" w:rsidRPr="00812400" w14:paraId="62CE645B" w14:textId="77777777" w:rsidTr="00AD3718">
        <w:trPr>
          <w:cantSplit/>
          <w:trHeight w:val="289"/>
        </w:trPr>
        <w:tc>
          <w:tcPr>
            <w:tcW w:w="4108" w:type="dxa"/>
            <w:shd w:val="clear" w:color="auto" w:fill="auto"/>
          </w:tcPr>
          <w:p w14:paraId="57F24E12"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812400">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Uitgevoerd op de volgende datum: </w:t>
            </w:r>
            <w:r w:rsidRPr="00812400">
              <w:rPr>
                <w:rFonts w:ascii="Arial" w:eastAsia="Times New Roman" w:hAnsi="Arial" w:cs="Arial"/>
                <w:sz w:val="20"/>
                <w:szCs w:val="20"/>
                <w:lang w:val="nl-BE"/>
              </w:rPr>
              <w:fldChar w:fldCharType="begin">
                <w:ffData>
                  <w:name w:val="Text1"/>
                  <w:enabled/>
                  <w:calcOnExit w:val="0"/>
                  <w:textInput/>
                </w:ffData>
              </w:fldChar>
            </w:r>
            <w:r w:rsidRPr="00812400">
              <w:rPr>
                <w:rFonts w:ascii="Arial" w:eastAsia="Times New Roman" w:hAnsi="Arial" w:cs="Arial"/>
                <w:sz w:val="20"/>
                <w:szCs w:val="20"/>
                <w:lang w:val="nl-BE"/>
              </w:rPr>
              <w:instrText xml:space="preserve"> FORMTEXT </w:instrText>
            </w:r>
            <w:r w:rsidRPr="00812400">
              <w:rPr>
                <w:rFonts w:ascii="Arial" w:eastAsia="Times New Roman" w:hAnsi="Arial" w:cs="Arial"/>
                <w:sz w:val="20"/>
                <w:szCs w:val="20"/>
                <w:lang w:val="nl-BE"/>
              </w:rPr>
            </w:r>
            <w:r w:rsidRPr="00812400">
              <w:rPr>
                <w:rFonts w:ascii="Arial" w:eastAsia="Times New Roman" w:hAnsi="Arial" w:cs="Arial"/>
                <w:sz w:val="20"/>
                <w:szCs w:val="20"/>
                <w:lang w:val="nl-BE"/>
              </w:rPr>
              <w:fldChar w:fldCharType="separate"/>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sz w:val="20"/>
                <w:szCs w:val="20"/>
                <w:lang w:val="nl-BE"/>
              </w:rPr>
              <w:fldChar w:fldCharType="end"/>
            </w:r>
          </w:p>
        </w:tc>
        <w:tc>
          <w:tcPr>
            <w:tcW w:w="3547" w:type="dxa"/>
            <w:shd w:val="clear" w:color="auto" w:fill="auto"/>
          </w:tcPr>
          <w:p w14:paraId="05A9EBF9"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Niet uitgevoerd maar gepland: </w:t>
            </w:r>
            <w:r w:rsidRPr="00812400">
              <w:rPr>
                <w:rFonts w:ascii="Arial" w:eastAsia="Times New Roman" w:hAnsi="Arial" w:cs="Arial"/>
                <w:sz w:val="20"/>
                <w:szCs w:val="20"/>
                <w:lang w:val="nl-BE"/>
              </w:rPr>
              <w:fldChar w:fldCharType="begin">
                <w:ffData>
                  <w:name w:val="Text1"/>
                  <w:enabled/>
                  <w:calcOnExit w:val="0"/>
                  <w:textInput/>
                </w:ffData>
              </w:fldChar>
            </w:r>
            <w:r w:rsidRPr="00812400">
              <w:rPr>
                <w:rFonts w:ascii="Arial" w:eastAsia="Times New Roman" w:hAnsi="Arial" w:cs="Arial"/>
                <w:sz w:val="20"/>
                <w:szCs w:val="20"/>
                <w:lang w:val="nl-BE"/>
              </w:rPr>
              <w:instrText xml:space="preserve"> FORMTEXT </w:instrText>
            </w:r>
            <w:r w:rsidRPr="00812400">
              <w:rPr>
                <w:rFonts w:ascii="Arial" w:eastAsia="Times New Roman" w:hAnsi="Arial" w:cs="Arial"/>
                <w:sz w:val="20"/>
                <w:szCs w:val="20"/>
                <w:lang w:val="nl-BE"/>
              </w:rPr>
            </w:r>
            <w:r w:rsidRPr="00812400">
              <w:rPr>
                <w:rFonts w:ascii="Arial" w:eastAsia="Times New Roman" w:hAnsi="Arial" w:cs="Arial"/>
                <w:sz w:val="20"/>
                <w:szCs w:val="20"/>
                <w:lang w:val="nl-BE"/>
              </w:rPr>
              <w:fldChar w:fldCharType="separate"/>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noProof/>
                <w:sz w:val="20"/>
                <w:szCs w:val="20"/>
                <w:lang w:val="nl-BE"/>
              </w:rPr>
              <w:t> </w:t>
            </w:r>
            <w:r w:rsidRPr="00812400">
              <w:rPr>
                <w:rFonts w:ascii="Arial" w:eastAsia="Times New Roman" w:hAnsi="Arial" w:cs="Arial"/>
                <w:sz w:val="20"/>
                <w:szCs w:val="20"/>
                <w:lang w:val="nl-BE"/>
              </w:rPr>
              <w:fldChar w:fldCharType="end"/>
            </w:r>
          </w:p>
        </w:tc>
      </w:tr>
      <w:tr w:rsidR="008622C7" w:rsidRPr="009500C7" w14:paraId="7F26D61E" w14:textId="77777777" w:rsidTr="00AD3718">
        <w:trPr>
          <w:cantSplit/>
          <w:trHeight w:val="60"/>
        </w:trPr>
        <w:tc>
          <w:tcPr>
            <w:tcW w:w="4108" w:type="dxa"/>
            <w:shd w:val="clear" w:color="auto" w:fill="auto"/>
          </w:tcPr>
          <w:p w14:paraId="22ECDA0A"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812400">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Niet </w:t>
            </w:r>
            <w:r w:rsidRPr="00812400">
              <w:rPr>
                <w:rFonts w:ascii="Arial" w:eastAsia="Times New Roman" w:hAnsi="Arial" w:cs="Arial"/>
                <w:sz w:val="20"/>
                <w:szCs w:val="20"/>
                <w:lang w:val="nl-BE"/>
              </w:rPr>
              <w:tab/>
              <w:t>gepland</w:t>
            </w:r>
          </w:p>
        </w:tc>
        <w:tc>
          <w:tcPr>
            <w:tcW w:w="3547" w:type="dxa"/>
            <w:shd w:val="clear" w:color="auto" w:fill="auto"/>
          </w:tcPr>
          <w:p w14:paraId="272F9595"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ed w:val="0"/>
                  </w:checkBox>
                </w:ffData>
              </w:fldChar>
            </w:r>
            <w:r w:rsidRPr="00812400">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Onbekend</w:t>
            </w:r>
          </w:p>
          <w:p w14:paraId="3AE58CBD" w14:textId="77777777" w:rsidR="008622C7" w:rsidRPr="00812400" w:rsidRDefault="008622C7" w:rsidP="00AD3718">
            <w:pPr>
              <w:spacing w:after="0" w:line="240" w:lineRule="auto"/>
              <w:jc w:val="both"/>
              <w:rPr>
                <w:rFonts w:ascii="Arial" w:eastAsia="Times New Roman" w:hAnsi="Arial" w:cs="Arial"/>
                <w:sz w:val="20"/>
                <w:szCs w:val="20"/>
                <w:lang w:val="nl-BE"/>
              </w:rPr>
            </w:pPr>
          </w:p>
          <w:p w14:paraId="73758972" w14:textId="678A2CCC" w:rsidR="008622C7" w:rsidRPr="00812400" w:rsidRDefault="008622C7" w:rsidP="00AD3718">
            <w:pPr>
              <w:spacing w:after="0" w:line="240" w:lineRule="auto"/>
              <w:jc w:val="both"/>
              <w:rPr>
                <w:rFonts w:ascii="Arial" w:eastAsia="Times New Roman" w:hAnsi="Arial" w:cs="Arial"/>
                <w:sz w:val="20"/>
                <w:szCs w:val="20"/>
                <w:lang w:val="nl-BE"/>
              </w:rPr>
            </w:pPr>
          </w:p>
        </w:tc>
      </w:tr>
    </w:tbl>
    <w:p w14:paraId="2A346E46" w14:textId="1ADC88DB" w:rsidR="008622C7" w:rsidRPr="00812400" w:rsidRDefault="008622C7" w:rsidP="008622C7">
      <w:pPr>
        <w:spacing w:after="0" w:line="240" w:lineRule="auto"/>
        <w:jc w:val="both"/>
        <w:rPr>
          <w:rFonts w:eastAsia="Times New Roman" w:cs="Arial"/>
          <w:szCs w:val="20"/>
          <w:lang w:val="nl-BE"/>
        </w:rPr>
      </w:pPr>
      <w:r w:rsidRPr="00812400">
        <w:rPr>
          <w:rFonts w:eastAsia="Times New Roman" w:cs="Arial"/>
          <w:szCs w:val="20"/>
          <w:lang w:val="nl-BE"/>
        </w:rPr>
        <w:t xml:space="preserve">           </w:t>
      </w:r>
      <w:r w:rsidR="00E758F9" w:rsidRPr="00812400">
        <w:rPr>
          <w:rFonts w:eastAsia="Times New Roman" w:cs="Arial"/>
          <w:szCs w:val="20"/>
          <w:lang w:val="nl-BE"/>
        </w:rPr>
        <w:t>5.4.8</w:t>
      </w:r>
      <w:r w:rsidRPr="00812400">
        <w:rPr>
          <w:rFonts w:eastAsia="Times New Roman" w:cs="Arial"/>
          <w:szCs w:val="20"/>
          <w:lang w:val="nl-BE"/>
        </w:rPr>
        <w:t>. Zal dit project bij uw weten gunstige effecten hebben op vlak van mensenrechten?</w:t>
      </w:r>
    </w:p>
    <w:p w14:paraId="387732D2" w14:textId="77777777" w:rsidR="008622C7" w:rsidRPr="00812400" w:rsidRDefault="008622C7" w:rsidP="008622C7">
      <w:pPr>
        <w:spacing w:after="0" w:line="240" w:lineRule="auto"/>
        <w:jc w:val="both"/>
        <w:rPr>
          <w:rFonts w:ascii="Arial" w:eastAsia="Times New Roman" w:hAnsi="Arial" w:cs="Arial"/>
          <w:sz w:val="20"/>
          <w:szCs w:val="20"/>
          <w:lang w:val="nl-BE"/>
        </w:rPr>
      </w:pPr>
    </w:p>
    <w:tbl>
      <w:tblPr>
        <w:tblW w:w="6612" w:type="dxa"/>
        <w:tblInd w:w="851" w:type="dxa"/>
        <w:tblLayout w:type="fixed"/>
        <w:tblCellMar>
          <w:left w:w="0" w:type="dxa"/>
          <w:right w:w="0" w:type="dxa"/>
        </w:tblCellMar>
        <w:tblLook w:val="04A0" w:firstRow="1" w:lastRow="0" w:firstColumn="1" w:lastColumn="0" w:noHBand="0" w:noVBand="1"/>
      </w:tblPr>
      <w:tblGrid>
        <w:gridCol w:w="686"/>
        <w:gridCol w:w="2296"/>
        <w:gridCol w:w="3630"/>
      </w:tblGrid>
      <w:tr w:rsidR="008622C7" w:rsidRPr="00ED73CC" w14:paraId="59282DC6" w14:textId="77777777" w:rsidTr="00AD3718">
        <w:trPr>
          <w:cantSplit/>
          <w:trHeight w:val="284"/>
        </w:trPr>
        <w:tc>
          <w:tcPr>
            <w:tcW w:w="686" w:type="dxa"/>
            <w:shd w:val="clear" w:color="auto" w:fill="auto"/>
          </w:tcPr>
          <w:p w14:paraId="4FE56F64"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lastRenderedPageBreak/>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Ja</w:t>
            </w:r>
          </w:p>
        </w:tc>
        <w:tc>
          <w:tcPr>
            <w:tcW w:w="2296" w:type="dxa"/>
            <w:shd w:val="clear" w:color="auto" w:fill="auto"/>
          </w:tcPr>
          <w:p w14:paraId="2FEF25A6" w14:textId="77777777" w:rsidR="008622C7" w:rsidRPr="00812400"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Neen</w:t>
            </w:r>
          </w:p>
        </w:tc>
        <w:tc>
          <w:tcPr>
            <w:tcW w:w="3630" w:type="dxa"/>
            <w:shd w:val="clear" w:color="auto" w:fill="auto"/>
          </w:tcPr>
          <w:p w14:paraId="04840E60" w14:textId="77777777" w:rsidR="008622C7" w:rsidRPr="00ED73CC" w:rsidRDefault="008622C7" w:rsidP="00AD3718">
            <w:pPr>
              <w:spacing w:after="0" w:line="240" w:lineRule="auto"/>
              <w:jc w:val="both"/>
              <w:rPr>
                <w:rFonts w:ascii="Arial" w:eastAsia="Times New Roman" w:hAnsi="Arial" w:cs="Arial"/>
                <w:sz w:val="20"/>
                <w:szCs w:val="20"/>
                <w:lang w:val="nl-BE"/>
              </w:rPr>
            </w:pPr>
            <w:r w:rsidRPr="00812400">
              <w:rPr>
                <w:rFonts w:ascii="Arial" w:eastAsia="Times New Roman" w:hAnsi="Arial" w:cs="Arial"/>
                <w:sz w:val="20"/>
                <w:szCs w:val="20"/>
                <w:lang w:val="nl-BE"/>
              </w:rPr>
              <w:fldChar w:fldCharType="begin">
                <w:ffData>
                  <w:name w:val="Check3"/>
                  <w:enabled/>
                  <w:calcOnExit w:val="0"/>
                  <w:checkBox>
                    <w:sizeAuto/>
                    <w:default w:val="0"/>
                  </w:checkBox>
                </w:ffData>
              </w:fldChar>
            </w:r>
            <w:r w:rsidRPr="00812400">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812400">
              <w:rPr>
                <w:rFonts w:ascii="Arial" w:eastAsia="Times New Roman" w:hAnsi="Arial" w:cs="Arial"/>
                <w:sz w:val="20"/>
                <w:szCs w:val="20"/>
                <w:lang w:val="nl-BE"/>
              </w:rPr>
              <w:fldChar w:fldCharType="end"/>
            </w:r>
            <w:r w:rsidRPr="00812400">
              <w:rPr>
                <w:rFonts w:ascii="Arial" w:eastAsia="Times New Roman" w:hAnsi="Arial" w:cs="Arial"/>
                <w:sz w:val="20"/>
                <w:szCs w:val="20"/>
                <w:lang w:val="nl-BE"/>
              </w:rPr>
              <w:t xml:space="preserve"> Onbekend</w:t>
            </w:r>
          </w:p>
        </w:tc>
      </w:tr>
    </w:tbl>
    <w:p w14:paraId="7174A043" w14:textId="77777777" w:rsidR="00ED73CC" w:rsidRPr="00ED73CC" w:rsidRDefault="00ED73CC" w:rsidP="00ED73CC">
      <w:pPr>
        <w:spacing w:after="0" w:line="240" w:lineRule="auto"/>
        <w:jc w:val="both"/>
        <w:rPr>
          <w:rFonts w:ascii="Arial" w:eastAsia="Times New Roman" w:hAnsi="Arial" w:cs="Arial"/>
          <w:sz w:val="20"/>
          <w:szCs w:val="20"/>
          <w:lang w:val="nl-BE"/>
        </w:rPr>
      </w:pPr>
    </w:p>
    <w:p w14:paraId="10D88C4A" w14:textId="410CE7C9" w:rsidR="00E758F9" w:rsidRDefault="008622C7" w:rsidP="008622C7">
      <w:pPr>
        <w:spacing w:after="0" w:line="240" w:lineRule="auto"/>
        <w:jc w:val="both"/>
        <w:rPr>
          <w:rFonts w:eastAsia="Times New Roman" w:cs="Arial"/>
          <w:szCs w:val="20"/>
          <w:lang w:val="nl-BE"/>
        </w:rPr>
      </w:pPr>
      <w:r>
        <w:rPr>
          <w:rFonts w:eastAsia="Times New Roman" w:cs="Arial"/>
          <w:szCs w:val="20"/>
          <w:lang w:val="nl-BE"/>
        </w:rPr>
        <w:t xml:space="preserve">           </w:t>
      </w:r>
      <w:r w:rsidR="00812400" w:rsidRPr="00467A1C">
        <w:rPr>
          <w:rFonts w:eastAsia="Times New Roman" w:cs="Arial"/>
          <w:szCs w:val="20"/>
          <w:lang w:val="nl-BE"/>
        </w:rPr>
        <w:t>Verklaar?</w:t>
      </w:r>
    </w:p>
    <w:p w14:paraId="2724DC38" w14:textId="77777777" w:rsidR="00812400" w:rsidRDefault="00812400" w:rsidP="008622C7">
      <w:pPr>
        <w:spacing w:after="0" w:line="240" w:lineRule="auto"/>
        <w:jc w:val="both"/>
        <w:rPr>
          <w:rFonts w:eastAsia="Times New Roman" w:cs="Arial"/>
          <w:szCs w:val="20"/>
          <w:lang w:val="nl-BE"/>
        </w:rPr>
      </w:pPr>
    </w:p>
    <w:p w14:paraId="223528AC" w14:textId="515DA6E5" w:rsidR="00ED73CC" w:rsidRPr="008622C7" w:rsidRDefault="00E758F9" w:rsidP="00E758F9">
      <w:pPr>
        <w:spacing w:after="0" w:line="240" w:lineRule="auto"/>
        <w:ind w:firstLine="720"/>
        <w:jc w:val="both"/>
        <w:rPr>
          <w:rFonts w:eastAsia="Times New Roman" w:cs="Arial"/>
          <w:szCs w:val="20"/>
          <w:lang w:val="nl-BE"/>
        </w:rPr>
      </w:pPr>
      <w:r>
        <w:rPr>
          <w:rFonts w:eastAsia="Times New Roman" w:cs="Arial"/>
          <w:szCs w:val="20"/>
          <w:lang w:val="nl-BE"/>
        </w:rPr>
        <w:t>5.4.9</w:t>
      </w:r>
      <w:r w:rsidR="008622C7">
        <w:rPr>
          <w:rFonts w:eastAsia="Times New Roman" w:cs="Arial"/>
          <w:szCs w:val="20"/>
          <w:lang w:val="nl-BE"/>
        </w:rPr>
        <w:t>.</w:t>
      </w:r>
      <w:r>
        <w:rPr>
          <w:rFonts w:eastAsia="Times New Roman" w:cs="Arial"/>
          <w:szCs w:val="20"/>
          <w:lang w:val="nl-BE"/>
        </w:rPr>
        <w:t xml:space="preserve"> </w:t>
      </w:r>
      <w:r w:rsidR="00ED73CC" w:rsidRPr="008622C7">
        <w:rPr>
          <w:rFonts w:eastAsia="Times New Roman" w:cs="Arial"/>
          <w:szCs w:val="20"/>
          <w:lang w:val="nl-BE"/>
        </w:rPr>
        <w:t>Zal dit project bij uw weten aanleiding geven tot of bijdragen aan:</w:t>
      </w:r>
    </w:p>
    <w:p w14:paraId="6C660B8C" w14:textId="77777777" w:rsidR="00AD20FC" w:rsidRPr="00ED73CC" w:rsidRDefault="00AD20FC" w:rsidP="00AD20FC">
      <w:pPr>
        <w:pStyle w:val="Paragraphedeliste"/>
        <w:spacing w:after="0" w:line="240" w:lineRule="auto"/>
        <w:ind w:left="1134"/>
        <w:jc w:val="both"/>
        <w:rPr>
          <w:rFonts w:eastAsia="Times New Roman" w:cs="Arial"/>
          <w:szCs w:val="20"/>
          <w:lang w:val="nl-BE"/>
        </w:rPr>
      </w:pPr>
    </w:p>
    <w:tbl>
      <w:tblPr>
        <w:tblW w:w="4330" w:type="pct"/>
        <w:tblInd w:w="851" w:type="dxa"/>
        <w:tblCellMar>
          <w:left w:w="0" w:type="dxa"/>
          <w:right w:w="0" w:type="dxa"/>
        </w:tblCellMar>
        <w:tblLook w:val="04A0" w:firstRow="1" w:lastRow="0" w:firstColumn="1" w:lastColumn="0" w:noHBand="0" w:noVBand="1"/>
      </w:tblPr>
      <w:tblGrid>
        <w:gridCol w:w="8106"/>
      </w:tblGrid>
      <w:tr w:rsidR="00ED73CC" w:rsidRPr="00A143A0" w14:paraId="291DA72E" w14:textId="77777777" w:rsidTr="00CE4ECC">
        <w:trPr>
          <w:cantSplit/>
          <w:trHeight w:val="284"/>
        </w:trPr>
        <w:tc>
          <w:tcPr>
            <w:tcW w:w="5000" w:type="pct"/>
            <w:shd w:val="clear" w:color="auto" w:fill="auto"/>
          </w:tcPr>
          <w:p w14:paraId="21D5FB7D" w14:textId="77777777" w:rsidR="00ED73CC" w:rsidRPr="00ED73CC" w:rsidRDefault="00ED73CC" w:rsidP="004637EA">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w:t>
            </w:r>
            <w:r w:rsidR="004637EA">
              <w:rPr>
                <w:rFonts w:ascii="Arial" w:eastAsia="Times New Roman" w:hAnsi="Arial" w:cs="Arial"/>
                <w:sz w:val="20"/>
                <w:szCs w:val="20"/>
                <w:lang w:val="nl-BE"/>
              </w:rPr>
              <w:t xml:space="preserve">Het verplaatsen van </w:t>
            </w:r>
            <w:r w:rsidR="00FC0DAA">
              <w:rPr>
                <w:rFonts w:ascii="Arial" w:eastAsia="Times New Roman" w:hAnsi="Arial" w:cs="Arial"/>
                <w:sz w:val="20"/>
                <w:szCs w:val="20"/>
                <w:lang w:val="nl-BE"/>
              </w:rPr>
              <w:t>de bevolking</w:t>
            </w:r>
          </w:p>
        </w:tc>
      </w:tr>
      <w:tr w:rsidR="00ED73CC" w:rsidRPr="00ED73CC" w14:paraId="211E658C" w14:textId="77777777" w:rsidTr="00CE4ECC">
        <w:trPr>
          <w:cantSplit/>
          <w:trHeight w:val="284"/>
        </w:trPr>
        <w:tc>
          <w:tcPr>
            <w:tcW w:w="5000" w:type="pct"/>
            <w:shd w:val="clear" w:color="auto" w:fill="auto"/>
          </w:tcPr>
          <w:p w14:paraId="71A34F19"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Onteigeningen</w:t>
            </w:r>
          </w:p>
        </w:tc>
      </w:tr>
      <w:tr w:rsidR="00ED73CC" w:rsidRPr="00A143A0" w14:paraId="47D3BBA6" w14:textId="77777777" w:rsidTr="00CE4ECC">
        <w:trPr>
          <w:cantSplit/>
          <w:trHeight w:val="284"/>
        </w:trPr>
        <w:tc>
          <w:tcPr>
            <w:tcW w:w="5000" w:type="pct"/>
            <w:shd w:val="clear" w:color="auto" w:fill="auto"/>
          </w:tcPr>
          <w:p w14:paraId="262A8241"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Ingrijpende wijzingen in de levenswijze van de lokale bevolking</w:t>
            </w:r>
          </w:p>
        </w:tc>
      </w:tr>
      <w:tr w:rsidR="00ED73CC" w:rsidRPr="00A143A0" w14:paraId="4C4846C5" w14:textId="77777777" w:rsidTr="00CE4ECC">
        <w:trPr>
          <w:cantSplit/>
          <w:trHeight w:val="284"/>
        </w:trPr>
        <w:tc>
          <w:tcPr>
            <w:tcW w:w="5000" w:type="pct"/>
            <w:shd w:val="clear" w:color="auto" w:fill="auto"/>
          </w:tcPr>
          <w:p w14:paraId="20D2A673"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Geen van de voormelde categorieën</w:t>
            </w:r>
          </w:p>
        </w:tc>
      </w:tr>
      <w:tr w:rsidR="00ED73CC" w:rsidRPr="00ED73CC" w14:paraId="3D332A06" w14:textId="77777777" w:rsidTr="00CE4ECC">
        <w:trPr>
          <w:cantSplit/>
          <w:trHeight w:val="284"/>
        </w:trPr>
        <w:tc>
          <w:tcPr>
            <w:tcW w:w="5000" w:type="pct"/>
            <w:shd w:val="clear" w:color="auto" w:fill="auto"/>
          </w:tcPr>
          <w:p w14:paraId="0BCFC7DD" w14:textId="77777777" w:rsidR="00ED73CC" w:rsidRPr="00ED73CC" w:rsidRDefault="00ED73CC" w:rsidP="00ED73CC">
            <w:pPr>
              <w:spacing w:after="0" w:line="240" w:lineRule="auto"/>
              <w:jc w:val="both"/>
              <w:rPr>
                <w:rFonts w:ascii="Arial" w:eastAsia="Times New Roman" w:hAnsi="Arial" w:cs="Arial"/>
                <w:sz w:val="20"/>
                <w:szCs w:val="20"/>
                <w:lang w:val="nl-BE"/>
              </w:rPr>
            </w:pPr>
            <w:r w:rsidRPr="00ED73CC">
              <w:rPr>
                <w:rFonts w:ascii="Arial" w:eastAsia="Times New Roman" w:hAnsi="Arial" w:cs="Arial"/>
                <w:sz w:val="20"/>
                <w:szCs w:val="20"/>
                <w:lang w:val="nl-BE"/>
              </w:rPr>
              <w:fldChar w:fldCharType="begin">
                <w:ffData>
                  <w:name w:val="Check3"/>
                  <w:enabled/>
                  <w:calcOnExit w:val="0"/>
                  <w:checkBox>
                    <w:sizeAuto/>
                    <w:default w:val="0"/>
                  </w:checkBox>
                </w:ffData>
              </w:fldChar>
            </w:r>
            <w:r w:rsidRPr="00ED73CC">
              <w:rPr>
                <w:rFonts w:ascii="Arial" w:eastAsia="Times New Roman" w:hAnsi="Arial" w:cs="Arial"/>
                <w:sz w:val="20"/>
                <w:szCs w:val="20"/>
                <w:lang w:val="nl-BE"/>
              </w:rPr>
              <w:instrText xml:space="preserve"> FORMCHECKBOX </w:instrText>
            </w:r>
            <w:r w:rsidR="00736C76">
              <w:rPr>
                <w:rFonts w:ascii="Arial" w:eastAsia="Times New Roman" w:hAnsi="Arial" w:cs="Arial"/>
                <w:sz w:val="20"/>
                <w:szCs w:val="20"/>
                <w:lang w:val="nl-BE"/>
              </w:rPr>
            </w:r>
            <w:r w:rsidR="00736C76">
              <w:rPr>
                <w:rFonts w:ascii="Arial" w:eastAsia="Times New Roman" w:hAnsi="Arial" w:cs="Arial"/>
                <w:sz w:val="20"/>
                <w:szCs w:val="20"/>
                <w:lang w:val="nl-BE"/>
              </w:rPr>
              <w:fldChar w:fldCharType="separate"/>
            </w:r>
            <w:r w:rsidRPr="00ED73CC">
              <w:rPr>
                <w:rFonts w:ascii="Arial" w:eastAsia="Times New Roman" w:hAnsi="Arial" w:cs="Arial"/>
                <w:sz w:val="20"/>
                <w:szCs w:val="20"/>
                <w:lang w:val="nl-BE"/>
              </w:rPr>
              <w:fldChar w:fldCharType="end"/>
            </w:r>
            <w:r w:rsidRPr="00ED73CC">
              <w:rPr>
                <w:rFonts w:ascii="Arial" w:eastAsia="Times New Roman" w:hAnsi="Arial" w:cs="Arial"/>
                <w:sz w:val="20"/>
                <w:szCs w:val="20"/>
                <w:lang w:val="nl-BE"/>
              </w:rPr>
              <w:t xml:space="preserve"> Onbekend</w:t>
            </w:r>
          </w:p>
        </w:tc>
      </w:tr>
    </w:tbl>
    <w:p w14:paraId="6EDFFF9E" w14:textId="092CE51F" w:rsidR="00ED73CC" w:rsidRDefault="00ED73CC" w:rsidP="00ED73CC">
      <w:pPr>
        <w:pStyle w:val="Numberlist"/>
        <w:numPr>
          <w:ilvl w:val="0"/>
          <w:numId w:val="0"/>
        </w:numPr>
        <w:rPr>
          <w:rFonts w:cs="Arial"/>
          <w:szCs w:val="20"/>
          <w:lang w:val="nl-BE"/>
        </w:rPr>
      </w:pPr>
    </w:p>
    <w:p w14:paraId="3EDA1CF9" w14:textId="77777777" w:rsidR="00934F3E" w:rsidRDefault="00934F3E" w:rsidP="00934F3E">
      <w:pPr>
        <w:pStyle w:val="Paragraphedeliste"/>
        <w:spacing w:after="0" w:line="240" w:lineRule="auto"/>
        <w:ind w:left="1224"/>
        <w:jc w:val="both"/>
        <w:rPr>
          <w:rFonts w:asciiTheme="majorHAnsi" w:eastAsia="Times New Roman" w:hAnsiTheme="majorHAnsi"/>
          <w:sz w:val="24"/>
          <w:szCs w:val="24"/>
          <w:lang w:val="nl-BE"/>
        </w:rPr>
      </w:pPr>
    </w:p>
    <w:p w14:paraId="4375F750" w14:textId="77777777" w:rsidR="00934F3E" w:rsidRPr="00CE4ECC" w:rsidRDefault="00934F3E" w:rsidP="00ED73CC">
      <w:pPr>
        <w:pStyle w:val="Numberlist"/>
        <w:numPr>
          <w:ilvl w:val="0"/>
          <w:numId w:val="0"/>
        </w:numPr>
        <w:rPr>
          <w:rFonts w:cs="Arial"/>
          <w:szCs w:val="20"/>
          <w:lang w:val="nl-BE"/>
        </w:rPr>
      </w:pPr>
    </w:p>
    <w:p w14:paraId="225E4FA1" w14:textId="77777777" w:rsidR="004A39EE" w:rsidRDefault="00ED73CC" w:rsidP="00E758F9">
      <w:pPr>
        <w:numPr>
          <w:ilvl w:val="1"/>
          <w:numId w:val="27"/>
        </w:numPr>
        <w:tabs>
          <w:tab w:val="left" w:pos="0"/>
        </w:tabs>
        <w:spacing w:after="40" w:line="240" w:lineRule="atLeast"/>
        <w:rPr>
          <w:rFonts w:ascii="Arial" w:eastAsia="Arial" w:hAnsi="Arial" w:cs="Times New Roman"/>
          <w:b/>
          <w:color w:val="250201"/>
          <w:sz w:val="20"/>
          <w:lang w:val="nl-BE"/>
        </w:rPr>
      </w:pPr>
      <w:r w:rsidRPr="00ED73CC">
        <w:rPr>
          <w:rFonts w:ascii="Arial" w:eastAsia="Arial" w:hAnsi="Arial" w:cs="Times New Roman"/>
          <w:b/>
          <w:color w:val="250201"/>
          <w:sz w:val="20"/>
          <w:lang w:val="nl-BE"/>
        </w:rPr>
        <w:t xml:space="preserve">Andere informatie die u wenst mee te delen: </w:t>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r w:rsidR="004A39EE">
        <w:rPr>
          <w:rFonts w:ascii="Arial" w:eastAsia="Arial" w:hAnsi="Arial" w:cs="Times New Roman"/>
          <w:b/>
          <w:color w:val="250201"/>
          <w:sz w:val="20"/>
          <w:lang w:val="nl-BE"/>
        </w:rPr>
        <w:br/>
      </w:r>
    </w:p>
    <w:p w14:paraId="17219773" w14:textId="77777777" w:rsidR="00ED73CC" w:rsidRPr="00A4604B" w:rsidRDefault="004A39EE" w:rsidP="00E745DD">
      <w:pPr>
        <w:tabs>
          <w:tab w:val="left" w:pos="0"/>
        </w:tabs>
        <w:spacing w:after="40" w:line="240" w:lineRule="atLeast"/>
        <w:rPr>
          <w:lang w:val="nl-BE"/>
        </w:rPr>
      </w:pPr>
      <w:r>
        <w:rPr>
          <w:rFonts w:ascii="Arial" w:eastAsia="Arial" w:hAnsi="Arial" w:cs="Times New Roman"/>
          <w:b/>
          <w:color w:val="250201"/>
          <w:sz w:val="20"/>
          <w:lang w:val="nl-BE"/>
        </w:rPr>
        <w:br w:type="column"/>
      </w:r>
    </w:p>
    <w:p w14:paraId="7EBBE6F2" w14:textId="02D2A4A5" w:rsidR="00C069C0" w:rsidRPr="0054044A" w:rsidRDefault="00ED73CC" w:rsidP="00A143A0">
      <w:pPr>
        <w:pStyle w:val="Numberlist"/>
        <w:numPr>
          <w:ilvl w:val="0"/>
          <w:numId w:val="3"/>
        </w:numPr>
        <w:rPr>
          <w:sz w:val="24"/>
          <w:szCs w:val="24"/>
          <w:lang w:val="nl-BE"/>
        </w:rPr>
      </w:pPr>
      <w:r w:rsidRPr="0054044A">
        <w:rPr>
          <w:sz w:val="24"/>
          <w:szCs w:val="24"/>
          <w:lang w:val="nl-BE"/>
        </w:rPr>
        <w:t>Economische impact van het project voor België</w:t>
      </w:r>
    </w:p>
    <w:p w14:paraId="0997DFC2" w14:textId="77777777" w:rsidR="00AD20FC" w:rsidRPr="0040565F" w:rsidRDefault="00AD20FC" w:rsidP="00AD20FC">
      <w:pPr>
        <w:pStyle w:val="Numberlist"/>
        <w:numPr>
          <w:ilvl w:val="0"/>
          <w:numId w:val="0"/>
        </w:numPr>
        <w:rPr>
          <w:lang w:val="nl-BE"/>
        </w:rPr>
      </w:pPr>
    </w:p>
    <w:p w14:paraId="226FC31C" w14:textId="06FCB776" w:rsidR="00CE4ECC" w:rsidRPr="00A143A0" w:rsidRDefault="00C069C0" w:rsidP="00A143A0">
      <w:pPr>
        <w:pStyle w:val="Paragraphedeliste"/>
        <w:numPr>
          <w:ilvl w:val="1"/>
          <w:numId w:val="3"/>
        </w:numPr>
        <w:tabs>
          <w:tab w:val="left" w:pos="0"/>
        </w:tabs>
        <w:spacing w:after="40" w:line="240" w:lineRule="atLeast"/>
        <w:ind w:firstLine="0"/>
        <w:rPr>
          <w:b/>
          <w:color w:val="250201"/>
          <w:lang w:val="nl-BE"/>
        </w:rPr>
      </w:pPr>
      <w:r w:rsidRPr="00A143A0">
        <w:rPr>
          <w:b/>
          <w:color w:val="250201"/>
          <w:lang w:val="nl-BE"/>
        </w:rPr>
        <w:t xml:space="preserve">Kwantitatief </w:t>
      </w:r>
      <w:r w:rsidR="0040565F" w:rsidRPr="00A143A0">
        <w:rPr>
          <w:b/>
          <w:i/>
          <w:color w:val="250201"/>
          <w:lang w:val="nl-NL"/>
        </w:rPr>
        <w:t>(vul onderstaande excel tabel in ter berekening van de toegevoegde waarde)</w:t>
      </w:r>
    </w:p>
    <w:p w14:paraId="349CD467" w14:textId="77777777" w:rsidR="00ED73CC" w:rsidRPr="00C069C0" w:rsidRDefault="0096769D" w:rsidP="00C069C0">
      <w:pPr>
        <w:rPr>
          <w:rFonts w:ascii="Arial" w:eastAsia="Arial" w:hAnsi="Arial" w:cs="Times New Roman"/>
          <w:b/>
          <w:color w:val="250201"/>
          <w:sz w:val="20"/>
          <w:lang w:val="nl-BE"/>
        </w:rPr>
      </w:pPr>
      <w:r>
        <w:rPr>
          <w:rFonts w:ascii="Arial" w:eastAsia="Arial" w:hAnsi="Arial" w:cs="Times New Roman"/>
          <w:b/>
          <w:color w:val="250201"/>
          <w:sz w:val="20"/>
          <w:lang w:val="nl-BE"/>
        </w:rPr>
        <w:fldChar w:fldCharType="begin"/>
      </w:r>
      <w:r>
        <w:rPr>
          <w:rFonts w:ascii="Arial" w:eastAsia="Arial" w:hAnsi="Arial" w:cs="Times New Roman"/>
          <w:b/>
          <w:color w:val="250201"/>
          <w:sz w:val="20"/>
          <w:lang w:val="nl-BE"/>
        </w:rPr>
        <w:instrText xml:space="preserve"> LINK Excel.Sheet.12 "C:\\Users\\STRAUE\\Documents\\Doc de travail\\Excel travail\\B2.1\\Gedetailleerd contractbedrag.xlsx" "" \a \p \f 0 </w:instrText>
      </w:r>
      <w:r>
        <w:rPr>
          <w:rFonts w:ascii="Arial" w:eastAsia="Arial" w:hAnsi="Arial" w:cs="Times New Roman"/>
          <w:b/>
          <w:color w:val="250201"/>
          <w:sz w:val="20"/>
          <w:lang w:val="nl-BE"/>
        </w:rPr>
        <w:fldChar w:fldCharType="separate"/>
      </w:r>
      <w:r w:rsidR="00736C76">
        <w:rPr>
          <w:rFonts w:ascii="Arial" w:eastAsia="Arial" w:hAnsi="Arial" w:cs="Times New Roman"/>
          <w:b/>
          <w:color w:val="250201"/>
          <w:sz w:val="20"/>
          <w:lang w:val="nl-BE"/>
        </w:rPr>
        <w:object w:dxaOrig="2069" w:dyaOrig="1320" w14:anchorId="7531B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65.4pt" o:ole="">
            <v:imagedata r:id="rId16" o:title=""/>
          </v:shape>
        </w:object>
      </w:r>
      <w:r>
        <w:rPr>
          <w:rFonts w:ascii="Arial" w:eastAsia="Arial" w:hAnsi="Arial" w:cs="Times New Roman"/>
          <w:b/>
          <w:color w:val="250201"/>
          <w:sz w:val="20"/>
          <w:lang w:val="nl-BE"/>
        </w:rPr>
        <w:fldChar w:fldCharType="end"/>
      </w:r>
    </w:p>
    <w:p w14:paraId="7F8D34FA" w14:textId="77777777" w:rsidR="00C069C0" w:rsidRPr="00C069C0" w:rsidRDefault="00C069C0" w:rsidP="00A143A0">
      <w:pPr>
        <w:numPr>
          <w:ilvl w:val="1"/>
          <w:numId w:val="3"/>
        </w:numPr>
        <w:tabs>
          <w:tab w:val="left" w:pos="0"/>
        </w:tabs>
        <w:spacing w:after="40" w:line="240" w:lineRule="atLeast"/>
        <w:ind w:firstLine="0"/>
        <w:rPr>
          <w:rFonts w:ascii="Arial" w:eastAsia="Arial" w:hAnsi="Arial" w:cs="Times New Roman"/>
          <w:b/>
          <w:i/>
          <w:color w:val="250201"/>
          <w:sz w:val="20"/>
          <w:lang w:val="nl-NL"/>
        </w:rPr>
      </w:pPr>
      <w:r>
        <w:rPr>
          <w:rFonts w:ascii="Arial" w:eastAsia="Arial" w:hAnsi="Arial" w:cs="Times New Roman"/>
          <w:b/>
          <w:color w:val="250201"/>
          <w:sz w:val="20"/>
          <w:lang w:val="nl-NL"/>
        </w:rPr>
        <w:t xml:space="preserve">Kwalitatief </w:t>
      </w:r>
      <w:r w:rsidRPr="00C069C0">
        <w:rPr>
          <w:rFonts w:ascii="Arial" w:eastAsia="Arial" w:hAnsi="Arial" w:cs="Times New Roman"/>
          <w:b/>
          <w:i/>
          <w:color w:val="250201"/>
          <w:sz w:val="20"/>
          <w:lang w:val="nl-NL"/>
        </w:rPr>
        <w:t xml:space="preserve">(extra elementen die bij de berekening in rekening genomen worden, vul hiervoor onderstaande tabel in en beantwoord de vragen) </w:t>
      </w:r>
    </w:p>
    <w:tbl>
      <w:tblPr>
        <w:tblStyle w:val="TableGrid1"/>
        <w:tblW w:w="0" w:type="auto"/>
        <w:tblLayout w:type="fixed"/>
        <w:tblLook w:val="04A0" w:firstRow="1" w:lastRow="0" w:firstColumn="1" w:lastColumn="0" w:noHBand="0" w:noVBand="1"/>
      </w:tblPr>
      <w:tblGrid>
        <w:gridCol w:w="2835"/>
        <w:gridCol w:w="1134"/>
        <w:gridCol w:w="1134"/>
        <w:gridCol w:w="1134"/>
        <w:gridCol w:w="1134"/>
        <w:gridCol w:w="1134"/>
      </w:tblGrid>
      <w:tr w:rsidR="00C069C0" w:rsidRPr="00C069C0" w14:paraId="2F548C8C" w14:textId="77777777" w:rsidTr="002F1986">
        <w:tc>
          <w:tcPr>
            <w:tcW w:w="2835" w:type="dxa"/>
          </w:tcPr>
          <w:p w14:paraId="6736588C"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2AEFEB4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w:t>
            </w:r>
          </w:p>
        </w:tc>
        <w:tc>
          <w:tcPr>
            <w:tcW w:w="1134" w:type="dxa"/>
          </w:tcPr>
          <w:p w14:paraId="51218BEF"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Y-1</w:t>
            </w:r>
          </w:p>
        </w:tc>
        <w:tc>
          <w:tcPr>
            <w:tcW w:w="1134" w:type="dxa"/>
          </w:tcPr>
          <w:p w14:paraId="0F022FD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Y-2</w:t>
            </w:r>
          </w:p>
        </w:tc>
        <w:tc>
          <w:tcPr>
            <w:tcW w:w="1134" w:type="dxa"/>
          </w:tcPr>
          <w:p w14:paraId="61F0E5D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Y-3</w:t>
            </w:r>
          </w:p>
        </w:tc>
        <w:tc>
          <w:tcPr>
            <w:tcW w:w="1134" w:type="dxa"/>
          </w:tcPr>
          <w:p w14:paraId="71ADB062"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Y-4</w:t>
            </w:r>
          </w:p>
        </w:tc>
      </w:tr>
      <w:tr w:rsidR="00C069C0" w:rsidRPr="00A143A0" w14:paraId="599EC260" w14:textId="77777777" w:rsidTr="002F1986">
        <w:tc>
          <w:tcPr>
            <w:tcW w:w="2835" w:type="dxa"/>
          </w:tcPr>
          <w:p w14:paraId="59A0B4E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r w:rsidRPr="00C069C0">
              <w:rPr>
                <w:rFonts w:ascii="Arial" w:eastAsia="Arial" w:hAnsi="Arial" w:cs="Times New Roman"/>
                <w:b/>
                <w:color w:val="250201"/>
                <w:sz w:val="20"/>
                <w:lang w:val="nl-NL"/>
              </w:rPr>
              <w:t>Aantal werknemers (uitgedrukt in VTE’s)</w:t>
            </w:r>
          </w:p>
        </w:tc>
        <w:tc>
          <w:tcPr>
            <w:tcW w:w="1134" w:type="dxa"/>
          </w:tcPr>
          <w:p w14:paraId="05488D76"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4B679A4B"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6097127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1EABB28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3BEBA17B"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r>
      <w:tr w:rsidR="00C069C0" w:rsidRPr="00C069C0" w14:paraId="1B585CA1" w14:textId="77777777" w:rsidTr="002F1986">
        <w:tc>
          <w:tcPr>
            <w:tcW w:w="2835" w:type="dxa"/>
          </w:tcPr>
          <w:p w14:paraId="3A93BCC9"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r w:rsidRPr="00C069C0">
              <w:rPr>
                <w:rFonts w:ascii="Arial" w:eastAsia="Arial" w:hAnsi="Arial" w:cs="Times New Roman"/>
                <w:b/>
                <w:color w:val="250201"/>
                <w:sz w:val="20"/>
                <w:lang w:val="nl-NL"/>
              </w:rPr>
              <w:t>Aantal werknemers in onderaanneming  (uitgedrukt in VTE’s)</w:t>
            </w:r>
          </w:p>
        </w:tc>
        <w:tc>
          <w:tcPr>
            <w:tcW w:w="1134" w:type="dxa"/>
          </w:tcPr>
          <w:p w14:paraId="50BE31AD"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2B849EB4"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19C9259A"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54B43FFD"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2207ABD9"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r>
      <w:tr w:rsidR="00C069C0" w:rsidRPr="00C069C0" w14:paraId="57868135" w14:textId="77777777" w:rsidTr="002F1986">
        <w:tc>
          <w:tcPr>
            <w:tcW w:w="2835" w:type="dxa"/>
          </w:tcPr>
          <w:p w14:paraId="27E65A31"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r w:rsidRPr="00C069C0">
              <w:rPr>
                <w:rFonts w:ascii="Arial" w:eastAsia="Arial" w:hAnsi="Arial" w:cs="Times New Roman"/>
                <w:b/>
                <w:color w:val="250201"/>
                <w:sz w:val="20"/>
                <w:lang w:val="nl-NL"/>
              </w:rPr>
              <w:t xml:space="preserve">Aantal werknemers op </w:t>
            </w:r>
            <w:r w:rsidR="00FC0DAA">
              <w:rPr>
                <w:rFonts w:ascii="Arial" w:eastAsia="Arial" w:hAnsi="Arial" w:cs="Times New Roman"/>
                <w:b/>
                <w:color w:val="250201"/>
                <w:sz w:val="20"/>
                <w:lang w:val="nl-NL"/>
              </w:rPr>
              <w:t xml:space="preserve">het </w:t>
            </w:r>
            <w:r w:rsidRPr="00C069C0">
              <w:rPr>
                <w:rFonts w:ascii="Arial" w:eastAsia="Arial" w:hAnsi="Arial" w:cs="Times New Roman"/>
                <w:b/>
                <w:color w:val="250201"/>
                <w:sz w:val="20"/>
                <w:lang w:val="nl-NL"/>
              </w:rPr>
              <w:t>project  (uitgedrukt in VTE’s)</w:t>
            </w:r>
          </w:p>
        </w:tc>
        <w:tc>
          <w:tcPr>
            <w:tcW w:w="1134" w:type="dxa"/>
          </w:tcPr>
          <w:p w14:paraId="4B1ECB2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nl-NL"/>
              </w:rPr>
            </w:pPr>
          </w:p>
        </w:tc>
        <w:tc>
          <w:tcPr>
            <w:tcW w:w="1134" w:type="dxa"/>
          </w:tcPr>
          <w:p w14:paraId="7763E689"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4E901A64"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09515BA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c>
          <w:tcPr>
            <w:tcW w:w="1134" w:type="dxa"/>
          </w:tcPr>
          <w:p w14:paraId="1135C9AC"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w:t>
            </w:r>
          </w:p>
        </w:tc>
      </w:tr>
      <w:tr w:rsidR="00C069C0" w:rsidRPr="00C069C0" w14:paraId="35FCC548" w14:textId="77777777" w:rsidTr="002F1986">
        <w:tc>
          <w:tcPr>
            <w:tcW w:w="2835" w:type="dxa"/>
          </w:tcPr>
          <w:p w14:paraId="5E17B128"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Omzet totaal</w:t>
            </w:r>
          </w:p>
        </w:tc>
        <w:tc>
          <w:tcPr>
            <w:tcW w:w="1134" w:type="dxa"/>
          </w:tcPr>
          <w:p w14:paraId="4DF442BE"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2EB14C7D"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2D02C9A"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74BFDF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959D2E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r w:rsidR="00C069C0" w:rsidRPr="00C069C0" w14:paraId="05A3FFEA" w14:textId="77777777" w:rsidTr="002F1986">
        <w:tc>
          <w:tcPr>
            <w:tcW w:w="2835" w:type="dxa"/>
          </w:tcPr>
          <w:p w14:paraId="3D291B12"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r w:rsidRPr="00C069C0">
              <w:rPr>
                <w:rFonts w:ascii="Arial" w:eastAsia="Arial" w:hAnsi="Arial" w:cs="Times New Roman"/>
                <w:b/>
                <w:color w:val="250201"/>
                <w:sz w:val="20"/>
                <w:lang w:val="fr-BE"/>
              </w:rPr>
              <w:t>Omzet export</w:t>
            </w:r>
          </w:p>
        </w:tc>
        <w:tc>
          <w:tcPr>
            <w:tcW w:w="1134" w:type="dxa"/>
          </w:tcPr>
          <w:p w14:paraId="6D00590E"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41654DEB"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666B167F"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354AF61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17CF4558"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r w:rsidR="00C069C0" w:rsidRPr="00C069C0" w14:paraId="4D7270BB" w14:textId="77777777" w:rsidTr="002F1986">
        <w:tc>
          <w:tcPr>
            <w:tcW w:w="2835" w:type="dxa"/>
          </w:tcPr>
          <w:p w14:paraId="7F9D574C" w14:textId="77777777" w:rsidR="00C069C0" w:rsidRPr="00C069C0" w:rsidRDefault="005E434D" w:rsidP="005E434D">
            <w:pPr>
              <w:tabs>
                <w:tab w:val="left" w:pos="0"/>
              </w:tabs>
              <w:spacing w:after="40" w:line="240" w:lineRule="atLeast"/>
              <w:rPr>
                <w:rFonts w:ascii="Arial" w:eastAsia="Arial" w:hAnsi="Arial" w:cs="Times New Roman"/>
                <w:b/>
                <w:color w:val="250201"/>
                <w:sz w:val="20"/>
                <w:lang w:val="fr-BE"/>
              </w:rPr>
            </w:pPr>
            <w:r>
              <w:rPr>
                <w:rFonts w:ascii="Arial" w:eastAsia="Arial" w:hAnsi="Arial" w:cs="Times New Roman"/>
                <w:b/>
                <w:color w:val="250201"/>
                <w:sz w:val="20"/>
                <w:lang w:val="fr-BE"/>
              </w:rPr>
              <w:t>Omzet in</w:t>
            </w:r>
            <w:r w:rsidR="00FC0DAA">
              <w:rPr>
                <w:rFonts w:ascii="Arial" w:eastAsia="Arial" w:hAnsi="Arial" w:cs="Times New Roman"/>
                <w:b/>
                <w:color w:val="250201"/>
                <w:sz w:val="20"/>
                <w:lang w:val="fr-BE"/>
              </w:rPr>
              <w:t xml:space="preserve"> EU</w:t>
            </w:r>
          </w:p>
        </w:tc>
        <w:tc>
          <w:tcPr>
            <w:tcW w:w="1134" w:type="dxa"/>
          </w:tcPr>
          <w:p w14:paraId="522AEDA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53EC0100"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1FEF34F8"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36CFCB03"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5CABFF6A"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r w:rsidR="00C069C0" w:rsidRPr="00C069C0" w14:paraId="61B996C1" w14:textId="77777777" w:rsidTr="002F1986">
        <w:tc>
          <w:tcPr>
            <w:tcW w:w="2835" w:type="dxa"/>
          </w:tcPr>
          <w:p w14:paraId="3A5B8D00" w14:textId="77777777" w:rsidR="00C069C0" w:rsidRPr="00C069C0" w:rsidRDefault="005E434D" w:rsidP="005E434D">
            <w:pPr>
              <w:tabs>
                <w:tab w:val="left" w:pos="0"/>
              </w:tabs>
              <w:spacing w:after="40" w:line="240" w:lineRule="atLeast"/>
              <w:rPr>
                <w:rFonts w:ascii="Arial" w:eastAsia="Arial" w:hAnsi="Arial" w:cs="Times New Roman"/>
                <w:b/>
                <w:color w:val="250201"/>
                <w:sz w:val="20"/>
                <w:lang w:val="fr-BE"/>
              </w:rPr>
            </w:pPr>
            <w:r>
              <w:rPr>
                <w:rFonts w:ascii="Arial" w:eastAsia="Arial" w:hAnsi="Arial" w:cs="Times New Roman"/>
                <w:b/>
                <w:color w:val="250201"/>
                <w:sz w:val="20"/>
                <w:lang w:val="fr-BE"/>
              </w:rPr>
              <w:t xml:space="preserve">Omzet buiten </w:t>
            </w:r>
            <w:r w:rsidR="00C069C0" w:rsidRPr="00C069C0">
              <w:rPr>
                <w:rFonts w:ascii="Arial" w:eastAsia="Arial" w:hAnsi="Arial" w:cs="Times New Roman"/>
                <w:b/>
                <w:color w:val="250201"/>
                <w:sz w:val="20"/>
                <w:lang w:val="fr-BE"/>
              </w:rPr>
              <w:t xml:space="preserve"> EU</w:t>
            </w:r>
          </w:p>
        </w:tc>
        <w:tc>
          <w:tcPr>
            <w:tcW w:w="1134" w:type="dxa"/>
          </w:tcPr>
          <w:p w14:paraId="653D1562"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736A4F61"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507422F7"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126E38C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c>
          <w:tcPr>
            <w:tcW w:w="1134" w:type="dxa"/>
          </w:tcPr>
          <w:p w14:paraId="2984ABA5" w14:textId="77777777" w:rsidR="00C069C0" w:rsidRPr="00C069C0" w:rsidRDefault="00C069C0" w:rsidP="00C069C0">
            <w:pPr>
              <w:tabs>
                <w:tab w:val="left" w:pos="0"/>
              </w:tabs>
              <w:spacing w:after="40" w:line="240" w:lineRule="atLeast"/>
              <w:rPr>
                <w:rFonts w:ascii="Arial" w:eastAsia="Arial" w:hAnsi="Arial" w:cs="Times New Roman"/>
                <w:b/>
                <w:color w:val="250201"/>
                <w:sz w:val="20"/>
                <w:lang w:val="fr-BE"/>
              </w:rPr>
            </w:pPr>
          </w:p>
        </w:tc>
      </w:tr>
    </w:tbl>
    <w:p w14:paraId="27D964B3" w14:textId="77777777" w:rsidR="00C069C0" w:rsidRDefault="00C069C0" w:rsidP="00C069C0">
      <w:pPr>
        <w:tabs>
          <w:tab w:val="left" w:pos="0"/>
        </w:tabs>
        <w:spacing w:after="40" w:line="240" w:lineRule="atLeast"/>
        <w:rPr>
          <w:rFonts w:ascii="Arial" w:eastAsia="Arial" w:hAnsi="Arial" w:cs="Times New Roman"/>
          <w:b/>
          <w:color w:val="250201"/>
          <w:sz w:val="20"/>
          <w:lang w:val="nl-NL"/>
        </w:rPr>
      </w:pPr>
    </w:p>
    <w:p w14:paraId="59F8E0CC" w14:textId="77777777" w:rsidR="00CE4ECC" w:rsidRPr="00C069C0" w:rsidRDefault="00767EAE" w:rsidP="00AD20FC">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C069C0" w:rsidRPr="00C069C0">
        <w:rPr>
          <w:rFonts w:eastAsia="Times New Roman" w:cs="Arial"/>
          <w:szCs w:val="20"/>
          <w:lang w:val="nl-BE"/>
        </w:rPr>
        <w:t xml:space="preserve"> </w:t>
      </w:r>
      <w:r w:rsidR="00CE4ECC" w:rsidRPr="00C069C0">
        <w:rPr>
          <w:rFonts w:eastAsia="Times New Roman" w:cs="Arial"/>
          <w:szCs w:val="20"/>
          <w:lang w:val="nl-BE"/>
        </w:rPr>
        <w:t xml:space="preserve">Preciseer op gedetailleerde wijze (subsidiërende entiteit, </w:t>
      </w:r>
      <w:r w:rsidR="002743D8">
        <w:rPr>
          <w:rFonts w:eastAsia="Times New Roman" w:cs="Arial"/>
          <w:szCs w:val="20"/>
          <w:lang w:val="nl-BE"/>
        </w:rPr>
        <w:t xml:space="preserve">benaming van de </w:t>
      </w:r>
      <w:r w:rsidR="00CE4ECC" w:rsidRPr="00C069C0">
        <w:rPr>
          <w:rFonts w:eastAsia="Times New Roman" w:cs="Arial"/>
          <w:szCs w:val="20"/>
          <w:lang w:val="nl-BE"/>
        </w:rPr>
        <w:t>steun, bedrag</w:t>
      </w:r>
      <w:r w:rsidR="002743D8">
        <w:rPr>
          <w:rFonts w:eastAsia="Times New Roman" w:cs="Arial"/>
          <w:szCs w:val="20"/>
          <w:lang w:val="nl-BE"/>
        </w:rPr>
        <w:t xml:space="preserve"> en</w:t>
      </w:r>
      <w:r w:rsidR="00CE4ECC" w:rsidRPr="00C069C0">
        <w:rPr>
          <w:rFonts w:eastAsia="Times New Roman" w:cs="Arial"/>
          <w:szCs w:val="20"/>
          <w:lang w:val="nl-BE"/>
        </w:rPr>
        <w:t>jaar) welke Belgische steun u reeds hebt ontvangen de laatste 3 jaren (federaal, regionaal of andere):</w:t>
      </w:r>
    </w:p>
    <w:p w14:paraId="3BD4CDAC" w14:textId="77777777" w:rsidR="00ED73CC" w:rsidRPr="00C069C0" w:rsidRDefault="00CE4ECC" w:rsidP="00C069C0">
      <w:pPr>
        <w:pStyle w:val="BulletLvl1table"/>
        <w:numPr>
          <w:ilvl w:val="0"/>
          <w:numId w:val="0"/>
        </w:numPr>
        <w:ind w:left="1440" w:firstLine="720"/>
        <w:rPr>
          <w:lang w:val="nl-NL"/>
        </w:rPr>
      </w:pPr>
      <w:r w:rsidRPr="00D8783D">
        <w:rPr>
          <w:lang w:val="fr-BE"/>
        </w:rPr>
        <w:fldChar w:fldCharType="begin">
          <w:ffData>
            <w:name w:val="Text1"/>
            <w:enabled/>
            <w:calcOnExit w:val="0"/>
            <w:textInput/>
          </w:ffData>
        </w:fldChar>
      </w:r>
      <w:r w:rsidRPr="00C069C0">
        <w:rPr>
          <w:lang w:val="nl-NL"/>
        </w:rPr>
        <w:instrText xml:space="preserve"> FORMTEXT </w:instrText>
      </w:r>
      <w:r w:rsidRPr="00D8783D">
        <w:rPr>
          <w:lang w:val="fr-BE"/>
        </w:rPr>
      </w:r>
      <w:r w:rsidRPr="00D8783D">
        <w:rPr>
          <w:lang w:val="fr-BE"/>
        </w:rPr>
        <w:fldChar w:fldCharType="separate"/>
      </w:r>
      <w:r w:rsidR="00C429BE">
        <w:rPr>
          <w:noProof/>
          <w:lang w:val="fr-BE"/>
        </w:rPr>
        <w:t> </w:t>
      </w:r>
      <w:r w:rsidR="00C429BE">
        <w:rPr>
          <w:noProof/>
          <w:lang w:val="fr-BE"/>
        </w:rPr>
        <w:t> </w:t>
      </w:r>
      <w:r w:rsidR="00C429BE">
        <w:rPr>
          <w:noProof/>
          <w:lang w:val="fr-BE"/>
        </w:rPr>
        <w:t> </w:t>
      </w:r>
      <w:r w:rsidR="00C429BE">
        <w:rPr>
          <w:noProof/>
          <w:lang w:val="fr-BE"/>
        </w:rPr>
        <w:t> </w:t>
      </w:r>
      <w:r w:rsidR="00C429BE">
        <w:rPr>
          <w:noProof/>
          <w:lang w:val="fr-BE"/>
        </w:rPr>
        <w:t> </w:t>
      </w:r>
      <w:r w:rsidRPr="00D8783D">
        <w:rPr>
          <w:lang w:val="fr-BE"/>
        </w:rPr>
        <w:fldChar w:fldCharType="end"/>
      </w:r>
    </w:p>
    <w:p w14:paraId="6DE317F9" w14:textId="77777777" w:rsidR="00CE4ECC" w:rsidRPr="00C069C0" w:rsidRDefault="00CE4ECC" w:rsidP="00CE4ECC">
      <w:pPr>
        <w:pStyle w:val="BulletLvl1table"/>
        <w:numPr>
          <w:ilvl w:val="0"/>
          <w:numId w:val="0"/>
        </w:numPr>
        <w:rPr>
          <w:lang w:val="nl-NL"/>
        </w:rPr>
      </w:pPr>
    </w:p>
    <w:p w14:paraId="3C1B9927" w14:textId="77777777" w:rsidR="00ED73CC" w:rsidRPr="00C069C0" w:rsidRDefault="00767EAE" w:rsidP="00AD20FC">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.2.2</w:t>
      </w:r>
      <w:r w:rsidR="00C069C0">
        <w:rPr>
          <w:rFonts w:eastAsia="Times New Roman" w:cs="Arial"/>
          <w:szCs w:val="20"/>
          <w:lang w:val="nl-BE"/>
        </w:rPr>
        <w:t xml:space="preserve"> </w:t>
      </w:r>
      <w:r w:rsidR="00ED73CC" w:rsidRPr="00C069C0">
        <w:rPr>
          <w:rFonts w:eastAsia="Times New Roman" w:cs="Arial"/>
          <w:szCs w:val="20"/>
          <w:lang w:val="nl-BE"/>
        </w:rPr>
        <w:t>Is dit uw eerste project in dit land? Zo niet, is dit een repeat order?</w:t>
      </w:r>
    </w:p>
    <w:p w14:paraId="09CF4403" w14:textId="77777777" w:rsidR="00ED73CC" w:rsidRPr="00CE4ECC" w:rsidRDefault="00ED73CC" w:rsidP="00C069C0">
      <w:pPr>
        <w:pStyle w:val="Bodytext"/>
        <w:ind w:left="1440" w:firstLine="720"/>
        <w:rPr>
          <w:b/>
          <w:lang w:val="nl-BE"/>
        </w:rPr>
      </w:pPr>
      <w:r w:rsidRPr="00CE4ECC">
        <w:rPr>
          <w:b/>
          <w:lang w:val="nl-BE"/>
        </w:rPr>
        <w:fldChar w:fldCharType="begin">
          <w:ffData>
            <w:name w:val="Text1"/>
            <w:enabled/>
            <w:calcOnExit w:val="0"/>
            <w:textInput/>
          </w:ffData>
        </w:fldChar>
      </w:r>
      <w:r w:rsidRPr="00CE4ECC">
        <w:rPr>
          <w:b/>
          <w:lang w:val="nl-BE"/>
        </w:rPr>
        <w:instrText xml:space="preserve"> FORMTEXT </w:instrText>
      </w:r>
      <w:r w:rsidRPr="00CE4ECC">
        <w:rPr>
          <w:b/>
          <w:lang w:val="nl-BE"/>
        </w:rPr>
      </w:r>
      <w:r w:rsidRPr="00CE4ECC">
        <w:rPr>
          <w:b/>
          <w:lang w:val="nl-BE"/>
        </w:rPr>
        <w:fldChar w:fldCharType="separate"/>
      </w:r>
      <w:r w:rsidR="00C429BE">
        <w:rPr>
          <w:b/>
          <w:noProof/>
          <w:lang w:val="nl-BE"/>
        </w:rPr>
        <w:t> </w:t>
      </w:r>
      <w:r w:rsidR="00C429BE">
        <w:rPr>
          <w:b/>
          <w:noProof/>
          <w:lang w:val="nl-BE"/>
        </w:rPr>
        <w:t> </w:t>
      </w:r>
      <w:r w:rsidR="00C429BE">
        <w:rPr>
          <w:b/>
          <w:noProof/>
          <w:lang w:val="nl-BE"/>
        </w:rPr>
        <w:t> </w:t>
      </w:r>
      <w:r w:rsidR="00C429BE">
        <w:rPr>
          <w:b/>
          <w:noProof/>
          <w:lang w:val="nl-BE"/>
        </w:rPr>
        <w:t> </w:t>
      </w:r>
      <w:r w:rsidR="00C429BE">
        <w:rPr>
          <w:b/>
          <w:noProof/>
          <w:lang w:val="nl-BE"/>
        </w:rPr>
        <w:t> </w:t>
      </w:r>
      <w:r w:rsidRPr="00CE4ECC">
        <w:rPr>
          <w:b/>
          <w:lang w:val="nl-BE"/>
        </w:rPr>
        <w:fldChar w:fldCharType="end"/>
      </w:r>
    </w:p>
    <w:p w14:paraId="6F70EE92" w14:textId="77777777" w:rsidR="00ED73CC" w:rsidRPr="00CE4ECC" w:rsidRDefault="00ED73CC" w:rsidP="00ED73CC">
      <w:pPr>
        <w:pStyle w:val="Bodytext"/>
        <w:rPr>
          <w:b/>
          <w:lang w:val="nl-BE"/>
        </w:rPr>
      </w:pPr>
    </w:p>
    <w:p w14:paraId="5A7D3BD1" w14:textId="77777777" w:rsidR="00ED73CC" w:rsidRPr="00C069C0" w:rsidRDefault="00767EAE" w:rsidP="00AD20FC">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.2.3</w:t>
      </w:r>
      <w:r w:rsidR="00C069C0">
        <w:rPr>
          <w:rFonts w:eastAsia="Times New Roman" w:cs="Arial"/>
          <w:szCs w:val="20"/>
          <w:lang w:val="nl-BE"/>
        </w:rPr>
        <w:t xml:space="preserve"> </w:t>
      </w:r>
      <w:r w:rsidR="00ED73CC" w:rsidRPr="00C069C0">
        <w:rPr>
          <w:rFonts w:eastAsia="Times New Roman" w:cs="Arial"/>
          <w:szCs w:val="20"/>
          <w:lang w:val="nl-BE"/>
        </w:rPr>
        <w:t>Wat is de impact van dit project op de marktpenetratie</w:t>
      </w:r>
      <w:r w:rsidR="002743D8">
        <w:rPr>
          <w:rFonts w:eastAsia="Times New Roman" w:cs="Arial"/>
          <w:szCs w:val="20"/>
          <w:lang w:val="nl-BE"/>
        </w:rPr>
        <w:t xml:space="preserve"> in het land of de regio?</w:t>
      </w:r>
    </w:p>
    <w:p w14:paraId="116CA69B" w14:textId="77777777" w:rsidR="00ED73CC" w:rsidRPr="00C069C0" w:rsidRDefault="00ED73CC" w:rsidP="00C069C0">
      <w:pPr>
        <w:pStyle w:val="Bodytext"/>
        <w:ind w:left="1440" w:firstLine="720"/>
        <w:rPr>
          <w:rFonts w:eastAsia="Times New Roman" w:cs="Arial"/>
          <w:color w:val="auto"/>
          <w:szCs w:val="20"/>
          <w:lang w:val="nl-BE"/>
        </w:rPr>
      </w:pPr>
      <w:r w:rsidRPr="00C069C0">
        <w:rPr>
          <w:rFonts w:eastAsia="Times New Roman" w:cs="Arial"/>
          <w:color w:val="auto"/>
          <w:szCs w:val="20"/>
          <w:lang w:val="nl-BE"/>
        </w:rPr>
        <w:fldChar w:fldCharType="begin">
          <w:ffData>
            <w:name w:val="Text1"/>
            <w:enabled/>
            <w:calcOnExit w:val="0"/>
            <w:textInput/>
          </w:ffData>
        </w:fldChar>
      </w:r>
      <w:r w:rsidRPr="00C069C0">
        <w:rPr>
          <w:rFonts w:eastAsia="Times New Roman" w:cs="Arial"/>
          <w:color w:val="auto"/>
          <w:szCs w:val="20"/>
          <w:lang w:val="nl-BE"/>
        </w:rPr>
        <w:instrText xml:space="preserve"> FORMTEXT </w:instrText>
      </w:r>
      <w:r w:rsidRPr="00C069C0">
        <w:rPr>
          <w:rFonts w:eastAsia="Times New Roman" w:cs="Arial"/>
          <w:color w:val="auto"/>
          <w:szCs w:val="20"/>
          <w:lang w:val="nl-BE"/>
        </w:rPr>
      </w:r>
      <w:r w:rsidRPr="00C069C0">
        <w:rPr>
          <w:rFonts w:eastAsia="Times New Roman" w:cs="Arial"/>
          <w:color w:val="auto"/>
          <w:szCs w:val="20"/>
          <w:lang w:val="nl-BE"/>
        </w:rPr>
        <w:fldChar w:fldCharType="separate"/>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Pr="00C069C0">
        <w:rPr>
          <w:rFonts w:eastAsia="Times New Roman" w:cs="Arial"/>
          <w:color w:val="auto"/>
          <w:szCs w:val="20"/>
          <w:lang w:val="nl-BE"/>
        </w:rPr>
        <w:fldChar w:fldCharType="end"/>
      </w:r>
    </w:p>
    <w:p w14:paraId="10404E72" w14:textId="77777777" w:rsidR="00ED73CC" w:rsidRPr="00C069C0" w:rsidRDefault="00ED73CC" w:rsidP="00ED73CC">
      <w:pPr>
        <w:pStyle w:val="Bodytext"/>
        <w:rPr>
          <w:rFonts w:eastAsia="Times New Roman" w:cs="Arial"/>
          <w:color w:val="auto"/>
          <w:szCs w:val="20"/>
          <w:lang w:val="nl-BE"/>
        </w:rPr>
      </w:pPr>
    </w:p>
    <w:p w14:paraId="0E0E1F7E" w14:textId="77777777" w:rsidR="00ED73CC" w:rsidRPr="00C069C0"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.2.4</w:t>
      </w:r>
      <w:r w:rsidR="00C069C0">
        <w:rPr>
          <w:rFonts w:eastAsia="Times New Roman" w:cs="Arial"/>
          <w:szCs w:val="20"/>
          <w:lang w:val="nl-BE"/>
        </w:rPr>
        <w:t xml:space="preserve"> </w:t>
      </w:r>
      <w:r w:rsidR="00ED73CC" w:rsidRPr="00C069C0">
        <w:rPr>
          <w:rFonts w:eastAsia="Times New Roman" w:cs="Arial"/>
          <w:szCs w:val="20"/>
          <w:lang w:val="nl-BE"/>
        </w:rPr>
        <w:t>Verwacht u voor de nabije toekomst nieuwe projecten in dit land of in de regio? Zo ja, onder welke voorwaarden?</w:t>
      </w:r>
    </w:p>
    <w:p w14:paraId="4EDAE177" w14:textId="77777777" w:rsidR="00ED73CC" w:rsidRPr="00C069C0" w:rsidRDefault="00ED73CC" w:rsidP="00C069C0">
      <w:pPr>
        <w:pStyle w:val="Bodytext"/>
        <w:ind w:left="1440" w:firstLine="720"/>
        <w:rPr>
          <w:rFonts w:eastAsia="Times New Roman" w:cs="Arial"/>
          <w:color w:val="auto"/>
          <w:szCs w:val="20"/>
          <w:lang w:val="nl-BE"/>
        </w:rPr>
      </w:pPr>
      <w:r w:rsidRPr="00C069C0">
        <w:rPr>
          <w:rFonts w:eastAsia="Times New Roman" w:cs="Arial"/>
          <w:color w:val="auto"/>
          <w:szCs w:val="20"/>
          <w:lang w:val="nl-BE"/>
        </w:rPr>
        <w:fldChar w:fldCharType="begin">
          <w:ffData>
            <w:name w:val="Text1"/>
            <w:enabled/>
            <w:calcOnExit w:val="0"/>
            <w:textInput/>
          </w:ffData>
        </w:fldChar>
      </w:r>
      <w:r w:rsidRPr="00C069C0">
        <w:rPr>
          <w:rFonts w:eastAsia="Times New Roman" w:cs="Arial"/>
          <w:color w:val="auto"/>
          <w:szCs w:val="20"/>
          <w:lang w:val="nl-BE"/>
        </w:rPr>
        <w:instrText xml:space="preserve"> FORMTEXT </w:instrText>
      </w:r>
      <w:r w:rsidRPr="00C069C0">
        <w:rPr>
          <w:rFonts w:eastAsia="Times New Roman" w:cs="Arial"/>
          <w:color w:val="auto"/>
          <w:szCs w:val="20"/>
          <w:lang w:val="nl-BE"/>
        </w:rPr>
      </w:r>
      <w:r w:rsidRPr="00C069C0">
        <w:rPr>
          <w:rFonts w:eastAsia="Times New Roman" w:cs="Arial"/>
          <w:color w:val="auto"/>
          <w:szCs w:val="20"/>
          <w:lang w:val="nl-BE"/>
        </w:rPr>
        <w:fldChar w:fldCharType="separate"/>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00C429BE">
        <w:rPr>
          <w:rFonts w:eastAsia="Times New Roman" w:cs="Arial"/>
          <w:noProof/>
          <w:color w:val="auto"/>
          <w:szCs w:val="20"/>
          <w:lang w:val="nl-BE"/>
        </w:rPr>
        <w:t> </w:t>
      </w:r>
      <w:r w:rsidRPr="00C069C0">
        <w:rPr>
          <w:rFonts w:eastAsia="Times New Roman" w:cs="Arial"/>
          <w:color w:val="auto"/>
          <w:szCs w:val="20"/>
          <w:lang w:val="nl-BE"/>
        </w:rPr>
        <w:fldChar w:fldCharType="end"/>
      </w:r>
    </w:p>
    <w:p w14:paraId="3E087104" w14:textId="77777777" w:rsidR="00CE4ECC" w:rsidRPr="00C069C0" w:rsidRDefault="00CE4ECC" w:rsidP="00ED73CC">
      <w:pPr>
        <w:pStyle w:val="Bodytext"/>
        <w:rPr>
          <w:rFonts w:eastAsia="Times New Roman" w:cs="Arial"/>
          <w:color w:val="auto"/>
          <w:szCs w:val="20"/>
          <w:lang w:val="nl-BE"/>
        </w:rPr>
      </w:pPr>
    </w:p>
    <w:p w14:paraId="64E477AC" w14:textId="77777777" w:rsidR="00CE4ECC" w:rsidRPr="00C069C0"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.2.5</w:t>
      </w:r>
      <w:r w:rsidR="00C069C0">
        <w:rPr>
          <w:rFonts w:eastAsia="Times New Roman" w:cs="Arial"/>
          <w:szCs w:val="20"/>
          <w:lang w:val="nl-BE"/>
        </w:rPr>
        <w:t xml:space="preserve"> </w:t>
      </w:r>
      <w:r w:rsidR="00CE4ECC" w:rsidRPr="00C069C0">
        <w:rPr>
          <w:rFonts w:eastAsia="Times New Roman" w:cs="Arial"/>
          <w:szCs w:val="20"/>
          <w:lang w:val="nl-BE"/>
        </w:rPr>
        <w:t>Wat is uw exportstrategie</w:t>
      </w:r>
      <w:r w:rsidR="009E4118" w:rsidRPr="00C069C0">
        <w:rPr>
          <w:rFonts w:eastAsia="Times New Roman" w:cs="Arial"/>
          <w:szCs w:val="20"/>
          <w:lang w:val="nl-BE"/>
        </w:rPr>
        <w:t>?</w:t>
      </w:r>
    </w:p>
    <w:p w14:paraId="2BCFFDCB" w14:textId="77777777" w:rsidR="00CE4ECC" w:rsidRPr="00C069C0" w:rsidRDefault="00CE4ECC"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65481555" w14:textId="77777777" w:rsidR="00ED73CC" w:rsidRPr="00C069C0" w:rsidRDefault="001A33F5" w:rsidP="00C069C0">
      <w:pPr>
        <w:pStyle w:val="Paragraphedeliste"/>
        <w:spacing w:after="0" w:line="240" w:lineRule="auto"/>
        <w:ind w:left="1440"/>
        <w:jc w:val="both"/>
        <w:rPr>
          <w:rFonts w:eastAsia="Times New Roman" w:cs="Arial"/>
          <w:szCs w:val="20"/>
          <w:lang w:val="nl-BE"/>
        </w:rPr>
      </w:pPr>
      <w:r>
        <w:rPr>
          <w:rFonts w:eastAsia="Times New Roman" w:cs="Arial"/>
          <w:szCs w:val="20"/>
          <w:lang w:val="nl-BE"/>
        </w:rPr>
        <w:lastRenderedPageBreak/>
        <w:br/>
      </w:r>
      <w:r>
        <w:rPr>
          <w:rFonts w:eastAsia="Times New Roman" w:cs="Arial"/>
          <w:szCs w:val="20"/>
          <w:lang w:val="nl-BE"/>
        </w:rPr>
        <w:br/>
      </w:r>
    </w:p>
    <w:p w14:paraId="19674DC0" w14:textId="77777777" w:rsidR="00D5031B"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.2.6</w:t>
      </w:r>
      <w:r w:rsidR="00C069C0">
        <w:rPr>
          <w:rFonts w:eastAsia="Times New Roman" w:cs="Arial"/>
          <w:szCs w:val="20"/>
          <w:lang w:val="nl-BE"/>
        </w:rPr>
        <w:t xml:space="preserve"> </w:t>
      </w:r>
      <w:r w:rsidR="00ED73CC" w:rsidRPr="00C069C0">
        <w:rPr>
          <w:rFonts w:eastAsia="Times New Roman" w:cs="Arial"/>
          <w:szCs w:val="20"/>
          <w:lang w:val="nl-BE"/>
        </w:rPr>
        <w:t>Wat is het verwachte multiplicatoreffect voor de Belgische economie?</w:t>
      </w:r>
    </w:p>
    <w:p w14:paraId="2B1E797F" w14:textId="77777777" w:rsidR="0082113D" w:rsidRDefault="00ED73CC"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r w:rsidR="00D5031B">
        <w:rPr>
          <w:rFonts w:eastAsia="Times New Roman" w:cs="Arial"/>
          <w:szCs w:val="20"/>
          <w:lang w:val="nl-BE"/>
        </w:rPr>
        <w:br/>
      </w:r>
    </w:p>
    <w:p w14:paraId="4B27C032" w14:textId="77777777" w:rsidR="00D5031B"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D5031B" w:rsidRPr="005E434D">
        <w:rPr>
          <w:rFonts w:eastAsia="Times New Roman" w:cs="Arial"/>
          <w:b/>
          <w:szCs w:val="20"/>
          <w:lang w:val="nl-BE"/>
        </w:rPr>
        <w:t>.2.7</w:t>
      </w:r>
      <w:r w:rsidR="00D5031B">
        <w:rPr>
          <w:rFonts w:eastAsia="Times New Roman" w:cs="Arial"/>
          <w:szCs w:val="20"/>
          <w:lang w:val="nl-BE"/>
        </w:rPr>
        <w:t xml:space="preserve"> </w:t>
      </w:r>
      <w:r w:rsidR="00D5031B" w:rsidRPr="00D5031B">
        <w:rPr>
          <w:rFonts w:eastAsia="Times New Roman" w:cs="Arial"/>
          <w:szCs w:val="20"/>
          <w:lang w:val="nl-BE"/>
        </w:rPr>
        <w:t xml:space="preserve">Wat is de impact van dit project op de werkgelegenheid in uw </w:t>
      </w:r>
      <w:r w:rsidR="00D5031B">
        <w:rPr>
          <w:rFonts w:eastAsia="Times New Roman" w:cs="Arial"/>
          <w:szCs w:val="20"/>
          <w:lang w:val="nl-BE"/>
        </w:rPr>
        <w:t>bedrijf</w:t>
      </w:r>
      <w:r w:rsidR="00D5031B" w:rsidRPr="00D5031B">
        <w:rPr>
          <w:rFonts w:eastAsia="Times New Roman" w:cs="Arial"/>
          <w:szCs w:val="20"/>
          <w:lang w:val="nl-BE"/>
        </w:rPr>
        <w:t>?</w:t>
      </w:r>
    </w:p>
    <w:p w14:paraId="4F052DCE" w14:textId="77777777" w:rsidR="00D5031B" w:rsidRPr="00C069C0" w:rsidRDefault="0082113D"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14BB2A67" w14:textId="77777777" w:rsidR="00ED73CC" w:rsidRPr="00C069C0" w:rsidRDefault="00ED73CC" w:rsidP="00C069C0">
      <w:pPr>
        <w:pStyle w:val="Paragraphedeliste"/>
        <w:spacing w:after="0" w:line="240" w:lineRule="auto"/>
        <w:ind w:left="1440"/>
        <w:jc w:val="both"/>
        <w:rPr>
          <w:rFonts w:eastAsia="Times New Roman" w:cs="Arial"/>
          <w:szCs w:val="20"/>
          <w:lang w:val="nl-BE"/>
        </w:rPr>
      </w:pPr>
    </w:p>
    <w:p w14:paraId="6B5680D7" w14:textId="77777777" w:rsidR="00CE4ECC" w:rsidRPr="00C069C0"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w:t>
      </w:r>
      <w:r w:rsidR="00D5031B" w:rsidRPr="005E434D">
        <w:rPr>
          <w:rFonts w:eastAsia="Times New Roman" w:cs="Arial"/>
          <w:b/>
          <w:szCs w:val="20"/>
          <w:lang w:val="nl-BE"/>
        </w:rPr>
        <w:t>8</w:t>
      </w:r>
      <w:r w:rsidR="00C069C0">
        <w:rPr>
          <w:rFonts w:eastAsia="Times New Roman" w:cs="Arial"/>
          <w:szCs w:val="20"/>
          <w:lang w:val="nl-BE"/>
        </w:rPr>
        <w:t xml:space="preserve"> </w:t>
      </w:r>
      <w:r w:rsidR="00CE4ECC" w:rsidRPr="00C069C0">
        <w:rPr>
          <w:rFonts w:eastAsia="Times New Roman" w:cs="Arial"/>
          <w:szCs w:val="20"/>
          <w:lang w:val="nl-BE"/>
        </w:rPr>
        <w:t>Wie zijn de onderaannemers/fabricanten (</w:t>
      </w:r>
      <w:r w:rsidR="002743D8">
        <w:rPr>
          <w:rFonts w:eastAsia="Times New Roman" w:cs="Arial"/>
          <w:szCs w:val="20"/>
          <w:lang w:val="nl-BE"/>
        </w:rPr>
        <w:t xml:space="preserve">uit welke </w:t>
      </w:r>
      <w:r w:rsidR="00CE4ECC" w:rsidRPr="00C069C0">
        <w:rPr>
          <w:rFonts w:eastAsia="Times New Roman" w:cs="Arial"/>
          <w:szCs w:val="20"/>
          <w:lang w:val="nl-BE"/>
        </w:rPr>
        <w:t>landen)?</w:t>
      </w:r>
    </w:p>
    <w:p w14:paraId="7099A69F" w14:textId="77777777" w:rsidR="00CE4ECC" w:rsidRPr="00C069C0" w:rsidRDefault="00CE4ECC"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519A1EF7" w14:textId="77777777" w:rsidR="00CE4ECC" w:rsidRPr="00C069C0" w:rsidRDefault="00CE4ECC" w:rsidP="00C069C0">
      <w:pPr>
        <w:pStyle w:val="Paragraphedeliste"/>
        <w:spacing w:after="0" w:line="240" w:lineRule="auto"/>
        <w:ind w:left="1440"/>
        <w:jc w:val="both"/>
        <w:rPr>
          <w:rFonts w:eastAsia="Times New Roman" w:cs="Arial"/>
          <w:szCs w:val="20"/>
          <w:lang w:val="nl-BE"/>
        </w:rPr>
      </w:pPr>
    </w:p>
    <w:p w14:paraId="20A2D7A7" w14:textId="77777777" w:rsidR="00ED73CC" w:rsidRPr="00C069C0"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w:t>
      </w:r>
      <w:r w:rsidR="00D5031B" w:rsidRPr="005E434D">
        <w:rPr>
          <w:rFonts w:eastAsia="Times New Roman" w:cs="Arial"/>
          <w:b/>
          <w:szCs w:val="20"/>
          <w:lang w:val="nl-BE"/>
        </w:rPr>
        <w:t>9</w:t>
      </w:r>
      <w:r w:rsidR="00C069C0">
        <w:rPr>
          <w:rFonts w:eastAsia="Times New Roman" w:cs="Arial"/>
          <w:szCs w:val="20"/>
          <w:lang w:val="nl-BE"/>
        </w:rPr>
        <w:t xml:space="preserve"> </w:t>
      </w:r>
      <w:r w:rsidR="00ED73CC" w:rsidRPr="00C069C0">
        <w:rPr>
          <w:rFonts w:eastAsia="Times New Roman" w:cs="Arial"/>
          <w:szCs w:val="20"/>
          <w:lang w:val="nl-BE"/>
        </w:rPr>
        <w:t>Nam u reeds deel aan internationale offertes voor projecten in deze regio? Met welk resultaat?</w:t>
      </w:r>
    </w:p>
    <w:p w14:paraId="2237E70E" w14:textId="77777777" w:rsidR="00ED73CC" w:rsidRPr="00C069C0" w:rsidRDefault="00ED73CC"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55A7BF34" w14:textId="77777777" w:rsidR="00ED73CC" w:rsidRPr="00C069C0" w:rsidRDefault="00ED73CC" w:rsidP="00C069C0">
      <w:pPr>
        <w:pStyle w:val="Paragraphedeliste"/>
        <w:spacing w:after="0" w:line="240" w:lineRule="auto"/>
        <w:ind w:left="1440"/>
        <w:jc w:val="both"/>
        <w:rPr>
          <w:rFonts w:eastAsia="Times New Roman" w:cs="Arial"/>
          <w:szCs w:val="20"/>
          <w:lang w:val="nl-BE"/>
        </w:rPr>
      </w:pPr>
    </w:p>
    <w:p w14:paraId="1F5F13CC" w14:textId="77777777" w:rsidR="00CE4ECC" w:rsidRPr="00C069C0"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w:t>
      </w:r>
      <w:r w:rsidR="00D5031B" w:rsidRPr="005E434D">
        <w:rPr>
          <w:rFonts w:eastAsia="Times New Roman" w:cs="Arial"/>
          <w:b/>
          <w:szCs w:val="20"/>
          <w:lang w:val="nl-BE"/>
        </w:rPr>
        <w:t>10</w:t>
      </w:r>
      <w:r w:rsidR="00C069C0">
        <w:rPr>
          <w:rFonts w:eastAsia="Times New Roman" w:cs="Arial"/>
          <w:szCs w:val="20"/>
          <w:lang w:val="nl-BE"/>
        </w:rPr>
        <w:t xml:space="preserve"> </w:t>
      </w:r>
      <w:r w:rsidR="00CE4ECC" w:rsidRPr="00C069C0">
        <w:rPr>
          <w:rFonts w:eastAsia="Times New Roman" w:cs="Arial"/>
          <w:szCs w:val="20"/>
          <w:lang w:val="nl-BE"/>
        </w:rPr>
        <w:t>Is het bedrijf al gedelokaliseerd? Heeft het reeds buitenlandse firma’s overgenomen?</w:t>
      </w:r>
    </w:p>
    <w:p w14:paraId="1D872DC9" w14:textId="77777777" w:rsidR="00CE4ECC" w:rsidRPr="00C069C0" w:rsidRDefault="00CE4ECC"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65F44618" w14:textId="77777777" w:rsidR="00CE4ECC" w:rsidRPr="00C069C0" w:rsidRDefault="00CE4ECC" w:rsidP="00C069C0">
      <w:pPr>
        <w:pStyle w:val="Paragraphedeliste"/>
        <w:spacing w:after="0" w:line="240" w:lineRule="auto"/>
        <w:ind w:left="1440"/>
        <w:jc w:val="both"/>
        <w:rPr>
          <w:rFonts w:eastAsia="Times New Roman" w:cs="Arial"/>
          <w:szCs w:val="20"/>
          <w:lang w:val="nl-BE"/>
        </w:rPr>
      </w:pPr>
    </w:p>
    <w:p w14:paraId="6731EAE5" w14:textId="77777777" w:rsidR="00CE4ECC" w:rsidRPr="00C069C0" w:rsidRDefault="00767EAE" w:rsidP="0082113D">
      <w:pPr>
        <w:pStyle w:val="Paragraphedeliste"/>
        <w:spacing w:after="0" w:line="240" w:lineRule="auto"/>
        <w:ind w:left="1134" w:hanging="567"/>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D5031B" w:rsidRPr="005E434D">
        <w:rPr>
          <w:rFonts w:eastAsia="Times New Roman" w:cs="Arial"/>
          <w:b/>
          <w:szCs w:val="20"/>
          <w:lang w:val="nl-BE"/>
        </w:rPr>
        <w:t>1</w:t>
      </w:r>
      <w:r w:rsidR="005E434D">
        <w:rPr>
          <w:rFonts w:eastAsia="Times New Roman" w:cs="Arial"/>
          <w:b/>
          <w:szCs w:val="20"/>
          <w:lang w:val="nl-BE"/>
        </w:rPr>
        <w:t xml:space="preserve"> </w:t>
      </w:r>
      <w:r w:rsidR="00CE4ECC" w:rsidRPr="00C069C0">
        <w:rPr>
          <w:rFonts w:eastAsia="Times New Roman" w:cs="Arial"/>
          <w:szCs w:val="20"/>
          <w:lang w:val="nl-BE"/>
        </w:rPr>
        <w:t>Maakt het (oorspronkelijk) Belgisch bedrijf door overnames onderdeel uit van een internationale groep?</w:t>
      </w:r>
    </w:p>
    <w:p w14:paraId="010D4DC7" w14:textId="77777777" w:rsidR="00CE4ECC" w:rsidRPr="00C069C0" w:rsidRDefault="00CE4ECC"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766D850F" w14:textId="77777777" w:rsidR="00CE4ECC" w:rsidRPr="00C069C0" w:rsidRDefault="00CE4ECC" w:rsidP="00C069C0">
      <w:pPr>
        <w:pStyle w:val="Paragraphedeliste"/>
        <w:spacing w:after="0" w:line="240" w:lineRule="auto"/>
        <w:ind w:left="1440"/>
        <w:jc w:val="both"/>
        <w:rPr>
          <w:rFonts w:eastAsia="Times New Roman" w:cs="Arial"/>
          <w:szCs w:val="20"/>
          <w:lang w:val="nl-BE"/>
        </w:rPr>
      </w:pPr>
    </w:p>
    <w:p w14:paraId="62969260" w14:textId="77777777" w:rsidR="00CE4ECC" w:rsidRPr="00C069C0" w:rsidRDefault="00767EAE" w:rsidP="0082113D">
      <w:pPr>
        <w:pStyle w:val="Paragraphedeliste"/>
        <w:spacing w:after="0" w:line="240" w:lineRule="auto"/>
        <w:ind w:left="1440" w:hanging="873"/>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5E434D">
        <w:rPr>
          <w:rFonts w:eastAsia="Times New Roman" w:cs="Arial"/>
          <w:b/>
          <w:szCs w:val="20"/>
          <w:lang w:val="nl-BE"/>
        </w:rPr>
        <w:t>2</w:t>
      </w:r>
      <w:r w:rsidR="00C069C0">
        <w:rPr>
          <w:rFonts w:eastAsia="Times New Roman" w:cs="Arial"/>
          <w:szCs w:val="20"/>
          <w:lang w:val="nl-BE"/>
        </w:rPr>
        <w:t xml:space="preserve"> </w:t>
      </w:r>
      <w:r w:rsidR="00CE4ECC" w:rsidRPr="00C069C0">
        <w:rPr>
          <w:rFonts w:eastAsia="Times New Roman" w:cs="Arial"/>
          <w:szCs w:val="20"/>
          <w:lang w:val="nl-BE"/>
        </w:rPr>
        <w:t xml:space="preserve">Ligt het beslissingscentrum </w:t>
      </w:r>
      <w:r w:rsidR="002743D8">
        <w:rPr>
          <w:rFonts w:eastAsia="Times New Roman" w:cs="Arial"/>
          <w:szCs w:val="20"/>
          <w:lang w:val="nl-BE"/>
        </w:rPr>
        <w:t xml:space="preserve">van </w:t>
      </w:r>
      <w:r w:rsidR="0082113D">
        <w:rPr>
          <w:rFonts w:eastAsia="Times New Roman" w:cs="Arial"/>
          <w:szCs w:val="20"/>
          <w:lang w:val="nl-BE"/>
        </w:rPr>
        <w:t>het</w:t>
      </w:r>
      <w:r w:rsidR="002743D8">
        <w:rPr>
          <w:rFonts w:eastAsia="Times New Roman" w:cs="Arial"/>
          <w:szCs w:val="20"/>
          <w:lang w:val="nl-BE"/>
        </w:rPr>
        <w:t xml:space="preserve"> bedrijf </w:t>
      </w:r>
      <w:r w:rsidR="00CE4ECC" w:rsidRPr="00C069C0">
        <w:rPr>
          <w:rFonts w:eastAsia="Times New Roman" w:cs="Arial"/>
          <w:szCs w:val="20"/>
          <w:lang w:val="nl-BE"/>
        </w:rPr>
        <w:t>in België?</w:t>
      </w:r>
    </w:p>
    <w:p w14:paraId="457A50E7" w14:textId="77777777" w:rsidR="00CE4ECC" w:rsidRPr="00C069C0" w:rsidRDefault="00CE4ECC" w:rsidP="00C069C0">
      <w:pPr>
        <w:pStyle w:val="Paragraphedeliste"/>
        <w:spacing w:after="0" w:line="240" w:lineRule="auto"/>
        <w:ind w:left="1440" w:firstLine="720"/>
        <w:jc w:val="both"/>
        <w:rPr>
          <w:rFonts w:eastAsia="Times New Roman" w:cs="Arial"/>
          <w:szCs w:val="20"/>
          <w:lang w:val="nl-BE"/>
        </w:rPr>
      </w:pPr>
      <w:r w:rsidRPr="00C069C0">
        <w:rPr>
          <w:rFonts w:eastAsia="Times New Roman" w:cs="Arial"/>
          <w:szCs w:val="20"/>
          <w:lang w:val="nl-BE"/>
        </w:rPr>
        <w:fldChar w:fldCharType="begin">
          <w:ffData>
            <w:name w:val="Text1"/>
            <w:enabled/>
            <w:calcOnExit w:val="0"/>
            <w:textInput/>
          </w:ffData>
        </w:fldChar>
      </w:r>
      <w:r w:rsidRPr="00C069C0">
        <w:rPr>
          <w:rFonts w:eastAsia="Times New Roman" w:cs="Arial"/>
          <w:szCs w:val="20"/>
          <w:lang w:val="nl-BE"/>
        </w:rPr>
        <w:instrText xml:space="preserve"> FORMTEXT </w:instrText>
      </w:r>
      <w:r w:rsidRPr="00C069C0">
        <w:rPr>
          <w:rFonts w:eastAsia="Times New Roman" w:cs="Arial"/>
          <w:szCs w:val="20"/>
          <w:lang w:val="nl-BE"/>
        </w:rPr>
      </w:r>
      <w:r w:rsidRPr="00C069C0">
        <w:rPr>
          <w:rFonts w:eastAsia="Times New Roman" w:cs="Arial"/>
          <w:szCs w:val="20"/>
          <w:lang w:val="nl-BE"/>
        </w:rPr>
        <w:fldChar w:fldCharType="separate"/>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00C429BE">
        <w:rPr>
          <w:rFonts w:eastAsia="Times New Roman" w:cs="Arial"/>
          <w:noProof/>
          <w:szCs w:val="20"/>
          <w:lang w:val="nl-BE"/>
        </w:rPr>
        <w:t> </w:t>
      </w:r>
      <w:r w:rsidRPr="00C069C0">
        <w:rPr>
          <w:rFonts w:eastAsia="Times New Roman" w:cs="Arial"/>
          <w:szCs w:val="20"/>
          <w:lang w:val="nl-BE"/>
        </w:rPr>
        <w:fldChar w:fldCharType="end"/>
      </w:r>
    </w:p>
    <w:p w14:paraId="007E9A91" w14:textId="77777777" w:rsidR="00CE4ECC" w:rsidRPr="00C069C0" w:rsidRDefault="00CE4ECC" w:rsidP="00C069C0">
      <w:pPr>
        <w:pStyle w:val="Paragraphedeliste"/>
        <w:spacing w:after="0" w:line="240" w:lineRule="auto"/>
        <w:ind w:left="1440"/>
        <w:jc w:val="both"/>
        <w:rPr>
          <w:rFonts w:eastAsia="Times New Roman" w:cs="Arial"/>
          <w:szCs w:val="20"/>
          <w:lang w:val="nl-BE"/>
        </w:rPr>
      </w:pPr>
    </w:p>
    <w:p w14:paraId="13FC6EB1" w14:textId="77777777" w:rsidR="00CE4ECC" w:rsidRPr="00C069C0" w:rsidRDefault="00767EAE" w:rsidP="0082113D">
      <w:pPr>
        <w:pStyle w:val="Paragraphedeliste"/>
        <w:spacing w:after="0" w:line="240" w:lineRule="auto"/>
        <w:ind w:left="1440" w:hanging="873"/>
        <w:jc w:val="both"/>
        <w:rPr>
          <w:rFonts w:eastAsia="Times New Roman" w:cs="Arial"/>
          <w:szCs w:val="20"/>
          <w:lang w:val="nl-BE"/>
        </w:rPr>
      </w:pPr>
      <w:r w:rsidRPr="005E434D">
        <w:rPr>
          <w:rFonts w:eastAsia="Times New Roman" w:cs="Arial"/>
          <w:b/>
          <w:szCs w:val="20"/>
          <w:lang w:val="nl-BE"/>
        </w:rPr>
        <w:t>6</w:t>
      </w:r>
      <w:r w:rsidR="00C069C0" w:rsidRPr="005E434D">
        <w:rPr>
          <w:rFonts w:eastAsia="Times New Roman" w:cs="Arial"/>
          <w:b/>
          <w:szCs w:val="20"/>
          <w:lang w:val="nl-BE"/>
        </w:rPr>
        <w:t>.2.1</w:t>
      </w:r>
      <w:r w:rsidR="00D5031B" w:rsidRPr="005E434D">
        <w:rPr>
          <w:rFonts w:eastAsia="Times New Roman" w:cs="Arial"/>
          <w:b/>
          <w:szCs w:val="20"/>
          <w:lang w:val="nl-BE"/>
        </w:rPr>
        <w:t>3</w:t>
      </w:r>
      <w:r w:rsidR="00C069C0">
        <w:rPr>
          <w:rFonts w:eastAsia="Times New Roman" w:cs="Arial"/>
          <w:szCs w:val="20"/>
          <w:lang w:val="nl-BE"/>
        </w:rPr>
        <w:t xml:space="preserve"> </w:t>
      </w:r>
      <w:r w:rsidR="0082113D">
        <w:rPr>
          <w:rFonts w:eastAsia="Times New Roman" w:cs="Arial"/>
          <w:szCs w:val="20"/>
          <w:lang w:val="nl-BE"/>
        </w:rPr>
        <w:t>Word</w:t>
      </w:r>
      <w:r w:rsidR="002743D8">
        <w:rPr>
          <w:rFonts w:eastAsia="Times New Roman" w:cs="Arial"/>
          <w:szCs w:val="20"/>
          <w:lang w:val="nl-BE"/>
        </w:rPr>
        <w:t>en</w:t>
      </w:r>
      <w:r w:rsidR="0082113D">
        <w:rPr>
          <w:rFonts w:eastAsia="Times New Roman" w:cs="Arial"/>
          <w:szCs w:val="20"/>
          <w:lang w:val="nl-BE"/>
        </w:rPr>
        <w:t xml:space="preserve"> </w:t>
      </w:r>
      <w:r w:rsidR="00CE4ECC" w:rsidRPr="00C069C0">
        <w:rPr>
          <w:rFonts w:eastAsia="Times New Roman" w:cs="Arial"/>
          <w:szCs w:val="20"/>
          <w:lang w:val="nl-BE"/>
        </w:rPr>
        <w:t>de studie</w:t>
      </w:r>
      <w:r w:rsidR="002743D8">
        <w:rPr>
          <w:rFonts w:eastAsia="Times New Roman" w:cs="Arial"/>
          <w:szCs w:val="20"/>
          <w:lang w:val="nl-BE"/>
        </w:rPr>
        <w:t>s</w:t>
      </w:r>
      <w:r w:rsidR="00CE4ECC" w:rsidRPr="00C069C0">
        <w:rPr>
          <w:rFonts w:eastAsia="Times New Roman" w:cs="Arial"/>
          <w:szCs w:val="20"/>
          <w:lang w:val="nl-BE"/>
        </w:rPr>
        <w:t xml:space="preserve"> en/of </w:t>
      </w:r>
      <w:r w:rsidR="002743D8">
        <w:rPr>
          <w:rFonts w:eastAsia="Times New Roman" w:cs="Arial"/>
          <w:szCs w:val="20"/>
          <w:lang w:val="nl-BE"/>
        </w:rPr>
        <w:t>concepten</w:t>
      </w:r>
      <w:r w:rsidR="00CE4ECC" w:rsidRPr="00C069C0">
        <w:rPr>
          <w:rFonts w:eastAsia="Times New Roman" w:cs="Arial"/>
          <w:szCs w:val="20"/>
          <w:lang w:val="nl-BE"/>
        </w:rPr>
        <w:t xml:space="preserve"> </w:t>
      </w:r>
      <w:r w:rsidR="002743D8">
        <w:rPr>
          <w:rFonts w:eastAsia="Times New Roman" w:cs="Arial"/>
          <w:szCs w:val="20"/>
          <w:lang w:val="nl-BE"/>
        </w:rPr>
        <w:t>gerealiseerd</w:t>
      </w:r>
      <w:r w:rsidR="002743D8" w:rsidRPr="00C069C0">
        <w:rPr>
          <w:rFonts w:eastAsia="Times New Roman" w:cs="Arial"/>
          <w:szCs w:val="20"/>
          <w:lang w:val="nl-BE"/>
        </w:rPr>
        <w:t xml:space="preserve"> </w:t>
      </w:r>
      <w:r w:rsidR="00CE4ECC" w:rsidRPr="00C069C0">
        <w:rPr>
          <w:rFonts w:eastAsia="Times New Roman" w:cs="Arial"/>
          <w:szCs w:val="20"/>
          <w:lang w:val="nl-BE"/>
        </w:rPr>
        <w:t>in België?</w:t>
      </w:r>
    </w:p>
    <w:p w14:paraId="562F30C0" w14:textId="77777777" w:rsidR="00CE4ECC" w:rsidRDefault="00CE4ECC" w:rsidP="00C069C0">
      <w:pPr>
        <w:pStyle w:val="Bodytext"/>
        <w:ind w:left="1440" w:firstLine="720"/>
        <w:rPr>
          <w:lang w:val="nl-BE"/>
        </w:rPr>
      </w:pPr>
      <w:r w:rsidRPr="00A4604B">
        <w:rPr>
          <w:lang w:val="nl-BE"/>
        </w:rPr>
        <w:fldChar w:fldCharType="begin">
          <w:ffData>
            <w:name w:val="Text1"/>
            <w:enabled/>
            <w:calcOnExit w:val="0"/>
            <w:textInput/>
          </w:ffData>
        </w:fldChar>
      </w:r>
      <w:r w:rsidRPr="00A4604B">
        <w:rPr>
          <w:lang w:val="nl-BE"/>
        </w:rPr>
        <w:instrText xml:space="preserve"> FORMTEXT </w:instrText>
      </w:r>
      <w:r w:rsidRPr="00A4604B">
        <w:rPr>
          <w:lang w:val="nl-BE"/>
        </w:rPr>
      </w:r>
      <w:r w:rsidRPr="00A4604B">
        <w:rPr>
          <w:lang w:val="nl-BE"/>
        </w:rPr>
        <w:fldChar w:fldCharType="separate"/>
      </w:r>
      <w:r w:rsidR="00C429BE">
        <w:rPr>
          <w:noProof/>
          <w:lang w:val="nl-BE"/>
        </w:rPr>
        <w:t> </w:t>
      </w:r>
      <w:r w:rsidR="00C429BE">
        <w:rPr>
          <w:noProof/>
          <w:lang w:val="nl-BE"/>
        </w:rPr>
        <w:t> </w:t>
      </w:r>
      <w:r w:rsidR="00C429BE">
        <w:rPr>
          <w:noProof/>
          <w:lang w:val="nl-BE"/>
        </w:rPr>
        <w:t> </w:t>
      </w:r>
      <w:r w:rsidR="00C429BE">
        <w:rPr>
          <w:noProof/>
          <w:lang w:val="nl-BE"/>
        </w:rPr>
        <w:t> </w:t>
      </w:r>
      <w:r w:rsidR="00C429BE">
        <w:rPr>
          <w:noProof/>
          <w:lang w:val="nl-BE"/>
        </w:rPr>
        <w:t> </w:t>
      </w:r>
      <w:r w:rsidRPr="00A4604B">
        <w:rPr>
          <w:lang w:val="nl-BE"/>
        </w:rPr>
        <w:fldChar w:fldCharType="end"/>
      </w:r>
    </w:p>
    <w:p w14:paraId="6B6E20C8" w14:textId="77777777" w:rsidR="00CE4ECC" w:rsidRPr="00CE4ECC" w:rsidRDefault="00CE4ECC" w:rsidP="00CE4ECC">
      <w:pPr>
        <w:pStyle w:val="Numberlistsecondlevel"/>
        <w:numPr>
          <w:ilvl w:val="0"/>
          <w:numId w:val="0"/>
        </w:numPr>
        <w:rPr>
          <w:lang w:val="nl-BE"/>
        </w:rPr>
      </w:pPr>
    </w:p>
    <w:p w14:paraId="7AEC97E2" w14:textId="77777777" w:rsidR="00CE4ECC" w:rsidRPr="00CE4ECC" w:rsidRDefault="00CE4ECC" w:rsidP="00CE4ECC">
      <w:pPr>
        <w:pStyle w:val="Bodytext"/>
        <w:rPr>
          <w:lang w:val="nl-NL"/>
        </w:rPr>
      </w:pPr>
    </w:p>
    <w:p w14:paraId="618BA36C" w14:textId="77777777" w:rsidR="00C170BA" w:rsidRPr="00A4604B" w:rsidRDefault="00C170BA" w:rsidP="007C6F1B">
      <w:pPr>
        <w:pStyle w:val="Bodytext"/>
        <w:rPr>
          <w:lang w:val="nl-BE"/>
        </w:rPr>
      </w:pPr>
    </w:p>
    <w:p w14:paraId="45095CD9" w14:textId="77777777" w:rsidR="00220540" w:rsidRPr="00C170BA" w:rsidRDefault="00220540">
      <w:pPr>
        <w:rPr>
          <w:lang w:val="nl-BE"/>
        </w:rPr>
      </w:pPr>
    </w:p>
    <w:sectPr w:rsidR="00220540" w:rsidRPr="00C170BA" w:rsidSect="007C6F1B">
      <w:headerReference w:type="even" r:id="rId17"/>
      <w:headerReference w:type="default"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4889" w14:textId="77777777" w:rsidR="00736C76" w:rsidRDefault="00736C76" w:rsidP="00F10AD9">
      <w:pPr>
        <w:spacing w:after="0" w:line="240" w:lineRule="auto"/>
      </w:pPr>
      <w:r>
        <w:separator/>
      </w:r>
    </w:p>
  </w:endnote>
  <w:endnote w:type="continuationSeparator" w:id="0">
    <w:p w14:paraId="799136C1" w14:textId="77777777" w:rsidR="00736C76" w:rsidRDefault="00736C76" w:rsidP="00F1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Layout w:type="fixed"/>
      <w:tblCellMar>
        <w:left w:w="0" w:type="dxa"/>
        <w:right w:w="0" w:type="dxa"/>
      </w:tblCellMar>
      <w:tblLook w:val="04A0" w:firstRow="1" w:lastRow="0" w:firstColumn="1" w:lastColumn="0" w:noHBand="0" w:noVBand="1"/>
    </w:tblPr>
    <w:tblGrid>
      <w:gridCol w:w="2224"/>
      <w:gridCol w:w="2561"/>
      <w:gridCol w:w="4400"/>
      <w:gridCol w:w="323"/>
    </w:tblGrid>
    <w:tr w:rsidR="00AD3718" w:rsidRPr="00E9617F" w14:paraId="423FE6C0" w14:textId="77777777" w:rsidTr="001867E1">
      <w:trPr>
        <w:trHeight w:hRule="exact" w:val="993"/>
      </w:trPr>
      <w:tc>
        <w:tcPr>
          <w:tcW w:w="2516" w:type="pct"/>
          <w:gridSpan w:val="2"/>
          <w:shd w:val="clear" w:color="auto" w:fill="auto"/>
        </w:tcPr>
        <w:p w14:paraId="2689B584" w14:textId="77777777" w:rsidR="00AD3718" w:rsidRPr="00A71852" w:rsidRDefault="00AD3718" w:rsidP="008642BB">
          <w:pPr>
            <w:pStyle w:val="FooterAddress"/>
            <w:spacing w:after="0"/>
            <w:rPr>
              <w:lang w:val="nl-BE"/>
            </w:rPr>
          </w:pPr>
          <w:r>
            <w:rPr>
              <w:lang w:val="nl-BE"/>
            </w:rPr>
            <w:br/>
          </w:r>
          <w:r w:rsidRPr="00A71852">
            <w:rPr>
              <w:lang w:val="nl-BE"/>
            </w:rPr>
            <w:t xml:space="preserve">Finexpo – FOD Buitenlandse Zaken, </w:t>
          </w:r>
        </w:p>
        <w:p w14:paraId="0C054127" w14:textId="77777777" w:rsidR="00AD3718" w:rsidRPr="008642BB" w:rsidRDefault="00AD3718" w:rsidP="008642BB">
          <w:pPr>
            <w:pStyle w:val="FooterAddress"/>
            <w:spacing w:after="0"/>
            <w:rPr>
              <w:lang w:val="nl-BE"/>
            </w:rPr>
          </w:pPr>
          <w:r w:rsidRPr="008642BB">
            <w:rPr>
              <w:lang w:val="nl-BE"/>
            </w:rPr>
            <w:t>Karme</w:t>
          </w:r>
          <w:r>
            <w:rPr>
              <w:lang w:val="nl-BE"/>
            </w:rPr>
            <w:t>lietenstraat 15, 1000 Brussels,</w:t>
          </w:r>
          <w:r>
            <w:rPr>
              <w:lang w:val="nl-BE"/>
            </w:rPr>
            <w:br/>
          </w:r>
          <w:r w:rsidRPr="008642BB">
            <w:rPr>
              <w:lang w:val="nl-BE"/>
            </w:rPr>
            <w:t>finexpo@diplobel.fed.be</w:t>
          </w:r>
        </w:p>
        <w:p w14:paraId="40A1317C" w14:textId="77777777" w:rsidR="00AD3718" w:rsidRPr="00E9617F" w:rsidRDefault="00AD3718" w:rsidP="008642BB">
          <w:pPr>
            <w:pStyle w:val="FooterAddress"/>
            <w:spacing w:after="0"/>
            <w:rPr>
              <w:lang w:val="fr-FR"/>
            </w:rPr>
          </w:pPr>
          <w:r w:rsidRPr="008642BB">
            <w:rPr>
              <w:lang w:val="fr-FR"/>
            </w:rPr>
            <w:t>www.diplomatie.belgium.be</w:t>
          </w:r>
        </w:p>
      </w:tc>
      <w:tc>
        <w:tcPr>
          <w:tcW w:w="2314" w:type="pct"/>
          <w:shd w:val="clear" w:color="auto" w:fill="auto"/>
        </w:tcPr>
        <w:p w14:paraId="02F4445B" w14:textId="77777777" w:rsidR="00AD3718" w:rsidRPr="00E9617F" w:rsidRDefault="00AD3718" w:rsidP="007C6F1B">
          <w:pPr>
            <w:pStyle w:val="FooterAddress"/>
            <w:spacing w:after="0"/>
            <w:rPr>
              <w:lang w:val="nl-BE"/>
            </w:rPr>
          </w:pPr>
        </w:p>
      </w:tc>
      <w:tc>
        <w:tcPr>
          <w:tcW w:w="170" w:type="pct"/>
          <w:shd w:val="clear" w:color="auto" w:fill="auto"/>
        </w:tcPr>
        <w:p w14:paraId="6FEF1685" w14:textId="77777777" w:rsidR="00AD3718" w:rsidRPr="00E9617F" w:rsidRDefault="00AD3718" w:rsidP="007C6F1B">
          <w:pPr>
            <w:pStyle w:val="Footerpagenumber"/>
          </w:pPr>
          <w:r w:rsidRPr="00E9617F">
            <w:fldChar w:fldCharType="begin"/>
          </w:r>
          <w:r w:rsidRPr="00E9617F">
            <w:instrText xml:space="preserve"> PAGE   \* MERGEFORMAT </w:instrText>
          </w:r>
          <w:r w:rsidRPr="00E9617F">
            <w:fldChar w:fldCharType="separate"/>
          </w:r>
          <w:r>
            <w:rPr>
              <w:noProof/>
            </w:rPr>
            <w:t>2</w:t>
          </w:r>
          <w:r w:rsidRPr="00E9617F">
            <w:fldChar w:fldCharType="end"/>
          </w:r>
        </w:p>
      </w:tc>
    </w:tr>
    <w:tr w:rsidR="00AD3718" w:rsidRPr="00E9617F" w14:paraId="6E9708E8" w14:textId="77777777" w:rsidTr="007C6F1B">
      <w:trPr>
        <w:trHeight w:hRule="exact" w:val="340"/>
      </w:trPr>
      <w:tc>
        <w:tcPr>
          <w:tcW w:w="1169" w:type="pct"/>
          <w:shd w:val="clear" w:color="auto" w:fill="auto"/>
          <w:vAlign w:val="bottom"/>
        </w:tcPr>
        <w:p w14:paraId="28843D07" w14:textId="77777777" w:rsidR="00AD3718" w:rsidRPr="00E9617F" w:rsidRDefault="00AD3718" w:rsidP="007C6F1B">
          <w:pPr>
            <w:pStyle w:val="Logospacer"/>
          </w:pPr>
        </w:p>
      </w:tc>
      <w:tc>
        <w:tcPr>
          <w:tcW w:w="3831" w:type="pct"/>
          <w:gridSpan w:val="3"/>
          <w:shd w:val="clear" w:color="auto" w:fill="auto"/>
          <w:vAlign w:val="bottom"/>
        </w:tcPr>
        <w:p w14:paraId="7425F0E2" w14:textId="77777777" w:rsidR="00AD3718" w:rsidRPr="00E9617F" w:rsidRDefault="00AD3718" w:rsidP="007C6F1B">
          <w:pPr>
            <w:pStyle w:val="LegalCopy"/>
          </w:pPr>
        </w:p>
      </w:tc>
    </w:tr>
  </w:tbl>
  <w:p w14:paraId="333DA165" w14:textId="77777777" w:rsidR="00AD3718" w:rsidRDefault="00AD3718" w:rsidP="007C6F1B">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222"/>
      <w:gridCol w:w="7033"/>
      <w:gridCol w:w="105"/>
    </w:tblGrid>
    <w:tr w:rsidR="00AD3718" w:rsidRPr="00E9617F" w14:paraId="1FC86B87" w14:textId="77777777" w:rsidTr="007C6F1B">
      <w:trPr>
        <w:trHeight w:hRule="exact" w:val="425"/>
      </w:trPr>
      <w:tc>
        <w:tcPr>
          <w:tcW w:w="4944" w:type="pct"/>
          <w:gridSpan w:val="2"/>
          <w:shd w:val="clear" w:color="auto" w:fill="auto"/>
        </w:tcPr>
        <w:p w14:paraId="71D6259E" w14:textId="77777777" w:rsidR="00AD3718" w:rsidRPr="00E9617F" w:rsidRDefault="00AD3718" w:rsidP="007C6F1B">
          <w:pPr>
            <w:pStyle w:val="FooterAddress"/>
            <w:spacing w:after="0"/>
            <w:rPr>
              <w:lang w:val="de-DE"/>
            </w:rPr>
          </w:pPr>
          <w:r w:rsidRPr="00E9617F">
            <w:rPr>
              <w:lang w:val="de-DE"/>
            </w:rPr>
            <w:t>Credimundi, rue Montoyerstraat 3, 1000 Brussels, Belgium</w:t>
          </w:r>
        </w:p>
        <w:p w14:paraId="3F6E0F9E" w14:textId="77777777" w:rsidR="00AD3718" w:rsidRPr="00E9617F" w:rsidRDefault="00AD3718" w:rsidP="007C6F1B">
          <w:pPr>
            <w:pStyle w:val="FooterAddress"/>
            <w:spacing w:after="0"/>
            <w:rPr>
              <w:lang w:val="de-DE"/>
            </w:rPr>
          </w:pPr>
          <w:r w:rsidRPr="00E9617F">
            <w:rPr>
              <w:lang w:val="de-DE"/>
            </w:rPr>
            <w:t xml:space="preserve">T +32 (0)2 788 88 00 | F +32 (0)2 788 88 10 | </w:t>
          </w:r>
          <w:hyperlink r:id="rId1" w:history="1">
            <w:r w:rsidRPr="00E9617F">
              <w:rPr>
                <w:rStyle w:val="Lienhypertexte"/>
                <w:color w:val="463738"/>
                <w:lang w:val="de-DE"/>
              </w:rPr>
              <w:t>www.credendogroup.com</w:t>
            </w:r>
          </w:hyperlink>
        </w:p>
      </w:tc>
      <w:tc>
        <w:tcPr>
          <w:tcW w:w="56" w:type="pct"/>
          <w:shd w:val="clear" w:color="auto" w:fill="auto"/>
        </w:tcPr>
        <w:p w14:paraId="7C59E58E" w14:textId="77777777" w:rsidR="00AD3718" w:rsidRPr="00E9617F" w:rsidRDefault="00AD3718" w:rsidP="007C6F1B">
          <w:pPr>
            <w:pStyle w:val="Footerpagenumber"/>
          </w:pPr>
          <w:r w:rsidRPr="00E9617F">
            <w:fldChar w:fldCharType="begin"/>
          </w:r>
          <w:r w:rsidRPr="00E9617F">
            <w:instrText xml:space="preserve"> PAGE   \* MERGEFORMAT </w:instrText>
          </w:r>
          <w:r w:rsidRPr="00E9617F">
            <w:fldChar w:fldCharType="separate"/>
          </w:r>
          <w:r>
            <w:rPr>
              <w:noProof/>
            </w:rPr>
            <w:t>13</w:t>
          </w:r>
          <w:r w:rsidRPr="00E9617F">
            <w:fldChar w:fldCharType="end"/>
          </w:r>
        </w:p>
      </w:tc>
    </w:tr>
    <w:tr w:rsidR="00AD3718" w:rsidRPr="00E9617F" w14:paraId="64818C4F" w14:textId="77777777" w:rsidTr="007C6F1B">
      <w:trPr>
        <w:trHeight w:hRule="exact" w:val="737"/>
      </w:trPr>
      <w:tc>
        <w:tcPr>
          <w:tcW w:w="1187" w:type="pct"/>
          <w:shd w:val="clear" w:color="auto" w:fill="auto"/>
          <w:vAlign w:val="bottom"/>
        </w:tcPr>
        <w:p w14:paraId="66D1E618" w14:textId="77777777" w:rsidR="00AD3718" w:rsidRPr="00E9617F" w:rsidRDefault="00AD3718" w:rsidP="007C6F1B">
          <w:pPr>
            <w:pStyle w:val="Logospacer"/>
          </w:pPr>
          <w:r>
            <w:rPr>
              <w:noProof/>
              <w:lang w:val="en-US"/>
            </w:rPr>
            <w:drawing>
              <wp:inline distT="0" distB="0" distL="0" distR="0" wp14:anchorId="1B65922F" wp14:editId="22A5D9B6">
                <wp:extent cx="1177925" cy="147320"/>
                <wp:effectExtent l="0" t="0" r="317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925" cy="147320"/>
                        </a:xfrm>
                        <a:prstGeom prst="rect">
                          <a:avLst/>
                        </a:prstGeom>
                        <a:noFill/>
                        <a:ln>
                          <a:noFill/>
                        </a:ln>
                      </pic:spPr>
                    </pic:pic>
                  </a:graphicData>
                </a:graphic>
              </wp:inline>
            </w:drawing>
          </w:r>
          <w:r>
            <w:rPr>
              <w:noProof/>
              <w:lang w:val="en-US"/>
            </w:rPr>
            <w:drawing>
              <wp:anchor distT="0" distB="0" distL="114300" distR="114300" simplePos="0" relativeHeight="251659264" behindDoc="0" locked="0" layoutInCell="1" allowOverlap="1" wp14:anchorId="4F9DDD47" wp14:editId="763ED58A">
                <wp:simplePos x="0" y="0"/>
                <wp:positionH relativeFrom="page">
                  <wp:posOffset>1270</wp:posOffset>
                </wp:positionH>
                <wp:positionV relativeFrom="page">
                  <wp:posOffset>966082650</wp:posOffset>
                </wp:positionV>
                <wp:extent cx="1187450" cy="1435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745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13" w:type="pct"/>
          <w:gridSpan w:val="2"/>
          <w:shd w:val="clear" w:color="auto" w:fill="auto"/>
          <w:vAlign w:val="bottom"/>
        </w:tcPr>
        <w:p w14:paraId="1D750E92" w14:textId="77777777" w:rsidR="00AD3718" w:rsidRPr="00E9617F" w:rsidRDefault="00AD3718" w:rsidP="007C6F1B">
          <w:pPr>
            <w:pStyle w:val="LegalCopy"/>
          </w:pPr>
          <w:r w:rsidRPr="00E9617F">
            <w:t>Insurance company acknowledged under n°2385 to practice Branch 14 ‘Credit’ and 15 ‘Suretyship’ (Decision of the former</w:t>
          </w:r>
        </w:p>
        <w:p w14:paraId="2EBCC770" w14:textId="77777777" w:rsidR="00AD3718" w:rsidRPr="00E9617F" w:rsidRDefault="00AD3718" w:rsidP="007C6F1B">
          <w:pPr>
            <w:pStyle w:val="LegalCopy"/>
          </w:pPr>
          <w:r w:rsidRPr="00E9617F">
            <w:t>Finance and Insurance Commission of 30 November 2004, as published in the Belgian State Gazette of 13 December 2004)</w:t>
          </w:r>
        </w:p>
        <w:p w14:paraId="1B3BE9B5" w14:textId="77777777" w:rsidR="00AD3718" w:rsidRPr="00E9617F" w:rsidRDefault="00AD3718" w:rsidP="007C6F1B">
          <w:pPr>
            <w:pStyle w:val="LegalCopy"/>
          </w:pPr>
          <w:r w:rsidRPr="00E9617F">
            <w:t>VAT BE 0867 435 663 RPR Brussel | RPM Bruxelles – BANK 001-4062277-90 – IBAN BE 34 0014 0622 7790 – BIC GEBABEBB</w:t>
          </w:r>
        </w:p>
      </w:tc>
    </w:tr>
  </w:tbl>
  <w:p w14:paraId="58F09E72" w14:textId="77777777" w:rsidR="00AD3718" w:rsidRDefault="00AD3718" w:rsidP="007C6F1B">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7816" w14:textId="77777777" w:rsidR="00736C76" w:rsidRDefault="00736C76" w:rsidP="00F10AD9">
      <w:pPr>
        <w:spacing w:after="0" w:line="240" w:lineRule="auto"/>
      </w:pPr>
      <w:r>
        <w:separator/>
      </w:r>
    </w:p>
  </w:footnote>
  <w:footnote w:type="continuationSeparator" w:id="0">
    <w:p w14:paraId="25257066" w14:textId="77777777" w:rsidR="00736C76" w:rsidRDefault="00736C76" w:rsidP="00F1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6F26" w14:textId="77777777" w:rsidR="00AD3718" w:rsidRDefault="00AD37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173"/>
    </w:tblGrid>
    <w:tr w:rsidR="00AD3718" w:rsidRPr="00E9617F" w14:paraId="1F4026A3" w14:textId="77777777" w:rsidTr="007C6F1B">
      <w:tc>
        <w:tcPr>
          <w:tcW w:w="9173" w:type="dxa"/>
          <w:shd w:val="clear" w:color="auto" w:fill="auto"/>
        </w:tcPr>
        <w:tbl>
          <w:tblPr>
            <w:tblW w:w="4916" w:type="pct"/>
            <w:tblCellMar>
              <w:left w:w="0" w:type="dxa"/>
              <w:right w:w="0" w:type="dxa"/>
            </w:tblCellMar>
            <w:tblLook w:val="04A0" w:firstRow="1" w:lastRow="0" w:firstColumn="1" w:lastColumn="0" w:noHBand="0" w:noVBand="1"/>
          </w:tblPr>
          <w:tblGrid>
            <w:gridCol w:w="9019"/>
          </w:tblGrid>
          <w:tr w:rsidR="00AD3718" w:rsidRPr="00A143A0" w14:paraId="20B90D11" w14:textId="77777777" w:rsidTr="007C6F1B">
            <w:trPr>
              <w:trHeight w:hRule="exact" w:val="653"/>
            </w:trPr>
            <w:tc>
              <w:tcPr>
                <w:tcW w:w="5000" w:type="pct"/>
                <w:shd w:val="clear" w:color="auto" w:fill="auto"/>
              </w:tcPr>
              <w:p w14:paraId="00C856DD" w14:textId="77777777" w:rsidR="00AD3718" w:rsidRPr="00646C82" w:rsidRDefault="00AD3718" w:rsidP="00646C82">
                <w:pPr>
                  <w:pStyle w:val="Title"/>
                  <w:rPr>
                    <w:sz w:val="16"/>
                    <w:szCs w:val="16"/>
                    <w:lang w:val="nl-BE"/>
                  </w:rPr>
                </w:pPr>
                <w:r w:rsidRPr="00646C82">
                  <w:rPr>
                    <w:sz w:val="18"/>
                    <w:szCs w:val="18"/>
                    <w:lang w:val="nl-BE"/>
                  </w:rPr>
                  <w:t>Aanvraagformulier voor interestbonificatie, interestbonificatie</w:t>
                </w:r>
                <w:r w:rsidRPr="00D232B7">
                  <w:rPr>
                    <w:sz w:val="18"/>
                    <w:szCs w:val="18"/>
                    <w:lang w:val="nl-BE"/>
                  </w:rPr>
                  <w:t xml:space="preserve"> met aanvullende gift, zuivere gift, of Staatslening</w:t>
                </w:r>
              </w:p>
            </w:tc>
          </w:tr>
          <w:tr w:rsidR="00AD3718" w:rsidRPr="00E9617F" w14:paraId="375B0B6B" w14:textId="77777777" w:rsidTr="00EE4338">
            <w:trPr>
              <w:trHeight w:hRule="exact" w:val="908"/>
            </w:trPr>
            <w:tc>
              <w:tcPr>
                <w:tcW w:w="5000" w:type="pct"/>
                <w:shd w:val="clear" w:color="auto" w:fill="auto"/>
              </w:tcPr>
              <w:p w14:paraId="7637022A" w14:textId="77777777" w:rsidR="00AD3718" w:rsidRPr="00E9617F" w:rsidRDefault="00AD3718" w:rsidP="006E1845">
                <w:pPr>
                  <w:pStyle w:val="Bodytext"/>
                  <w:jc w:val="center"/>
                </w:pPr>
                <w:r>
                  <w:rPr>
                    <w:noProof/>
                    <w:lang w:val="en-US"/>
                  </w:rPr>
                  <w:drawing>
                    <wp:inline distT="0" distB="0" distL="0" distR="0" wp14:anchorId="62A8AAC1" wp14:editId="7BABA28C">
                      <wp:extent cx="1548765" cy="682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682625"/>
                              </a:xfrm>
                              <a:prstGeom prst="rect">
                                <a:avLst/>
                              </a:prstGeom>
                              <a:noFill/>
                            </pic:spPr>
                          </pic:pic>
                        </a:graphicData>
                      </a:graphic>
                    </wp:inline>
                  </w:drawing>
                </w:r>
              </w:p>
            </w:tc>
          </w:tr>
        </w:tbl>
        <w:p w14:paraId="3AD1D75F" w14:textId="77777777" w:rsidR="00AD3718" w:rsidRPr="00E9617F" w:rsidRDefault="00AD3718" w:rsidP="007C6F1B">
          <w:pPr>
            <w:pStyle w:val="1pt"/>
          </w:pPr>
        </w:p>
      </w:tc>
    </w:tr>
  </w:tbl>
  <w:p w14:paraId="7B170DDC" w14:textId="77777777" w:rsidR="00AD3718" w:rsidRPr="007B7574" w:rsidRDefault="00AD3718" w:rsidP="007C6F1B">
    <w:pPr>
      <w:pStyle w:val="1pt"/>
    </w:pPr>
    <w:r>
      <w:rPr>
        <w:noProof/>
        <w:lang w:val="en-US"/>
      </w:rPr>
      <mc:AlternateContent>
        <mc:Choice Requires="wps">
          <w:drawing>
            <wp:anchor distT="4294967295" distB="4294967295" distL="114300" distR="114300" simplePos="0" relativeHeight="251663360" behindDoc="0" locked="0" layoutInCell="1" allowOverlap="1" wp14:anchorId="0287DF68" wp14:editId="319246B7">
              <wp:simplePos x="0" y="0"/>
              <wp:positionH relativeFrom="page">
                <wp:posOffset>0</wp:posOffset>
              </wp:positionH>
              <wp:positionV relativeFrom="page">
                <wp:posOffset>3564254</wp:posOffset>
              </wp:positionV>
              <wp:extent cx="215900" cy="0"/>
              <wp:effectExtent l="0" t="0" r="127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0" cap="flat" cmpd="sng" algn="ctr">
                        <a:solidFill>
                          <a:srgbClr val="C6B8A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E074BD"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" strokecolor="#c6b8af" strokeweight="0">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9360"/>
    </w:tblGrid>
    <w:tr w:rsidR="00AD3718" w:rsidRPr="00E9617F" w14:paraId="057E85E8" w14:textId="77777777" w:rsidTr="007C6F1B">
      <w:trPr>
        <w:trHeight w:hRule="exact" w:val="794"/>
      </w:trPr>
      <w:tc>
        <w:tcPr>
          <w:tcW w:w="5000" w:type="pct"/>
          <w:shd w:val="clear" w:color="auto" w:fill="auto"/>
        </w:tcPr>
        <w:p w14:paraId="756A2E48" w14:textId="77777777" w:rsidR="00AD3718" w:rsidRPr="00E9617F" w:rsidRDefault="00AD3718" w:rsidP="007C6F1B">
          <w:pPr>
            <w:pStyle w:val="Title"/>
          </w:pPr>
          <w:r>
            <w:rPr>
              <w:noProof/>
              <w:lang w:val="en-US"/>
            </w:rPr>
            <w:drawing>
              <wp:anchor distT="0" distB="0" distL="114300" distR="114300" simplePos="0" relativeHeight="251661312" behindDoc="0" locked="0" layoutInCell="1" allowOverlap="1" wp14:anchorId="53AF9B38" wp14:editId="12E2A1CB">
                <wp:simplePos x="0" y="0"/>
                <wp:positionH relativeFrom="page">
                  <wp:posOffset>-1728470</wp:posOffset>
                </wp:positionH>
                <wp:positionV relativeFrom="page">
                  <wp:posOffset>0</wp:posOffset>
                </wp:positionV>
                <wp:extent cx="2052955" cy="467995"/>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17F">
            <w:t>CREDIT INSURANCE</w:t>
          </w:r>
        </w:p>
      </w:tc>
    </w:tr>
    <w:tr w:rsidR="00AD3718" w:rsidRPr="00E9617F" w14:paraId="7BECBCE2" w14:textId="77777777" w:rsidTr="007C6F1B">
      <w:trPr>
        <w:trHeight w:hRule="exact" w:val="680"/>
      </w:trPr>
      <w:tc>
        <w:tcPr>
          <w:tcW w:w="5000" w:type="pct"/>
          <w:shd w:val="clear" w:color="auto" w:fill="auto"/>
        </w:tcPr>
        <w:p w14:paraId="61E3D199" w14:textId="77777777" w:rsidR="00AD3718" w:rsidRPr="00E9617F" w:rsidRDefault="00AD3718" w:rsidP="007C6F1B">
          <w:pPr>
            <w:pStyle w:val="Bodytext"/>
          </w:pPr>
        </w:p>
      </w:tc>
    </w:tr>
    <w:tr w:rsidR="00AD3718" w:rsidRPr="00E9617F" w14:paraId="498AAF64" w14:textId="77777777" w:rsidTr="007C6F1B">
      <w:trPr>
        <w:cantSplit/>
        <w:trHeight w:hRule="exact" w:val="2155"/>
      </w:trPr>
      <w:tc>
        <w:tcPr>
          <w:tcW w:w="5000" w:type="pct"/>
          <w:shd w:val="clear" w:color="auto" w:fill="auto"/>
        </w:tcPr>
        <w:p w14:paraId="4417364B" w14:textId="77777777" w:rsidR="00AD3718" w:rsidRPr="00E9617F" w:rsidRDefault="00AD3718" w:rsidP="007C6F1B">
          <w:pPr>
            <w:pStyle w:val="Subtitle"/>
          </w:pPr>
          <w:r w:rsidRPr="00E9617F">
            <w:t>Application form</w:t>
          </w:r>
        </w:p>
      </w:tc>
    </w:tr>
  </w:tbl>
  <w:p w14:paraId="6877687E" w14:textId="77777777" w:rsidR="00AD3718" w:rsidRDefault="00AD3718" w:rsidP="007C6F1B">
    <w:pPr>
      <w:pStyle w:val="Spacer"/>
      <w:tabs>
        <w:tab w:val="clear" w:pos="2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710"/>
    <w:multiLevelType w:val="multilevel"/>
    <w:tmpl w:val="AD287532"/>
    <w:lvl w:ilvl="0">
      <w:start w:val="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A5548"/>
    <w:multiLevelType w:val="multilevel"/>
    <w:tmpl w:val="10D40408"/>
    <w:styleLink w:val="ListBullet"/>
    <w:lvl w:ilvl="0">
      <w:start w:val="1"/>
      <w:numFmt w:val="bullet"/>
      <w:pStyle w:val="BulletLvl1"/>
      <w:lvlText w:val="&gt;"/>
      <w:lvlJc w:val="left"/>
      <w:pPr>
        <w:ind w:left="0" w:hanging="250"/>
      </w:pPr>
      <w:rPr>
        <w:rFonts w:ascii="Arial" w:hAnsi="Arial" w:hint="default"/>
        <w:b/>
        <w:i w:val="0"/>
        <w:color w:val="E3681F"/>
        <w:sz w:val="20"/>
      </w:rPr>
    </w:lvl>
    <w:lvl w:ilvl="1">
      <w:start w:val="1"/>
      <w:numFmt w:val="bullet"/>
      <w:pStyle w:val="BulletLvl2"/>
      <w:lvlText w:val="–"/>
      <w:lvlJc w:val="left"/>
      <w:pPr>
        <w:ind w:left="250" w:hanging="250"/>
      </w:pPr>
      <w:rPr>
        <w:rFonts w:ascii="Arial" w:hAnsi="Arial" w:hint="default"/>
        <w:color w:val="EA5329"/>
      </w:rPr>
    </w:lvl>
    <w:lvl w:ilvl="2">
      <w:start w:val="1"/>
      <w:numFmt w:val="bullet"/>
      <w:pStyle w:val="BulletLvl3"/>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2" w15:restartNumberingAfterBreak="0">
    <w:nsid w:val="20F637CE"/>
    <w:multiLevelType w:val="multilevel"/>
    <w:tmpl w:val="155AA14A"/>
    <w:lvl w:ilvl="0">
      <w:start w:val="5"/>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2E6D82"/>
    <w:multiLevelType w:val="hybridMultilevel"/>
    <w:tmpl w:val="7E982F1C"/>
    <w:lvl w:ilvl="0" w:tplc="11727E5E">
      <w:start w:val="1"/>
      <w:numFmt w:val="bullet"/>
      <w:lvlText w:val="-"/>
      <w:lvlJc w:val="left"/>
      <w:pPr>
        <w:ind w:left="896" w:hanging="360"/>
      </w:pPr>
      <w:rPr>
        <w:rFonts w:ascii="Arial" w:eastAsia="Arial" w:hAnsi="Arial" w:cs="Arial"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4" w15:restartNumberingAfterBreak="0">
    <w:nsid w:val="22997C07"/>
    <w:multiLevelType w:val="multilevel"/>
    <w:tmpl w:val="123A790A"/>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702700"/>
        <w:sz w:val="20"/>
        <w:lang w:val="nl-B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E62CA3"/>
    <w:multiLevelType w:val="hybridMultilevel"/>
    <w:tmpl w:val="68BEA7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1B6516"/>
    <w:multiLevelType w:val="multilevel"/>
    <w:tmpl w:val="A7DE92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color w:val="984806" w:themeColor="accent6" w:themeShade="8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0F7A24"/>
    <w:multiLevelType w:val="hybridMultilevel"/>
    <w:tmpl w:val="FD622FB0"/>
    <w:lvl w:ilvl="0" w:tplc="B342786E">
      <w:start w:val="1"/>
      <w:numFmt w:val="bullet"/>
      <w:lvlText w:val="̶"/>
      <w:lvlJc w:val="left"/>
      <w:pPr>
        <w:ind w:left="896" w:hanging="360"/>
      </w:pPr>
      <w:rPr>
        <w:rFonts w:ascii="Arial" w:eastAsia="Arial" w:hAnsi="Arial"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8" w15:restartNumberingAfterBreak="0">
    <w:nsid w:val="4B89198A"/>
    <w:multiLevelType w:val="multilevel"/>
    <w:tmpl w:val="283047F4"/>
    <w:styleLink w:val="ListBulletTable"/>
    <w:lvl w:ilvl="0">
      <w:start w:val="1"/>
      <w:numFmt w:val="bullet"/>
      <w:pStyle w:val="BulletLvl1table"/>
      <w:lvlText w:val="&gt;"/>
      <w:lvlJc w:val="left"/>
      <w:pPr>
        <w:ind w:left="250" w:hanging="250"/>
      </w:pPr>
      <w:rPr>
        <w:rFonts w:ascii="Arial" w:hAnsi="Arial" w:hint="default"/>
        <w:b/>
        <w:color w:val="E3681F"/>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9" w15:restartNumberingAfterBreak="0">
    <w:nsid w:val="51A84EA6"/>
    <w:multiLevelType w:val="hybridMultilevel"/>
    <w:tmpl w:val="DDE8A490"/>
    <w:lvl w:ilvl="0" w:tplc="01686848">
      <w:numFmt w:val="bullet"/>
      <w:lvlText w:val="-"/>
      <w:lvlJc w:val="left"/>
      <w:pPr>
        <w:ind w:left="612" w:hanging="360"/>
      </w:pPr>
      <w:rPr>
        <w:rFonts w:ascii="Arial" w:eastAsia="Arial" w:hAnsi="Arial" w:cs="Arial" w:hint="default"/>
      </w:rPr>
    </w:lvl>
    <w:lvl w:ilvl="1" w:tplc="08130003" w:tentative="1">
      <w:start w:val="1"/>
      <w:numFmt w:val="bullet"/>
      <w:lvlText w:val="o"/>
      <w:lvlJc w:val="left"/>
      <w:pPr>
        <w:ind w:left="1332" w:hanging="360"/>
      </w:pPr>
      <w:rPr>
        <w:rFonts w:ascii="Courier New" w:hAnsi="Courier New" w:cs="Courier New" w:hint="default"/>
      </w:rPr>
    </w:lvl>
    <w:lvl w:ilvl="2" w:tplc="08130005" w:tentative="1">
      <w:start w:val="1"/>
      <w:numFmt w:val="bullet"/>
      <w:lvlText w:val=""/>
      <w:lvlJc w:val="left"/>
      <w:pPr>
        <w:ind w:left="2052" w:hanging="360"/>
      </w:pPr>
      <w:rPr>
        <w:rFonts w:ascii="Wingdings" w:hAnsi="Wingdings" w:hint="default"/>
      </w:rPr>
    </w:lvl>
    <w:lvl w:ilvl="3" w:tplc="08130001" w:tentative="1">
      <w:start w:val="1"/>
      <w:numFmt w:val="bullet"/>
      <w:lvlText w:val=""/>
      <w:lvlJc w:val="left"/>
      <w:pPr>
        <w:ind w:left="2772" w:hanging="360"/>
      </w:pPr>
      <w:rPr>
        <w:rFonts w:ascii="Symbol" w:hAnsi="Symbol" w:hint="default"/>
      </w:rPr>
    </w:lvl>
    <w:lvl w:ilvl="4" w:tplc="08130003" w:tentative="1">
      <w:start w:val="1"/>
      <w:numFmt w:val="bullet"/>
      <w:lvlText w:val="o"/>
      <w:lvlJc w:val="left"/>
      <w:pPr>
        <w:ind w:left="3492" w:hanging="360"/>
      </w:pPr>
      <w:rPr>
        <w:rFonts w:ascii="Courier New" w:hAnsi="Courier New" w:cs="Courier New" w:hint="default"/>
      </w:rPr>
    </w:lvl>
    <w:lvl w:ilvl="5" w:tplc="08130005" w:tentative="1">
      <w:start w:val="1"/>
      <w:numFmt w:val="bullet"/>
      <w:lvlText w:val=""/>
      <w:lvlJc w:val="left"/>
      <w:pPr>
        <w:ind w:left="4212" w:hanging="360"/>
      </w:pPr>
      <w:rPr>
        <w:rFonts w:ascii="Wingdings" w:hAnsi="Wingdings" w:hint="default"/>
      </w:rPr>
    </w:lvl>
    <w:lvl w:ilvl="6" w:tplc="08130001" w:tentative="1">
      <w:start w:val="1"/>
      <w:numFmt w:val="bullet"/>
      <w:lvlText w:val=""/>
      <w:lvlJc w:val="left"/>
      <w:pPr>
        <w:ind w:left="4932" w:hanging="360"/>
      </w:pPr>
      <w:rPr>
        <w:rFonts w:ascii="Symbol" w:hAnsi="Symbol" w:hint="default"/>
      </w:rPr>
    </w:lvl>
    <w:lvl w:ilvl="7" w:tplc="08130003" w:tentative="1">
      <w:start w:val="1"/>
      <w:numFmt w:val="bullet"/>
      <w:lvlText w:val="o"/>
      <w:lvlJc w:val="left"/>
      <w:pPr>
        <w:ind w:left="5652" w:hanging="360"/>
      </w:pPr>
      <w:rPr>
        <w:rFonts w:ascii="Courier New" w:hAnsi="Courier New" w:cs="Courier New" w:hint="default"/>
      </w:rPr>
    </w:lvl>
    <w:lvl w:ilvl="8" w:tplc="08130005" w:tentative="1">
      <w:start w:val="1"/>
      <w:numFmt w:val="bullet"/>
      <w:lvlText w:val=""/>
      <w:lvlJc w:val="left"/>
      <w:pPr>
        <w:ind w:left="6372" w:hanging="360"/>
      </w:pPr>
      <w:rPr>
        <w:rFonts w:ascii="Wingdings" w:hAnsi="Wingdings" w:hint="default"/>
      </w:rPr>
    </w:lvl>
  </w:abstractNum>
  <w:abstractNum w:abstractNumId="10" w15:restartNumberingAfterBreak="0">
    <w:nsid w:val="51E87A5D"/>
    <w:multiLevelType w:val="multilevel"/>
    <w:tmpl w:val="126C14BE"/>
    <w:lvl w:ilvl="0">
      <w:start w:val="5"/>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6D35A6"/>
    <w:multiLevelType w:val="multilevel"/>
    <w:tmpl w:val="9F1EE8EE"/>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2772EA"/>
    <w:multiLevelType w:val="multilevel"/>
    <w:tmpl w:val="7F94DBC0"/>
    <w:lvl w:ilvl="0">
      <w:start w:val="5"/>
      <w:numFmt w:val="decimal"/>
      <w:lvlText w:val="%1."/>
      <w:lvlJc w:val="left"/>
      <w:pPr>
        <w:ind w:left="504" w:hanging="504"/>
      </w:pPr>
      <w:rPr>
        <w:rFonts w:hint="default"/>
      </w:rPr>
    </w:lvl>
    <w:lvl w:ilvl="1">
      <w:start w:val="3"/>
      <w:numFmt w:val="decimal"/>
      <w:lvlText w:val="%1.%2."/>
      <w:lvlJc w:val="left"/>
      <w:pPr>
        <w:ind w:left="1224" w:hanging="50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D361C4E"/>
    <w:multiLevelType w:val="multilevel"/>
    <w:tmpl w:val="15360FE2"/>
    <w:lvl w:ilvl="0">
      <w:start w:val="5"/>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4C7C54"/>
    <w:multiLevelType w:val="hybridMultilevel"/>
    <w:tmpl w:val="1D0CBBAC"/>
    <w:lvl w:ilvl="0" w:tplc="01686848">
      <w:numFmt w:val="bullet"/>
      <w:lvlText w:val="-"/>
      <w:lvlJc w:val="left"/>
      <w:pPr>
        <w:ind w:left="610" w:hanging="360"/>
      </w:pPr>
      <w:rPr>
        <w:rFonts w:ascii="Arial" w:eastAsia="Arial" w:hAnsi="Arial" w:cs="Arial" w:hint="default"/>
      </w:rPr>
    </w:lvl>
    <w:lvl w:ilvl="1" w:tplc="08130003" w:tentative="1">
      <w:start w:val="1"/>
      <w:numFmt w:val="bullet"/>
      <w:lvlText w:val="o"/>
      <w:lvlJc w:val="left"/>
      <w:pPr>
        <w:ind w:left="1330" w:hanging="360"/>
      </w:pPr>
      <w:rPr>
        <w:rFonts w:ascii="Courier New" w:hAnsi="Courier New" w:cs="Courier New" w:hint="default"/>
      </w:rPr>
    </w:lvl>
    <w:lvl w:ilvl="2" w:tplc="08130005" w:tentative="1">
      <w:start w:val="1"/>
      <w:numFmt w:val="bullet"/>
      <w:lvlText w:val=""/>
      <w:lvlJc w:val="left"/>
      <w:pPr>
        <w:ind w:left="2050" w:hanging="360"/>
      </w:pPr>
      <w:rPr>
        <w:rFonts w:ascii="Wingdings" w:hAnsi="Wingdings" w:hint="default"/>
      </w:rPr>
    </w:lvl>
    <w:lvl w:ilvl="3" w:tplc="08130001" w:tentative="1">
      <w:start w:val="1"/>
      <w:numFmt w:val="bullet"/>
      <w:lvlText w:val=""/>
      <w:lvlJc w:val="left"/>
      <w:pPr>
        <w:ind w:left="2770" w:hanging="360"/>
      </w:pPr>
      <w:rPr>
        <w:rFonts w:ascii="Symbol" w:hAnsi="Symbol" w:hint="default"/>
      </w:rPr>
    </w:lvl>
    <w:lvl w:ilvl="4" w:tplc="08130003" w:tentative="1">
      <w:start w:val="1"/>
      <w:numFmt w:val="bullet"/>
      <w:lvlText w:val="o"/>
      <w:lvlJc w:val="left"/>
      <w:pPr>
        <w:ind w:left="3490" w:hanging="360"/>
      </w:pPr>
      <w:rPr>
        <w:rFonts w:ascii="Courier New" w:hAnsi="Courier New" w:cs="Courier New" w:hint="default"/>
      </w:rPr>
    </w:lvl>
    <w:lvl w:ilvl="5" w:tplc="08130005" w:tentative="1">
      <w:start w:val="1"/>
      <w:numFmt w:val="bullet"/>
      <w:lvlText w:val=""/>
      <w:lvlJc w:val="left"/>
      <w:pPr>
        <w:ind w:left="4210" w:hanging="360"/>
      </w:pPr>
      <w:rPr>
        <w:rFonts w:ascii="Wingdings" w:hAnsi="Wingdings" w:hint="default"/>
      </w:rPr>
    </w:lvl>
    <w:lvl w:ilvl="6" w:tplc="08130001" w:tentative="1">
      <w:start w:val="1"/>
      <w:numFmt w:val="bullet"/>
      <w:lvlText w:val=""/>
      <w:lvlJc w:val="left"/>
      <w:pPr>
        <w:ind w:left="4930" w:hanging="360"/>
      </w:pPr>
      <w:rPr>
        <w:rFonts w:ascii="Symbol" w:hAnsi="Symbol" w:hint="default"/>
      </w:rPr>
    </w:lvl>
    <w:lvl w:ilvl="7" w:tplc="08130003" w:tentative="1">
      <w:start w:val="1"/>
      <w:numFmt w:val="bullet"/>
      <w:lvlText w:val="o"/>
      <w:lvlJc w:val="left"/>
      <w:pPr>
        <w:ind w:left="5650" w:hanging="360"/>
      </w:pPr>
      <w:rPr>
        <w:rFonts w:ascii="Courier New" w:hAnsi="Courier New" w:cs="Courier New" w:hint="default"/>
      </w:rPr>
    </w:lvl>
    <w:lvl w:ilvl="8" w:tplc="08130005" w:tentative="1">
      <w:start w:val="1"/>
      <w:numFmt w:val="bullet"/>
      <w:lvlText w:val=""/>
      <w:lvlJc w:val="left"/>
      <w:pPr>
        <w:ind w:left="6370" w:hanging="360"/>
      </w:pPr>
      <w:rPr>
        <w:rFonts w:ascii="Wingdings" w:hAnsi="Wingdings" w:hint="default"/>
      </w:rPr>
    </w:lvl>
  </w:abstractNum>
  <w:abstractNum w:abstractNumId="15" w15:restartNumberingAfterBreak="0">
    <w:nsid w:val="5DD33195"/>
    <w:multiLevelType w:val="hybridMultilevel"/>
    <w:tmpl w:val="C916E792"/>
    <w:lvl w:ilvl="0" w:tplc="88E087A8">
      <w:start w:val="1"/>
      <w:numFmt w:val="bullet"/>
      <w:lvlText w:val="-"/>
      <w:lvlJc w:val="left"/>
      <w:pPr>
        <w:ind w:left="896" w:hanging="360"/>
      </w:pPr>
      <w:rPr>
        <w:rFonts w:ascii="Arial" w:eastAsia="Arial" w:hAnsi="Arial" w:cs="Arial"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16" w15:restartNumberingAfterBreak="0">
    <w:nsid w:val="5F3C3D3A"/>
    <w:multiLevelType w:val="multilevel"/>
    <w:tmpl w:val="990ABFC6"/>
    <w:lvl w:ilvl="0">
      <w:start w:val="1"/>
      <w:numFmt w:val="decimal"/>
      <w:lvlText w:val="%1."/>
      <w:lvlJc w:val="left"/>
      <w:pPr>
        <w:ind w:left="360" w:hanging="360"/>
      </w:pPr>
      <w:rPr>
        <w:rFonts w:hint="default"/>
        <w:b/>
        <w:i w:val="0"/>
        <w:color w:val="6F1800"/>
        <w:sz w:val="20"/>
      </w:rPr>
    </w:lvl>
    <w:lvl w:ilvl="1">
      <w:start w:val="8"/>
      <w:numFmt w:val="decimal"/>
      <w:lvlText w:val="%1.%2."/>
      <w:lvlJc w:val="left"/>
      <w:pPr>
        <w:ind w:left="792" w:hanging="432"/>
      </w:pPr>
      <w:rPr>
        <w:rFonts w:hint="default"/>
        <w:b/>
        <w:i w:val="0"/>
        <w:color w:val="702700"/>
      </w:rPr>
    </w:lvl>
    <w:lvl w:ilvl="2">
      <w:start w:val="5"/>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E77634"/>
    <w:multiLevelType w:val="multilevel"/>
    <w:tmpl w:val="E58844A0"/>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A2F5BB6"/>
    <w:multiLevelType w:val="multilevel"/>
    <w:tmpl w:val="5DA01EAC"/>
    <w:lvl w:ilvl="0">
      <w:start w:val="1"/>
      <w:numFmt w:val="decimal"/>
      <w:lvlText w:val="%1."/>
      <w:lvlJc w:val="left"/>
      <w:pPr>
        <w:ind w:left="360" w:hanging="360"/>
      </w:pPr>
      <w:rPr>
        <w:rFonts w:hint="default"/>
        <w:b/>
        <w:i w:val="0"/>
        <w:color w:val="6F1800"/>
        <w:sz w:val="20"/>
      </w:rPr>
    </w:lvl>
    <w:lvl w:ilvl="1">
      <w:start w:val="1"/>
      <w:numFmt w:val="decimal"/>
      <w:lvlText w:val="%1.%2."/>
      <w:lvlJc w:val="left"/>
      <w:pPr>
        <w:ind w:left="792" w:hanging="432"/>
      </w:pPr>
      <w:rPr>
        <w:rFonts w:hint="default"/>
        <w:b/>
        <w:i w:val="0"/>
        <w:color w:val="702700"/>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553FD"/>
    <w:multiLevelType w:val="multilevel"/>
    <w:tmpl w:val="C2C0D65A"/>
    <w:lvl w:ilvl="0">
      <w:start w:val="5"/>
      <w:numFmt w:val="decimal"/>
      <w:lvlText w:val="%1."/>
      <w:lvlJc w:val="left"/>
      <w:pPr>
        <w:ind w:left="360" w:hanging="360"/>
      </w:pPr>
      <w:rPr>
        <w:rFonts w:hint="default"/>
      </w:rPr>
    </w:lvl>
    <w:lvl w:ilvl="1">
      <w:start w:val="4"/>
      <w:numFmt w:val="decimal"/>
      <w:lvlText w:val="%1.%2."/>
      <w:lvlJc w:val="left"/>
      <w:pPr>
        <w:ind w:left="-94" w:hanging="36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21" w15:restartNumberingAfterBreak="0">
    <w:nsid w:val="73B0731A"/>
    <w:multiLevelType w:val="multilevel"/>
    <w:tmpl w:val="4792FE8E"/>
    <w:lvl w:ilvl="0">
      <w:start w:val="1"/>
      <w:numFmt w:val="decimal"/>
      <w:pStyle w:val="Numberlist"/>
      <w:lvlText w:val="%1."/>
      <w:lvlJc w:val="left"/>
      <w:pPr>
        <w:ind w:left="0" w:hanging="250"/>
      </w:pPr>
      <w:rPr>
        <w:rFonts w:hint="default"/>
        <w:color w:val="auto"/>
      </w:rPr>
    </w:lvl>
    <w:lvl w:ilvl="1">
      <w:start w:val="1"/>
      <w:numFmt w:val="decimal"/>
      <w:pStyle w:val="Numberlistsecondlevel"/>
      <w:isLgl/>
      <w:lvlText w:val="%1.%2"/>
      <w:lvlJc w:val="left"/>
      <w:pPr>
        <w:ind w:left="0" w:hanging="454"/>
      </w:pPr>
      <w:rPr>
        <w:rFonts w:ascii="Arial Bold" w:hAnsi="Arial Bold" w:hint="default"/>
        <w:b/>
        <w:i w:val="0"/>
        <w:color w:val="70270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6F077D"/>
    <w:multiLevelType w:val="multilevel"/>
    <w:tmpl w:val="7F94DBC0"/>
    <w:lvl w:ilvl="0">
      <w:start w:val="5"/>
      <w:numFmt w:val="decimal"/>
      <w:lvlText w:val="%1."/>
      <w:lvlJc w:val="left"/>
      <w:pPr>
        <w:ind w:left="504" w:hanging="504"/>
      </w:pPr>
      <w:rPr>
        <w:rFonts w:hint="default"/>
      </w:rPr>
    </w:lvl>
    <w:lvl w:ilvl="1">
      <w:start w:val="3"/>
      <w:numFmt w:val="decimal"/>
      <w:lvlText w:val="%1.%2."/>
      <w:lvlJc w:val="left"/>
      <w:pPr>
        <w:ind w:left="1224" w:hanging="50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5B15BAB"/>
    <w:multiLevelType w:val="multilevel"/>
    <w:tmpl w:val="AB44FE1A"/>
    <w:lvl w:ilvl="0">
      <w:start w:val="5"/>
      <w:numFmt w:val="decimal"/>
      <w:lvlText w:val="%1."/>
      <w:lvlJc w:val="left"/>
      <w:pPr>
        <w:ind w:left="0" w:hanging="250"/>
      </w:pPr>
      <w:rPr>
        <w:rFonts w:hint="default"/>
        <w:color w:val="auto"/>
      </w:rPr>
    </w:lvl>
    <w:lvl w:ilvl="1">
      <w:start w:val="5"/>
      <w:numFmt w:val="decimal"/>
      <w:isLgl/>
      <w:lvlText w:val="%1.%2"/>
      <w:lvlJc w:val="left"/>
      <w:pPr>
        <w:ind w:left="0" w:hanging="454"/>
      </w:pPr>
      <w:rPr>
        <w:rFonts w:ascii="Arial Bold" w:hAnsi="Arial Bold" w:hint="default"/>
        <w:b/>
        <w:i w:val="0"/>
        <w:color w:val="70270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8702283"/>
    <w:multiLevelType w:val="hybridMultilevel"/>
    <w:tmpl w:val="46A4893C"/>
    <w:lvl w:ilvl="0" w:tplc="01686848">
      <w:numFmt w:val="bullet"/>
      <w:lvlText w:val="-"/>
      <w:lvlJc w:val="left"/>
      <w:pPr>
        <w:ind w:left="972" w:hanging="360"/>
      </w:pPr>
      <w:rPr>
        <w:rFonts w:ascii="Arial" w:eastAsia="Arial" w:hAnsi="Arial" w:cs="Arial" w:hint="default"/>
      </w:rPr>
    </w:lvl>
    <w:lvl w:ilvl="1" w:tplc="08130003" w:tentative="1">
      <w:start w:val="1"/>
      <w:numFmt w:val="bullet"/>
      <w:lvlText w:val="o"/>
      <w:lvlJc w:val="left"/>
      <w:pPr>
        <w:ind w:left="1692" w:hanging="360"/>
      </w:pPr>
      <w:rPr>
        <w:rFonts w:ascii="Courier New" w:hAnsi="Courier New" w:cs="Courier New" w:hint="default"/>
      </w:rPr>
    </w:lvl>
    <w:lvl w:ilvl="2" w:tplc="08130005" w:tentative="1">
      <w:start w:val="1"/>
      <w:numFmt w:val="bullet"/>
      <w:lvlText w:val=""/>
      <w:lvlJc w:val="left"/>
      <w:pPr>
        <w:ind w:left="2412" w:hanging="360"/>
      </w:pPr>
      <w:rPr>
        <w:rFonts w:ascii="Wingdings" w:hAnsi="Wingdings" w:hint="default"/>
      </w:rPr>
    </w:lvl>
    <w:lvl w:ilvl="3" w:tplc="08130001" w:tentative="1">
      <w:start w:val="1"/>
      <w:numFmt w:val="bullet"/>
      <w:lvlText w:val=""/>
      <w:lvlJc w:val="left"/>
      <w:pPr>
        <w:ind w:left="3132" w:hanging="360"/>
      </w:pPr>
      <w:rPr>
        <w:rFonts w:ascii="Symbol" w:hAnsi="Symbol" w:hint="default"/>
      </w:rPr>
    </w:lvl>
    <w:lvl w:ilvl="4" w:tplc="08130003" w:tentative="1">
      <w:start w:val="1"/>
      <w:numFmt w:val="bullet"/>
      <w:lvlText w:val="o"/>
      <w:lvlJc w:val="left"/>
      <w:pPr>
        <w:ind w:left="3852" w:hanging="360"/>
      </w:pPr>
      <w:rPr>
        <w:rFonts w:ascii="Courier New" w:hAnsi="Courier New" w:cs="Courier New" w:hint="default"/>
      </w:rPr>
    </w:lvl>
    <w:lvl w:ilvl="5" w:tplc="08130005" w:tentative="1">
      <w:start w:val="1"/>
      <w:numFmt w:val="bullet"/>
      <w:lvlText w:val=""/>
      <w:lvlJc w:val="left"/>
      <w:pPr>
        <w:ind w:left="4572" w:hanging="360"/>
      </w:pPr>
      <w:rPr>
        <w:rFonts w:ascii="Wingdings" w:hAnsi="Wingdings" w:hint="default"/>
      </w:rPr>
    </w:lvl>
    <w:lvl w:ilvl="6" w:tplc="08130001" w:tentative="1">
      <w:start w:val="1"/>
      <w:numFmt w:val="bullet"/>
      <w:lvlText w:val=""/>
      <w:lvlJc w:val="left"/>
      <w:pPr>
        <w:ind w:left="5292" w:hanging="360"/>
      </w:pPr>
      <w:rPr>
        <w:rFonts w:ascii="Symbol" w:hAnsi="Symbol" w:hint="default"/>
      </w:rPr>
    </w:lvl>
    <w:lvl w:ilvl="7" w:tplc="08130003" w:tentative="1">
      <w:start w:val="1"/>
      <w:numFmt w:val="bullet"/>
      <w:lvlText w:val="o"/>
      <w:lvlJc w:val="left"/>
      <w:pPr>
        <w:ind w:left="6012" w:hanging="360"/>
      </w:pPr>
      <w:rPr>
        <w:rFonts w:ascii="Courier New" w:hAnsi="Courier New" w:cs="Courier New" w:hint="default"/>
      </w:rPr>
    </w:lvl>
    <w:lvl w:ilvl="8" w:tplc="08130005" w:tentative="1">
      <w:start w:val="1"/>
      <w:numFmt w:val="bullet"/>
      <w:lvlText w:val=""/>
      <w:lvlJc w:val="left"/>
      <w:pPr>
        <w:ind w:left="6732" w:hanging="360"/>
      </w:pPr>
      <w:rPr>
        <w:rFonts w:ascii="Wingdings" w:hAnsi="Wingdings" w:hint="default"/>
      </w:r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8"/>
  </w:num>
  <w:num w:numId="9">
    <w:abstractNumId w:val="16"/>
  </w:num>
  <w:num w:numId="10">
    <w:abstractNumId w:val="6"/>
  </w:num>
  <w:num w:numId="11">
    <w:abstractNumId w:val="17"/>
  </w:num>
  <w:num w:numId="12">
    <w:abstractNumId w:val="14"/>
  </w:num>
  <w:num w:numId="13">
    <w:abstractNumId w:val="24"/>
  </w:num>
  <w:num w:numId="14">
    <w:abstractNumId w:val="15"/>
  </w:num>
  <w:num w:numId="15">
    <w:abstractNumId w:val="7"/>
  </w:num>
  <w:num w:numId="16">
    <w:abstractNumId w:val="3"/>
  </w:num>
  <w:num w:numId="17">
    <w:abstractNumId w:val="9"/>
  </w:num>
  <w:num w:numId="18">
    <w:abstractNumId w:val="11"/>
  </w:num>
  <w:num w:numId="19">
    <w:abstractNumId w:val="13"/>
  </w:num>
  <w:num w:numId="20">
    <w:abstractNumId w:val="12"/>
  </w:num>
  <w:num w:numId="21">
    <w:abstractNumId w:val="21"/>
    <w:lvlOverride w:ilvl="0">
      <w:startOverride w:val="2"/>
    </w:lvlOverride>
    <w:lvlOverride w:ilvl="1">
      <w:startOverride w:val="7"/>
    </w:lvlOverride>
  </w:num>
  <w:num w:numId="22">
    <w:abstractNumId w:val="21"/>
  </w:num>
  <w:num w:numId="23">
    <w:abstractNumId w:val="21"/>
  </w:num>
  <w:num w:numId="24">
    <w:abstractNumId w:val="5"/>
  </w:num>
  <w:num w:numId="25">
    <w:abstractNumId w:val="22"/>
  </w:num>
  <w:num w:numId="26">
    <w:abstractNumId w:val="0"/>
  </w:num>
  <w:num w:numId="27">
    <w:abstractNumId w:val="23"/>
  </w:num>
  <w:num w:numId="28">
    <w:abstractNumId w:val="21"/>
  </w:num>
  <w:num w:numId="29">
    <w:abstractNumId w:val="20"/>
  </w:num>
  <w:num w:numId="30">
    <w:abstractNumId w:val="10"/>
  </w:num>
  <w:num w:numId="3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BA"/>
    <w:rsid w:val="00003535"/>
    <w:rsid w:val="0003015B"/>
    <w:rsid w:val="00045732"/>
    <w:rsid w:val="0005469C"/>
    <w:rsid w:val="000620F8"/>
    <w:rsid w:val="00090F68"/>
    <w:rsid w:val="000A14DF"/>
    <w:rsid w:val="000E29CC"/>
    <w:rsid w:val="00107069"/>
    <w:rsid w:val="0011454D"/>
    <w:rsid w:val="001351DF"/>
    <w:rsid w:val="00185296"/>
    <w:rsid w:val="001867E1"/>
    <w:rsid w:val="00192543"/>
    <w:rsid w:val="0019558A"/>
    <w:rsid w:val="001A10D1"/>
    <w:rsid w:val="001A33F5"/>
    <w:rsid w:val="001B567B"/>
    <w:rsid w:val="001B647E"/>
    <w:rsid w:val="001B7372"/>
    <w:rsid w:val="00220540"/>
    <w:rsid w:val="00234A90"/>
    <w:rsid w:val="002743D8"/>
    <w:rsid w:val="002B40EA"/>
    <w:rsid w:val="002F1986"/>
    <w:rsid w:val="002F218D"/>
    <w:rsid w:val="00306BAD"/>
    <w:rsid w:val="00313C62"/>
    <w:rsid w:val="00322A41"/>
    <w:rsid w:val="003B27E9"/>
    <w:rsid w:val="003B47C9"/>
    <w:rsid w:val="003C4350"/>
    <w:rsid w:val="003C50CB"/>
    <w:rsid w:val="003D2E3C"/>
    <w:rsid w:val="003F7FF6"/>
    <w:rsid w:val="0040565F"/>
    <w:rsid w:val="0042665A"/>
    <w:rsid w:val="00444ED4"/>
    <w:rsid w:val="00457354"/>
    <w:rsid w:val="004637EA"/>
    <w:rsid w:val="004653D3"/>
    <w:rsid w:val="00467A1C"/>
    <w:rsid w:val="004A0F2D"/>
    <w:rsid w:val="004A39EE"/>
    <w:rsid w:val="004C64B9"/>
    <w:rsid w:val="00531693"/>
    <w:rsid w:val="00534511"/>
    <w:rsid w:val="0054044A"/>
    <w:rsid w:val="00564623"/>
    <w:rsid w:val="00576AF4"/>
    <w:rsid w:val="005E434D"/>
    <w:rsid w:val="0060118C"/>
    <w:rsid w:val="006022F5"/>
    <w:rsid w:val="00646C82"/>
    <w:rsid w:val="00677C94"/>
    <w:rsid w:val="006A0DAF"/>
    <w:rsid w:val="006C5B8B"/>
    <w:rsid w:val="006E1845"/>
    <w:rsid w:val="006F4D64"/>
    <w:rsid w:val="00722A29"/>
    <w:rsid w:val="00730BE6"/>
    <w:rsid w:val="00732059"/>
    <w:rsid w:val="00736C76"/>
    <w:rsid w:val="00761934"/>
    <w:rsid w:val="007621C9"/>
    <w:rsid w:val="00762B82"/>
    <w:rsid w:val="0076465A"/>
    <w:rsid w:val="00766761"/>
    <w:rsid w:val="00767CC3"/>
    <w:rsid w:val="00767EAE"/>
    <w:rsid w:val="007B39AA"/>
    <w:rsid w:val="007C1B1B"/>
    <w:rsid w:val="007C5839"/>
    <w:rsid w:val="007C6F1B"/>
    <w:rsid w:val="008052F4"/>
    <w:rsid w:val="00812400"/>
    <w:rsid w:val="00813ED1"/>
    <w:rsid w:val="0082113D"/>
    <w:rsid w:val="008248DE"/>
    <w:rsid w:val="008622C7"/>
    <w:rsid w:val="008642BB"/>
    <w:rsid w:val="0089361E"/>
    <w:rsid w:val="00896990"/>
    <w:rsid w:val="008A65F9"/>
    <w:rsid w:val="008E1841"/>
    <w:rsid w:val="008F71C8"/>
    <w:rsid w:val="00903309"/>
    <w:rsid w:val="009042C9"/>
    <w:rsid w:val="009047F4"/>
    <w:rsid w:val="00907207"/>
    <w:rsid w:val="00922F8D"/>
    <w:rsid w:val="00930F17"/>
    <w:rsid w:val="00933DE9"/>
    <w:rsid w:val="00934F3E"/>
    <w:rsid w:val="009500C7"/>
    <w:rsid w:val="00952E1C"/>
    <w:rsid w:val="00954A3F"/>
    <w:rsid w:val="00957DC4"/>
    <w:rsid w:val="00961B6A"/>
    <w:rsid w:val="0096769D"/>
    <w:rsid w:val="00970464"/>
    <w:rsid w:val="00971252"/>
    <w:rsid w:val="00971F9E"/>
    <w:rsid w:val="00983B91"/>
    <w:rsid w:val="00990087"/>
    <w:rsid w:val="00996D5A"/>
    <w:rsid w:val="009A0F5F"/>
    <w:rsid w:val="009B4305"/>
    <w:rsid w:val="009B5B10"/>
    <w:rsid w:val="009E0778"/>
    <w:rsid w:val="009E0ED9"/>
    <w:rsid w:val="009E1B16"/>
    <w:rsid w:val="009E4118"/>
    <w:rsid w:val="009F250F"/>
    <w:rsid w:val="00A143A0"/>
    <w:rsid w:val="00A14EFE"/>
    <w:rsid w:val="00A2548F"/>
    <w:rsid w:val="00A310F5"/>
    <w:rsid w:val="00A4054D"/>
    <w:rsid w:val="00A55B93"/>
    <w:rsid w:val="00A5607D"/>
    <w:rsid w:val="00A71852"/>
    <w:rsid w:val="00A76CD2"/>
    <w:rsid w:val="00AA09EF"/>
    <w:rsid w:val="00AA1C0A"/>
    <w:rsid w:val="00AD20FC"/>
    <w:rsid w:val="00AD3718"/>
    <w:rsid w:val="00AE7150"/>
    <w:rsid w:val="00AE746D"/>
    <w:rsid w:val="00AF77B4"/>
    <w:rsid w:val="00B04014"/>
    <w:rsid w:val="00B34CDB"/>
    <w:rsid w:val="00B55AF0"/>
    <w:rsid w:val="00B676A8"/>
    <w:rsid w:val="00BC44A8"/>
    <w:rsid w:val="00C05CC0"/>
    <w:rsid w:val="00C069C0"/>
    <w:rsid w:val="00C170BA"/>
    <w:rsid w:val="00C3540A"/>
    <w:rsid w:val="00C41824"/>
    <w:rsid w:val="00C429BE"/>
    <w:rsid w:val="00C44B44"/>
    <w:rsid w:val="00C66970"/>
    <w:rsid w:val="00CA1CC6"/>
    <w:rsid w:val="00CB09D1"/>
    <w:rsid w:val="00CB246B"/>
    <w:rsid w:val="00CB3906"/>
    <w:rsid w:val="00CC326D"/>
    <w:rsid w:val="00CD38AD"/>
    <w:rsid w:val="00CD62A8"/>
    <w:rsid w:val="00CE4ECC"/>
    <w:rsid w:val="00CE71BB"/>
    <w:rsid w:val="00D024C6"/>
    <w:rsid w:val="00D15FE9"/>
    <w:rsid w:val="00D232B7"/>
    <w:rsid w:val="00D2761F"/>
    <w:rsid w:val="00D33934"/>
    <w:rsid w:val="00D410D2"/>
    <w:rsid w:val="00D5031B"/>
    <w:rsid w:val="00D76AF5"/>
    <w:rsid w:val="00D93EC4"/>
    <w:rsid w:val="00E01E86"/>
    <w:rsid w:val="00E44C6E"/>
    <w:rsid w:val="00E51CC9"/>
    <w:rsid w:val="00E57C26"/>
    <w:rsid w:val="00E60426"/>
    <w:rsid w:val="00E66C5A"/>
    <w:rsid w:val="00E745DD"/>
    <w:rsid w:val="00E758F9"/>
    <w:rsid w:val="00E95243"/>
    <w:rsid w:val="00E95E28"/>
    <w:rsid w:val="00EB13AC"/>
    <w:rsid w:val="00EC786C"/>
    <w:rsid w:val="00ED495D"/>
    <w:rsid w:val="00ED73CC"/>
    <w:rsid w:val="00EE4338"/>
    <w:rsid w:val="00EF73BE"/>
    <w:rsid w:val="00F0455E"/>
    <w:rsid w:val="00F10AD9"/>
    <w:rsid w:val="00F25B5B"/>
    <w:rsid w:val="00F36235"/>
    <w:rsid w:val="00F75D3E"/>
    <w:rsid w:val="00F81BB6"/>
    <w:rsid w:val="00F8652D"/>
    <w:rsid w:val="00F9659E"/>
    <w:rsid w:val="00FC0DAA"/>
    <w:rsid w:val="00FD1680"/>
    <w:rsid w:val="00FD2B41"/>
    <w:rsid w:val="00FE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4442C"/>
  <w15:docId w15:val="{5AF5044A-3A72-4F5F-B88A-86A35DA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70BA"/>
    <w:pPr>
      <w:keepNext/>
      <w:keepLines/>
      <w:spacing w:before="480" w:after="0" w:line="240" w:lineRule="atLeast"/>
      <w:outlineLvl w:val="0"/>
    </w:pPr>
    <w:rPr>
      <w:rFonts w:ascii="Arial" w:eastAsia="Times New Roman" w:hAnsi="Arial" w:cs="Times New Roman"/>
      <w:b/>
      <w:bCs/>
      <w:color w:val="4D4036"/>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70BA"/>
    <w:rPr>
      <w:rFonts w:ascii="Arial" w:eastAsia="Times New Roman" w:hAnsi="Arial" w:cs="Times New Roman"/>
      <w:b/>
      <w:bCs/>
      <w:color w:val="4D4036"/>
      <w:sz w:val="28"/>
      <w:szCs w:val="28"/>
      <w:lang w:val="en-GB"/>
    </w:rPr>
  </w:style>
  <w:style w:type="paragraph" w:styleId="Textedebulles">
    <w:name w:val="Balloon Text"/>
    <w:basedOn w:val="Normal"/>
    <w:link w:val="TextedebullesCar"/>
    <w:uiPriority w:val="99"/>
    <w:semiHidden/>
    <w:unhideWhenUsed/>
    <w:rsid w:val="00C170BA"/>
    <w:pPr>
      <w:spacing w:line="240" w:lineRule="auto"/>
    </w:pPr>
    <w:rPr>
      <w:rFonts w:ascii="Tahoma" w:eastAsia="Arial" w:hAnsi="Tahoma" w:cs="Tahoma"/>
      <w:sz w:val="16"/>
      <w:szCs w:val="16"/>
      <w:lang w:val="en-GB"/>
    </w:rPr>
  </w:style>
  <w:style w:type="character" w:customStyle="1" w:styleId="TextedebullesCar">
    <w:name w:val="Texte de bulles Car"/>
    <w:basedOn w:val="Policepardfaut"/>
    <w:link w:val="Textedebulles"/>
    <w:uiPriority w:val="99"/>
    <w:semiHidden/>
    <w:rsid w:val="00C170BA"/>
    <w:rPr>
      <w:rFonts w:ascii="Tahoma" w:eastAsia="Arial" w:hAnsi="Tahoma" w:cs="Tahoma"/>
      <w:sz w:val="16"/>
      <w:szCs w:val="16"/>
      <w:lang w:val="en-GB"/>
    </w:rPr>
  </w:style>
  <w:style w:type="paragraph" w:styleId="En-tte">
    <w:name w:val="header"/>
    <w:basedOn w:val="Normal"/>
    <w:link w:val="En-tteCar"/>
    <w:uiPriority w:val="99"/>
    <w:semiHidden/>
    <w:rsid w:val="00C170BA"/>
    <w:pPr>
      <w:tabs>
        <w:tab w:val="center" w:pos="4513"/>
        <w:tab w:val="right" w:pos="9026"/>
      </w:tabs>
      <w:spacing w:line="240" w:lineRule="auto"/>
    </w:pPr>
    <w:rPr>
      <w:rFonts w:ascii="Arial" w:eastAsia="Arial" w:hAnsi="Arial" w:cs="Times New Roman"/>
      <w:sz w:val="20"/>
      <w:lang w:val="en-GB"/>
    </w:rPr>
  </w:style>
  <w:style w:type="character" w:customStyle="1" w:styleId="En-tteCar">
    <w:name w:val="En-tête Car"/>
    <w:basedOn w:val="Policepardfaut"/>
    <w:link w:val="En-tte"/>
    <w:uiPriority w:val="99"/>
    <w:semiHidden/>
    <w:rsid w:val="00C170BA"/>
    <w:rPr>
      <w:rFonts w:ascii="Arial" w:eastAsia="Arial" w:hAnsi="Arial" w:cs="Times New Roman"/>
      <w:sz w:val="20"/>
      <w:lang w:val="en-GB"/>
    </w:rPr>
  </w:style>
  <w:style w:type="paragraph" w:styleId="Pieddepage">
    <w:name w:val="footer"/>
    <w:basedOn w:val="Normal"/>
    <w:link w:val="PieddepageCar"/>
    <w:uiPriority w:val="99"/>
    <w:semiHidden/>
    <w:rsid w:val="00C170BA"/>
    <w:pPr>
      <w:tabs>
        <w:tab w:val="center" w:pos="4513"/>
        <w:tab w:val="right" w:pos="9026"/>
      </w:tabs>
      <w:spacing w:line="240" w:lineRule="auto"/>
    </w:pPr>
    <w:rPr>
      <w:rFonts w:ascii="Arial" w:eastAsia="Arial" w:hAnsi="Arial" w:cs="Times New Roman"/>
      <w:sz w:val="20"/>
      <w:lang w:val="en-GB"/>
    </w:rPr>
  </w:style>
  <w:style w:type="character" w:customStyle="1" w:styleId="PieddepageCar">
    <w:name w:val="Pied de page Car"/>
    <w:basedOn w:val="Policepardfaut"/>
    <w:link w:val="Pieddepage"/>
    <w:uiPriority w:val="99"/>
    <w:semiHidden/>
    <w:rsid w:val="00C170BA"/>
    <w:rPr>
      <w:rFonts w:ascii="Arial" w:eastAsia="Arial" w:hAnsi="Arial" w:cs="Times New Roman"/>
      <w:sz w:val="20"/>
      <w:lang w:val="en-GB"/>
    </w:rPr>
  </w:style>
  <w:style w:type="table" w:styleId="Grilledutableau">
    <w:name w:val="Table Grid"/>
    <w:basedOn w:val="TableauNormal"/>
    <w:uiPriority w:val="59"/>
    <w:rsid w:val="00C170BA"/>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C170BA"/>
    <w:pPr>
      <w:spacing w:line="24" w:lineRule="auto"/>
    </w:pPr>
    <w:rPr>
      <w:rFonts w:ascii="Arial" w:eastAsia="Arial" w:hAnsi="Arial" w:cs="Times New Roman"/>
      <w:sz w:val="20"/>
      <w:lang w:val="en-GB"/>
    </w:rPr>
  </w:style>
  <w:style w:type="paragraph" w:customStyle="1" w:styleId="CapitalTableText">
    <w:name w:val="_Capital Table Text"/>
    <w:basedOn w:val="Normal0"/>
    <w:semiHidden/>
    <w:qFormat/>
    <w:rsid w:val="00C170BA"/>
    <w:pPr>
      <w:spacing w:line="240" w:lineRule="auto"/>
    </w:pPr>
    <w:rPr>
      <w:caps/>
    </w:rPr>
  </w:style>
  <w:style w:type="paragraph" w:customStyle="1" w:styleId="Spacer">
    <w:name w:val="_Spacer"/>
    <w:basedOn w:val="Normal0"/>
    <w:next w:val="Normal0"/>
    <w:semiHidden/>
    <w:qFormat/>
    <w:rsid w:val="00C170BA"/>
    <w:pPr>
      <w:tabs>
        <w:tab w:val="left" w:pos="2215"/>
      </w:tabs>
      <w:spacing w:line="240" w:lineRule="auto"/>
    </w:pPr>
    <w:rPr>
      <w:sz w:val="2"/>
    </w:rPr>
  </w:style>
  <w:style w:type="paragraph" w:customStyle="1" w:styleId="Bodytext">
    <w:name w:val="_Body text"/>
    <w:basedOn w:val="Normal0"/>
    <w:qFormat/>
    <w:rsid w:val="00C170BA"/>
    <w:pPr>
      <w:spacing w:after="0" w:line="240" w:lineRule="atLeast"/>
    </w:pPr>
    <w:rPr>
      <w:color w:val="250201"/>
    </w:rPr>
  </w:style>
  <w:style w:type="character" w:styleId="Lienhypertexte">
    <w:name w:val="Hyperlink"/>
    <w:uiPriority w:val="99"/>
    <w:semiHidden/>
    <w:rsid w:val="00C170BA"/>
    <w:rPr>
      <w:rFonts w:ascii="Arial" w:hAnsi="Arial"/>
      <w:color w:val="auto"/>
      <w:sz w:val="20"/>
      <w:u w:val="none"/>
    </w:rPr>
  </w:style>
  <w:style w:type="paragraph" w:customStyle="1" w:styleId="Tabletext">
    <w:name w:val="_Table text"/>
    <w:basedOn w:val="Normal0"/>
    <w:semiHidden/>
    <w:qFormat/>
    <w:rsid w:val="00C170BA"/>
  </w:style>
  <w:style w:type="paragraph" w:customStyle="1" w:styleId="FooterAddress">
    <w:name w:val="_Footer Address"/>
    <w:semiHidden/>
    <w:qFormat/>
    <w:rsid w:val="00C170BA"/>
    <w:pPr>
      <w:spacing w:line="192" w:lineRule="exact"/>
    </w:pPr>
    <w:rPr>
      <w:rFonts w:ascii="Arial" w:eastAsia="Arial" w:hAnsi="Arial" w:cs="Helvetica"/>
      <w:color w:val="685648"/>
      <w:sz w:val="16"/>
      <w:szCs w:val="18"/>
      <w:lang w:val="en-GB"/>
    </w:rPr>
  </w:style>
  <w:style w:type="paragraph" w:customStyle="1" w:styleId="LegalCopy">
    <w:name w:val="_Legal Copy"/>
    <w:basedOn w:val="FooterAddress"/>
    <w:semiHidden/>
    <w:qFormat/>
    <w:rsid w:val="00C170BA"/>
    <w:pPr>
      <w:spacing w:after="0" w:line="110" w:lineRule="exact"/>
    </w:pPr>
    <w:rPr>
      <w:sz w:val="10"/>
    </w:rPr>
  </w:style>
  <w:style w:type="paragraph" w:customStyle="1" w:styleId="Logospacer">
    <w:name w:val="_Logo spacer"/>
    <w:basedOn w:val="Spacer"/>
    <w:semiHidden/>
    <w:qFormat/>
    <w:rsid w:val="00C170BA"/>
    <w:pPr>
      <w:spacing w:after="10"/>
    </w:pPr>
  </w:style>
  <w:style w:type="paragraph" w:customStyle="1" w:styleId="Tabletextnamesurnametypehereyourreference">
    <w:name w:val="_Table text (name surname &amp; type here (your reference))"/>
    <w:basedOn w:val="Tabletext"/>
    <w:semiHidden/>
    <w:qFormat/>
    <w:rsid w:val="00C170BA"/>
    <w:pPr>
      <w:spacing w:line="256" w:lineRule="exact"/>
    </w:pPr>
  </w:style>
  <w:style w:type="paragraph" w:customStyle="1" w:styleId="Title">
    <w:name w:val="_Title"/>
    <w:basedOn w:val="Bodytext"/>
    <w:semiHidden/>
    <w:qFormat/>
    <w:rsid w:val="00C170BA"/>
    <w:pPr>
      <w:spacing w:line="390" w:lineRule="exact"/>
    </w:pPr>
    <w:rPr>
      <w:color w:val="702700"/>
      <w:position w:val="-4"/>
      <w:sz w:val="48"/>
    </w:rPr>
  </w:style>
  <w:style w:type="paragraph" w:customStyle="1" w:styleId="Subtitle">
    <w:name w:val="_Subtitle"/>
    <w:basedOn w:val="Bodytext"/>
    <w:qFormat/>
    <w:rsid w:val="00C170BA"/>
    <w:rPr>
      <w:b/>
      <w:color w:val="E3681F"/>
    </w:rPr>
  </w:style>
  <w:style w:type="paragraph" w:customStyle="1" w:styleId="Numberlist">
    <w:name w:val="_Number list"/>
    <w:basedOn w:val="Bodytext"/>
    <w:semiHidden/>
    <w:qFormat/>
    <w:rsid w:val="00C170BA"/>
    <w:pPr>
      <w:numPr>
        <w:numId w:val="6"/>
      </w:numPr>
      <w:tabs>
        <w:tab w:val="left" w:pos="0"/>
      </w:tabs>
      <w:spacing w:after="40"/>
    </w:pPr>
    <w:rPr>
      <w:b/>
    </w:rPr>
  </w:style>
  <w:style w:type="paragraph" w:customStyle="1" w:styleId="BodytextBulletLvl1">
    <w:name w:val="_Body text Bullet Lvl 1"/>
    <w:basedOn w:val="Bodytext"/>
    <w:semiHidden/>
    <w:rsid w:val="00C170BA"/>
    <w:pPr>
      <w:numPr>
        <w:numId w:val="1"/>
      </w:numPr>
      <w:spacing w:after="40"/>
      <w:ind w:left="0" w:hanging="252"/>
    </w:pPr>
  </w:style>
  <w:style w:type="paragraph" w:customStyle="1" w:styleId="BulletLvl2">
    <w:name w:val="_Bullet Lvl 2"/>
    <w:basedOn w:val="Bodytext"/>
    <w:semiHidden/>
    <w:rsid w:val="00C170BA"/>
    <w:pPr>
      <w:numPr>
        <w:ilvl w:val="1"/>
        <w:numId w:val="7"/>
      </w:numPr>
      <w:spacing w:after="40"/>
    </w:pPr>
  </w:style>
  <w:style w:type="character" w:styleId="Textedelespacerserv">
    <w:name w:val="Placeholder Text"/>
    <w:uiPriority w:val="99"/>
    <w:semiHidden/>
    <w:rsid w:val="00C170BA"/>
    <w:rPr>
      <w:color w:val="808080"/>
    </w:rPr>
  </w:style>
  <w:style w:type="paragraph" w:customStyle="1" w:styleId="TableFirstColText">
    <w:name w:val="_Table First Col Text"/>
    <w:basedOn w:val="Bodytext"/>
    <w:rsid w:val="00C170BA"/>
    <w:pPr>
      <w:autoSpaceDE w:val="0"/>
      <w:autoSpaceDN w:val="0"/>
      <w:adjustRightInd w:val="0"/>
      <w:ind w:left="250"/>
    </w:pPr>
    <w:rPr>
      <w:rFonts w:cs="ArialMT"/>
      <w:szCs w:val="20"/>
    </w:rPr>
  </w:style>
  <w:style w:type="paragraph" w:customStyle="1" w:styleId="Termsandconditions">
    <w:name w:val="_Terms and conditions"/>
    <w:basedOn w:val="Bodytext"/>
    <w:semiHidden/>
    <w:rsid w:val="00C170BA"/>
    <w:pPr>
      <w:spacing w:line="144" w:lineRule="exact"/>
    </w:pPr>
    <w:rPr>
      <w:color w:val="463738"/>
      <w:sz w:val="12"/>
    </w:rPr>
  </w:style>
  <w:style w:type="paragraph" w:customStyle="1" w:styleId="ChartHeading">
    <w:name w:val="_Chart Heading"/>
    <w:basedOn w:val="Bodytext"/>
    <w:semiHidden/>
    <w:rsid w:val="00C170BA"/>
    <w:pPr>
      <w:spacing w:line="160" w:lineRule="exact"/>
      <w:ind w:left="199"/>
    </w:pPr>
    <w:rPr>
      <w:b/>
      <w:color w:val="FFFFFF"/>
      <w:sz w:val="16"/>
    </w:rPr>
  </w:style>
  <w:style w:type="paragraph" w:customStyle="1" w:styleId="Charttext">
    <w:name w:val="_Chart text"/>
    <w:basedOn w:val="Bodytext"/>
    <w:semiHidden/>
    <w:rsid w:val="00C170BA"/>
    <w:pPr>
      <w:spacing w:line="160" w:lineRule="exact"/>
    </w:pPr>
    <w:rPr>
      <w:sz w:val="13"/>
    </w:rPr>
  </w:style>
  <w:style w:type="paragraph" w:customStyle="1" w:styleId="Footerpagenumber">
    <w:name w:val="_Footer page number"/>
    <w:basedOn w:val="FooterAddress"/>
    <w:semiHidden/>
    <w:rsid w:val="00C170BA"/>
    <w:pPr>
      <w:spacing w:after="0"/>
    </w:pPr>
  </w:style>
  <w:style w:type="paragraph" w:styleId="Paragraphedeliste">
    <w:name w:val="List Paragraph"/>
    <w:basedOn w:val="Normal"/>
    <w:uiPriority w:val="34"/>
    <w:qFormat/>
    <w:rsid w:val="00C170BA"/>
    <w:pPr>
      <w:spacing w:line="24" w:lineRule="auto"/>
      <w:ind w:left="720"/>
      <w:contextualSpacing/>
    </w:pPr>
    <w:rPr>
      <w:rFonts w:ascii="Arial" w:eastAsia="Arial" w:hAnsi="Arial" w:cs="Times New Roman"/>
      <w:sz w:val="20"/>
      <w:lang w:val="en-GB"/>
    </w:rPr>
  </w:style>
  <w:style w:type="paragraph" w:customStyle="1" w:styleId="1pt">
    <w:name w:val="_1pt"/>
    <w:semiHidden/>
    <w:rsid w:val="00C170BA"/>
    <w:pPr>
      <w:spacing w:after="0" w:line="20" w:lineRule="exact"/>
    </w:pPr>
    <w:rPr>
      <w:rFonts w:ascii="Arial" w:eastAsia="Arial" w:hAnsi="Arial" w:cs="Times New Roman"/>
      <w:sz w:val="12"/>
      <w:lang w:val="en-GB"/>
    </w:rPr>
  </w:style>
  <w:style w:type="paragraph" w:styleId="Notedebasdepage">
    <w:name w:val="footnote text"/>
    <w:basedOn w:val="Normal"/>
    <w:link w:val="NotedebasdepageCar"/>
    <w:semiHidden/>
    <w:rsid w:val="00C170BA"/>
    <w:pPr>
      <w:spacing w:line="240" w:lineRule="auto"/>
    </w:pPr>
    <w:rPr>
      <w:rFonts w:ascii="Times New Roman" w:eastAsia="Times New Roman" w:hAnsi="Times New Roman" w:cs="Times New Roman"/>
      <w:snapToGrid w:val="0"/>
      <w:sz w:val="20"/>
      <w:szCs w:val="20"/>
      <w:lang w:val="nl-BE" w:eastAsia="ko-KR"/>
    </w:rPr>
  </w:style>
  <w:style w:type="character" w:customStyle="1" w:styleId="NotedebasdepageCar">
    <w:name w:val="Note de bas de page Car"/>
    <w:basedOn w:val="Policepardfaut"/>
    <w:link w:val="Notedebasdepage"/>
    <w:semiHidden/>
    <w:rsid w:val="00C170BA"/>
    <w:rPr>
      <w:rFonts w:ascii="Times New Roman" w:eastAsia="Times New Roman" w:hAnsi="Times New Roman" w:cs="Times New Roman"/>
      <w:snapToGrid w:val="0"/>
      <w:sz w:val="20"/>
      <w:szCs w:val="20"/>
      <w:lang w:val="nl-BE" w:eastAsia="ko-KR"/>
    </w:rPr>
  </w:style>
  <w:style w:type="character" w:styleId="Appelnotedebasdep">
    <w:name w:val="footnote reference"/>
    <w:semiHidden/>
    <w:rsid w:val="00C170BA"/>
    <w:rPr>
      <w:rFonts w:cs="Times New Roman"/>
      <w:vertAlign w:val="superscript"/>
    </w:rPr>
  </w:style>
  <w:style w:type="paragraph" w:customStyle="1" w:styleId="Reference">
    <w:name w:val="_Reference"/>
    <w:basedOn w:val="Bodytext"/>
    <w:semiHidden/>
    <w:qFormat/>
    <w:rsid w:val="00C170BA"/>
    <w:rPr>
      <w:b/>
    </w:rPr>
  </w:style>
  <w:style w:type="paragraph" w:customStyle="1" w:styleId="Subtitlelightbrown">
    <w:name w:val="_Subtitle light brown"/>
    <w:basedOn w:val="Subtitle"/>
    <w:qFormat/>
    <w:rsid w:val="00C170BA"/>
    <w:rPr>
      <w:color w:val="C6B8AF"/>
    </w:rPr>
  </w:style>
  <w:style w:type="paragraph" w:customStyle="1" w:styleId="Subheading">
    <w:name w:val="_Subheading"/>
    <w:basedOn w:val="Bodytext"/>
    <w:rsid w:val="00C170BA"/>
    <w:rPr>
      <w:b/>
    </w:rPr>
  </w:style>
  <w:style w:type="paragraph" w:customStyle="1" w:styleId="SubheadingBoldAllCaps">
    <w:name w:val="_Subheading Bold All Caps"/>
    <w:basedOn w:val="Bodytext"/>
    <w:rsid w:val="00C170BA"/>
    <w:rPr>
      <w:b/>
      <w:caps/>
      <w:sz w:val="16"/>
    </w:rPr>
  </w:style>
  <w:style w:type="paragraph" w:customStyle="1" w:styleId="BulletLvl1">
    <w:name w:val="_Bullet Lvl 1"/>
    <w:basedOn w:val="Bodytext"/>
    <w:rsid w:val="00C170BA"/>
    <w:pPr>
      <w:numPr>
        <w:numId w:val="7"/>
      </w:numPr>
      <w:spacing w:after="40" w:line="240" w:lineRule="exact"/>
    </w:pPr>
  </w:style>
  <w:style w:type="paragraph" w:customStyle="1" w:styleId="BulletDash">
    <w:name w:val="_Bullet Dash"/>
    <w:basedOn w:val="Bodytext"/>
    <w:rsid w:val="00C170BA"/>
    <w:pPr>
      <w:spacing w:after="40" w:line="240" w:lineRule="exact"/>
      <w:ind w:left="534" w:hanging="284"/>
    </w:pPr>
  </w:style>
  <w:style w:type="paragraph" w:customStyle="1" w:styleId="BulletLvl3">
    <w:name w:val="_Bullet Lvl 3"/>
    <w:basedOn w:val="BulletLvl2"/>
    <w:qFormat/>
    <w:rsid w:val="00C170BA"/>
    <w:pPr>
      <w:numPr>
        <w:ilvl w:val="2"/>
      </w:numPr>
    </w:pPr>
  </w:style>
  <w:style w:type="paragraph" w:customStyle="1" w:styleId="SubheadingBold">
    <w:name w:val="_Subheading Bold"/>
    <w:basedOn w:val="Bodytext"/>
    <w:rsid w:val="00C170BA"/>
    <w:rPr>
      <w:b/>
    </w:rPr>
  </w:style>
  <w:style w:type="paragraph" w:customStyle="1" w:styleId="InterventionHeading">
    <w:name w:val="_Intervention Heading"/>
    <w:basedOn w:val="Bodytext"/>
    <w:rsid w:val="00C170BA"/>
    <w:pPr>
      <w:spacing w:line="130" w:lineRule="atLeast"/>
    </w:pPr>
    <w:rPr>
      <w:color w:val="463738"/>
      <w:sz w:val="11"/>
    </w:rPr>
  </w:style>
  <w:style w:type="paragraph" w:customStyle="1" w:styleId="InterventionBody">
    <w:name w:val="_Intervention Body"/>
    <w:basedOn w:val="InterventionHeading"/>
    <w:rsid w:val="00C170BA"/>
    <w:rPr>
      <w:color w:val="685648"/>
    </w:rPr>
  </w:style>
  <w:style w:type="paragraph" w:customStyle="1" w:styleId="Numberlistsecondlevel">
    <w:name w:val="_Number list second level"/>
    <w:basedOn w:val="Numberlist"/>
    <w:rsid w:val="00C170BA"/>
    <w:pPr>
      <w:numPr>
        <w:ilvl w:val="1"/>
      </w:numPr>
    </w:pPr>
    <w:rPr>
      <w:b w:val="0"/>
    </w:rPr>
  </w:style>
  <w:style w:type="paragraph" w:customStyle="1" w:styleId="notes">
    <w:name w:val="_notes"/>
    <w:basedOn w:val="Bodytext"/>
    <w:rsid w:val="00C170BA"/>
    <w:rPr>
      <w:i/>
      <w:sz w:val="16"/>
    </w:rPr>
  </w:style>
  <w:style w:type="paragraph" w:customStyle="1" w:styleId="TableNumberlistsecondlevel">
    <w:name w:val="_Table Number list second level"/>
    <w:basedOn w:val="Numberlistsecondlevel"/>
    <w:next w:val="Bodytext"/>
    <w:qFormat/>
    <w:rsid w:val="00C170BA"/>
    <w:pPr>
      <w:numPr>
        <w:ilvl w:val="0"/>
        <w:numId w:val="0"/>
      </w:numPr>
    </w:pPr>
    <w:rPr>
      <w:rFonts w:cs="ArialMT"/>
      <w:szCs w:val="20"/>
    </w:rPr>
  </w:style>
  <w:style w:type="paragraph" w:customStyle="1" w:styleId="Subtitlelightbrown2">
    <w:name w:val="_Subtitle light brown 2"/>
    <w:basedOn w:val="Subtitlelightbrown"/>
    <w:qFormat/>
    <w:rsid w:val="00C170BA"/>
    <w:pPr>
      <w:spacing w:after="640"/>
    </w:pPr>
  </w:style>
  <w:style w:type="numbering" w:customStyle="1" w:styleId="ListBullet">
    <w:name w:val="__List Bullet"/>
    <w:basedOn w:val="Aucuneliste"/>
    <w:uiPriority w:val="99"/>
    <w:rsid w:val="00C170BA"/>
    <w:pPr>
      <w:numPr>
        <w:numId w:val="7"/>
      </w:numPr>
    </w:pPr>
  </w:style>
  <w:style w:type="numbering" w:customStyle="1" w:styleId="ListBulletTable">
    <w:name w:val="__List Bullet Table"/>
    <w:basedOn w:val="ListBullet"/>
    <w:uiPriority w:val="99"/>
    <w:rsid w:val="00C170BA"/>
    <w:pPr>
      <w:numPr>
        <w:numId w:val="8"/>
      </w:numPr>
    </w:pPr>
  </w:style>
  <w:style w:type="paragraph" w:customStyle="1" w:styleId="BulletLvl1table">
    <w:name w:val="_Bullet Lvl 1 table"/>
    <w:basedOn w:val="BulletLvl1"/>
    <w:qFormat/>
    <w:rsid w:val="00C170BA"/>
    <w:pPr>
      <w:numPr>
        <w:numId w:val="8"/>
      </w:numPr>
    </w:pPr>
  </w:style>
  <w:style w:type="table" w:customStyle="1" w:styleId="TableGrid1">
    <w:name w:val="Table Grid1"/>
    <w:basedOn w:val="TableauNormal"/>
    <w:next w:val="Grilledutableau"/>
    <w:uiPriority w:val="59"/>
    <w:rsid w:val="00CE4E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0455E"/>
    <w:rPr>
      <w:color w:val="605E5C"/>
      <w:shd w:val="clear" w:color="auto" w:fill="E1DFDD"/>
    </w:rPr>
  </w:style>
  <w:style w:type="character" w:styleId="Marquedecommentaire">
    <w:name w:val="annotation reference"/>
    <w:basedOn w:val="Policepardfaut"/>
    <w:uiPriority w:val="99"/>
    <w:semiHidden/>
    <w:unhideWhenUsed/>
    <w:rsid w:val="009E1B16"/>
    <w:rPr>
      <w:sz w:val="16"/>
      <w:szCs w:val="16"/>
    </w:rPr>
  </w:style>
  <w:style w:type="paragraph" w:styleId="Commentaire">
    <w:name w:val="annotation text"/>
    <w:basedOn w:val="Normal"/>
    <w:link w:val="CommentaireCar"/>
    <w:uiPriority w:val="99"/>
    <w:semiHidden/>
    <w:unhideWhenUsed/>
    <w:rsid w:val="009E1B16"/>
    <w:pPr>
      <w:spacing w:line="240" w:lineRule="auto"/>
    </w:pPr>
    <w:rPr>
      <w:sz w:val="20"/>
      <w:szCs w:val="20"/>
    </w:rPr>
  </w:style>
  <w:style w:type="character" w:customStyle="1" w:styleId="CommentaireCar">
    <w:name w:val="Commentaire Car"/>
    <w:basedOn w:val="Policepardfaut"/>
    <w:link w:val="Commentaire"/>
    <w:uiPriority w:val="99"/>
    <w:semiHidden/>
    <w:rsid w:val="009E1B16"/>
    <w:rPr>
      <w:sz w:val="20"/>
      <w:szCs w:val="20"/>
    </w:rPr>
  </w:style>
  <w:style w:type="paragraph" w:styleId="Objetducommentaire">
    <w:name w:val="annotation subject"/>
    <w:basedOn w:val="Commentaire"/>
    <w:next w:val="Commentaire"/>
    <w:link w:val="ObjetducommentaireCar"/>
    <w:uiPriority w:val="99"/>
    <w:semiHidden/>
    <w:unhideWhenUsed/>
    <w:rsid w:val="009E1B16"/>
    <w:rPr>
      <w:b/>
      <w:bCs/>
    </w:rPr>
  </w:style>
  <w:style w:type="character" w:customStyle="1" w:styleId="ObjetducommentaireCar">
    <w:name w:val="Objet du commentaire Car"/>
    <w:basedOn w:val="CommentaireCar"/>
    <w:link w:val="Objetducommentaire"/>
    <w:uiPriority w:val="99"/>
    <w:semiHidden/>
    <w:rsid w:val="009E1B16"/>
    <w:rPr>
      <w:b/>
      <w:bCs/>
      <w:sz w:val="20"/>
      <w:szCs w:val="20"/>
    </w:rPr>
  </w:style>
  <w:style w:type="paragraph" w:styleId="Rvision">
    <w:name w:val="Revision"/>
    <w:hidden/>
    <w:uiPriority w:val="99"/>
    <w:semiHidden/>
    <w:rsid w:val="00C41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OECD-Due-Diligence-Guidance-for-Responsible-Business-Conduct.pdf" TargetMode="External"/><Relationship Id="rId13" Type="http://schemas.openxmlformats.org/officeDocument/2006/relationships/hyperlink" Target="https://bedrijven-mensenrechten.be/tool/7/ho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neguidelines.oecd.org/Oeso-Due-Diligence-Handreiking-voor-maatschappelijk-verantwoord-ondernem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gs.be/nl/sdgs" TargetMode="External"/><Relationship Id="rId5" Type="http://schemas.openxmlformats.org/officeDocument/2006/relationships/webSettings" Target="webSettings.xml"/><Relationship Id="rId15" Type="http://schemas.openxmlformats.org/officeDocument/2006/relationships/hyperlink" Target="https://globalcompactselfassessment.org/humanrights" TargetMode="External"/><Relationship Id="rId23" Type="http://schemas.openxmlformats.org/officeDocument/2006/relationships/theme" Target="theme/theme1.xml"/><Relationship Id="rId10" Type="http://schemas.openxmlformats.org/officeDocument/2006/relationships/hyperlink" Target="https://www.unglobalcompact.org/library/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globalcompact.org/" TargetMode="External"/><Relationship Id="rId14" Type="http://schemas.openxmlformats.org/officeDocument/2006/relationships/hyperlink" Target="https://bedrijven-mensenrechten.be/tool/7/ho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hyperlink" Target="http://www.credendo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B170-1B5B-4A86-997E-3B88D4CB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3202</Words>
  <Characters>17615</Characters>
  <Application>Microsoft Office Word</Application>
  <DocSecurity>0</DocSecurity>
  <Lines>146</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FOD Buitenlandse Zaken / SPF Affaires Etrangeres</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Colson Joeri - B2</dc:creator>
  <cp:lastModifiedBy>Michaux Fabien - B2</cp:lastModifiedBy>
  <cp:revision>3</cp:revision>
  <cp:lastPrinted>2017-06-06T07:25:00Z</cp:lastPrinted>
  <dcterms:created xsi:type="dcterms:W3CDTF">2021-07-05T08:44:00Z</dcterms:created>
  <dcterms:modified xsi:type="dcterms:W3CDTF">2021-08-12T16:07:00Z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0512eaeb-0943-4e55-a432-9c187592aa87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2021-06-03T08:36:54Z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18160396-daa5-491d-a5dc-df9ee80da03a</vt:lpwstr>
  </property>
  <property fmtid="{D5CDD505-2E9C-101B-9397-08002B2CF9AE}" pid="11" name="MSIP_Label_dddc1db8-2f64-468c-a02a-c7d04ea19826_ContentBits">
    <vt:lpwstr>0</vt:lpwstr>
  </property>
</Properties>
</file>