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B095" w14:textId="77777777" w:rsidR="00792B4E" w:rsidRPr="00735FAB" w:rsidRDefault="00792B4E" w:rsidP="00792B4E">
      <w:pPr>
        <w:rPr>
          <w:lang w:val="fr-BE"/>
        </w:rPr>
      </w:pPr>
    </w:p>
    <w:p w14:paraId="4DB54456" w14:textId="77777777" w:rsidR="007A33B0" w:rsidRDefault="00792B4E" w:rsidP="00792B4E">
      <w:pPr>
        <w:ind w:left="-1710"/>
        <w:rPr>
          <w:rFonts w:ascii="Arial" w:hAnsi="Arial" w:cs="Arial"/>
          <w:b/>
          <w:sz w:val="18"/>
          <w:szCs w:val="18"/>
          <w:bdr w:val="single" w:sz="4" w:space="0" w:color="auto"/>
          <w:lang w:val="nl-NL"/>
        </w:rPr>
      </w:pPr>
      <w:r w:rsidRPr="00735FAB">
        <w:rPr>
          <w:rFonts w:ascii="Arial" w:hAnsi="Arial" w:cs="Arial"/>
          <w:noProof/>
          <w:sz w:val="18"/>
          <w:szCs w:val="18"/>
          <w:lang w:val="en-US"/>
        </w:rPr>
        <w:drawing>
          <wp:inline distT="0" distB="0" distL="0" distR="0" wp14:anchorId="63FBE664" wp14:editId="51C27A7F">
            <wp:extent cx="3829050" cy="15525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1552575"/>
                    </a:xfrm>
                    <a:prstGeom prst="rect">
                      <a:avLst/>
                    </a:prstGeom>
                    <a:noFill/>
                    <a:ln>
                      <a:noFill/>
                    </a:ln>
                  </pic:spPr>
                </pic:pic>
              </a:graphicData>
            </a:graphic>
          </wp:inline>
        </w:drawing>
      </w:r>
    </w:p>
    <w:p w14:paraId="246C9552" w14:textId="3E0B722B" w:rsidR="00792B4E" w:rsidRPr="007A33B0" w:rsidRDefault="00792B4E" w:rsidP="00177883">
      <w:pPr>
        <w:ind w:left="7200" w:firstLine="990"/>
        <w:rPr>
          <w:rFonts w:ascii="Arial" w:hAnsi="Arial" w:cs="Arial"/>
          <w:b/>
          <w:color w:val="FF0000"/>
          <w:sz w:val="18"/>
          <w:szCs w:val="18"/>
          <w:bdr w:val="single" w:sz="4" w:space="0" w:color="auto"/>
          <w:lang w:val="nl-NL"/>
        </w:rPr>
      </w:pPr>
      <w:r w:rsidRPr="007A33B0">
        <w:rPr>
          <w:rFonts w:ascii="Arial" w:hAnsi="Arial" w:cs="Arial"/>
          <w:b/>
          <w:color w:val="FF0000"/>
          <w:sz w:val="18"/>
          <w:szCs w:val="18"/>
          <w:bdr w:val="single" w:sz="4" w:space="0" w:color="auto"/>
          <w:lang w:val="nl-NL"/>
        </w:rPr>
        <w:t xml:space="preserve"> </w:t>
      </w:r>
      <w:r w:rsidR="005D08A7" w:rsidRPr="007A33B0">
        <w:rPr>
          <w:rFonts w:ascii="Arial" w:hAnsi="Arial" w:cs="Arial"/>
          <w:b/>
          <w:color w:val="FF0000"/>
          <w:sz w:val="18"/>
          <w:szCs w:val="18"/>
          <w:bdr w:val="single" w:sz="4" w:space="0" w:color="auto"/>
          <w:lang w:val="nl-NL"/>
        </w:rPr>
        <w:t>BIJLAGE</w:t>
      </w:r>
      <w:r w:rsidRPr="007A33B0">
        <w:rPr>
          <w:rFonts w:ascii="Arial" w:hAnsi="Arial" w:cs="Arial"/>
          <w:b/>
          <w:color w:val="FF0000"/>
          <w:sz w:val="18"/>
          <w:szCs w:val="18"/>
          <w:bdr w:val="single" w:sz="4" w:space="0" w:color="auto"/>
          <w:lang w:val="nl-NL"/>
        </w:rPr>
        <w:t xml:space="preserve"> 6</w:t>
      </w:r>
    </w:p>
    <w:p w14:paraId="74A93A96" w14:textId="77777777" w:rsidR="00792B4E" w:rsidRPr="00735FAB" w:rsidRDefault="00792B4E" w:rsidP="00792B4E">
      <w:pPr>
        <w:jc w:val="center"/>
        <w:rPr>
          <w:rFonts w:ascii="Arial" w:hAnsi="Arial" w:cs="Arial"/>
          <w:b/>
          <w:sz w:val="28"/>
          <w:szCs w:val="28"/>
          <w:lang w:val="nl-NL"/>
        </w:rPr>
      </w:pPr>
    </w:p>
    <w:p w14:paraId="1B39777E" w14:textId="0930B458" w:rsidR="00792B4E" w:rsidRPr="00735FAB" w:rsidRDefault="005D08A7" w:rsidP="00792B4E">
      <w:pPr>
        <w:jc w:val="center"/>
        <w:rPr>
          <w:rFonts w:ascii="Arial" w:hAnsi="Arial" w:cs="Arial"/>
          <w:b/>
          <w:sz w:val="28"/>
          <w:szCs w:val="28"/>
          <w:lang w:val="nl-NL"/>
        </w:rPr>
      </w:pPr>
      <w:r w:rsidRPr="00735FAB">
        <w:rPr>
          <w:rFonts w:ascii="Arial" w:hAnsi="Arial" w:cs="Arial"/>
          <w:b/>
          <w:sz w:val="28"/>
          <w:szCs w:val="28"/>
          <w:lang w:val="nl-NL"/>
        </w:rPr>
        <w:t>TECHNISCHE FICHE</w:t>
      </w:r>
      <w:r w:rsidR="00792B4E" w:rsidRPr="00735FAB">
        <w:rPr>
          <w:rFonts w:ascii="Arial" w:hAnsi="Arial" w:cs="Arial"/>
          <w:b/>
          <w:sz w:val="28"/>
          <w:szCs w:val="28"/>
          <w:lang w:val="nl-NL"/>
        </w:rPr>
        <w:t xml:space="preserve"> </w:t>
      </w:r>
      <w:r w:rsidR="002B264B">
        <w:rPr>
          <w:rFonts w:ascii="Arial" w:hAnsi="Arial" w:cs="Arial"/>
          <w:b/>
          <w:sz w:val="28"/>
          <w:szCs w:val="28"/>
          <w:lang w:val="nl-NL"/>
        </w:rPr>
        <w:t>CATEGORIE</w:t>
      </w:r>
      <w:r w:rsidR="00AA2F5A">
        <w:rPr>
          <w:rFonts w:ascii="Arial" w:hAnsi="Arial" w:cs="Arial"/>
          <w:b/>
          <w:sz w:val="28"/>
          <w:szCs w:val="28"/>
          <w:lang w:val="nl-NL"/>
        </w:rPr>
        <w:t xml:space="preserve"> </w:t>
      </w:r>
      <w:r w:rsidR="00792B4E" w:rsidRPr="00735FAB">
        <w:rPr>
          <w:rFonts w:ascii="Arial" w:hAnsi="Arial" w:cs="Arial"/>
          <w:b/>
          <w:sz w:val="28"/>
          <w:szCs w:val="28"/>
          <w:lang w:val="nl-NL"/>
        </w:rPr>
        <w:t xml:space="preserve">5 </w:t>
      </w:r>
    </w:p>
    <w:p w14:paraId="70372666" w14:textId="62553825" w:rsidR="00F85FBF" w:rsidRPr="00735FAB" w:rsidRDefault="00792B4E" w:rsidP="00792B4E">
      <w:pPr>
        <w:jc w:val="center"/>
        <w:rPr>
          <w:rFonts w:ascii="Arial" w:hAnsi="Arial" w:cs="Arial"/>
          <w:b/>
          <w:sz w:val="28"/>
          <w:szCs w:val="28"/>
          <w:lang w:val="nl-NL"/>
        </w:rPr>
      </w:pPr>
      <w:r w:rsidRPr="00735FAB">
        <w:rPr>
          <w:rFonts w:ascii="Arial" w:hAnsi="Arial" w:cs="Arial"/>
          <w:b/>
          <w:sz w:val="28"/>
          <w:szCs w:val="28"/>
          <w:lang w:val="nl-NL"/>
        </w:rPr>
        <w:t>(</w:t>
      </w:r>
      <w:r w:rsidR="004A19C2" w:rsidRPr="00735FAB">
        <w:rPr>
          <w:rFonts w:ascii="Arial" w:hAnsi="Arial" w:cs="Arial"/>
          <w:b/>
          <w:sz w:val="28"/>
          <w:szCs w:val="28"/>
          <w:lang w:val="nl-NL"/>
        </w:rPr>
        <w:t>promoti</w:t>
      </w:r>
      <w:r w:rsidR="00F85FBF" w:rsidRPr="00735FAB">
        <w:rPr>
          <w:rFonts w:ascii="Arial" w:hAnsi="Arial" w:cs="Arial"/>
          <w:b/>
          <w:sz w:val="28"/>
          <w:szCs w:val="28"/>
          <w:lang w:val="nl-NL"/>
        </w:rPr>
        <w:t>e van een of meerdere fictiefilms/documentaires)</w:t>
      </w:r>
    </w:p>
    <w:p w14:paraId="3DDA5F93" w14:textId="77777777" w:rsidR="00792B4E" w:rsidRPr="00735FAB" w:rsidRDefault="00792B4E" w:rsidP="00792B4E">
      <w:pPr>
        <w:rPr>
          <w:rFonts w:ascii="Arial" w:hAnsi="Arial" w:cs="Arial"/>
          <w:b/>
          <w:sz w:val="18"/>
          <w:szCs w:val="18"/>
          <w:bdr w:val="single" w:sz="4" w:space="0" w:color="auto"/>
          <w:lang w:val="nl-NL"/>
        </w:rPr>
      </w:pPr>
    </w:p>
    <w:p w14:paraId="7D9161B1" w14:textId="77777777" w:rsidR="00792B4E" w:rsidRDefault="00792B4E" w:rsidP="00792B4E">
      <w:pPr>
        <w:rPr>
          <w:rFonts w:ascii="Arial" w:hAnsi="Arial" w:cs="Arial"/>
          <w:sz w:val="28"/>
          <w:szCs w:val="28"/>
          <w:u w:val="single"/>
          <w:lang w:val="nl-NL"/>
        </w:rPr>
      </w:pPr>
    </w:p>
    <w:p w14:paraId="34A97A6C" w14:textId="50B40EDE" w:rsidR="00C54639" w:rsidRPr="00853B1A" w:rsidRDefault="00DE60CB" w:rsidP="00792B4E">
      <w:pPr>
        <w:rPr>
          <w:rFonts w:ascii="Arial" w:hAnsi="Arial" w:cs="Arial"/>
          <w:sz w:val="28"/>
          <w:szCs w:val="28"/>
          <w:u w:val="single"/>
          <w:lang w:val="nl-NL"/>
        </w:rPr>
      </w:pPr>
      <w:r w:rsidRPr="00853B1A">
        <w:rPr>
          <w:rStyle w:val="normaltextrun"/>
          <w:rFonts w:ascii="Arial" w:hAnsi="Arial" w:cs="Arial"/>
          <w:i/>
          <w:iCs/>
          <w:u w:val="single"/>
          <w:shd w:val="clear" w:color="auto" w:fill="FFFFFF"/>
          <w:lang w:val="nl-NL"/>
        </w:rPr>
        <w:t>Gelieve kennis te nemen van de modaliteiten en criteria uit het bestek om deze fiche in te vullen, vooral in deel 1.B.1 en B.2</w:t>
      </w:r>
      <w:r w:rsidRPr="00853B1A">
        <w:rPr>
          <w:rStyle w:val="normaltextrun"/>
          <w:rFonts w:ascii="Arial" w:hAnsi="Arial" w:cs="Arial"/>
          <w:u w:val="single"/>
          <w:shd w:val="clear" w:color="auto" w:fill="FFFFFF"/>
        </w:rPr>
        <w:t> </w:t>
      </w:r>
      <w:r w:rsidRPr="00853B1A">
        <w:rPr>
          <w:rStyle w:val="eop"/>
          <w:rFonts w:ascii="Arial" w:hAnsi="Arial" w:cs="Arial"/>
          <w:shd w:val="clear" w:color="auto" w:fill="FFFFFF"/>
        </w:rPr>
        <w:t> </w:t>
      </w:r>
    </w:p>
    <w:p w14:paraId="7001CFB4" w14:textId="77777777" w:rsidR="00DE60CB" w:rsidRPr="00853B1A" w:rsidRDefault="00DE60CB" w:rsidP="00792B4E">
      <w:pPr>
        <w:outlineLvl w:val="0"/>
        <w:rPr>
          <w:rFonts w:ascii="Arial" w:hAnsi="Arial" w:cs="Arial"/>
          <w:b/>
          <w:sz w:val="22"/>
          <w:szCs w:val="20"/>
          <w:u w:val="single"/>
          <w:lang w:val="nl-NL"/>
        </w:rPr>
      </w:pPr>
    </w:p>
    <w:p w14:paraId="1EE5F746" w14:textId="0B55A75A" w:rsidR="00792B4E" w:rsidRPr="00735FAB" w:rsidRDefault="00792B4E" w:rsidP="00792B4E">
      <w:pPr>
        <w:outlineLvl w:val="0"/>
        <w:rPr>
          <w:rFonts w:ascii="Arial" w:hAnsi="Arial" w:cs="Arial"/>
          <w:b/>
          <w:sz w:val="22"/>
          <w:szCs w:val="20"/>
          <w:u w:val="single"/>
          <w:lang w:val="fr-BE"/>
        </w:rPr>
      </w:pPr>
      <w:r w:rsidRPr="00735FAB">
        <w:rPr>
          <w:rFonts w:ascii="Arial" w:hAnsi="Arial" w:cs="Arial"/>
          <w:b/>
          <w:sz w:val="22"/>
          <w:szCs w:val="20"/>
          <w:u w:val="single"/>
          <w:lang w:val="fr-BE"/>
        </w:rPr>
        <w:t>PROJ</w:t>
      </w:r>
      <w:r w:rsidR="005D08A7" w:rsidRPr="00735FAB">
        <w:rPr>
          <w:rFonts w:ascii="Arial" w:hAnsi="Arial" w:cs="Arial"/>
          <w:b/>
          <w:sz w:val="22"/>
          <w:szCs w:val="20"/>
          <w:u w:val="single"/>
          <w:lang w:val="fr-BE"/>
        </w:rPr>
        <w:t>ECT</w:t>
      </w:r>
    </w:p>
    <w:p w14:paraId="774BF9EA" w14:textId="77777777" w:rsidR="00792B4E" w:rsidRDefault="00792B4E" w:rsidP="00792B4E">
      <w:pPr>
        <w:outlineLvl w:val="0"/>
        <w:rPr>
          <w:rFonts w:ascii="Arial" w:hAnsi="Arial" w:cs="Arial"/>
          <w:b/>
          <w:sz w:val="20"/>
          <w:szCs w:val="20"/>
          <w:u w:val="single"/>
          <w:lang w:val="fr-B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50"/>
      </w:tblGrid>
      <w:tr w:rsidR="000867D6" w:rsidRPr="00735FAB" w14:paraId="6DEBDE17" w14:textId="77777777" w:rsidTr="002122EF">
        <w:tc>
          <w:tcPr>
            <w:tcW w:w="3756" w:type="dxa"/>
            <w:tcBorders>
              <w:top w:val="single" w:sz="4" w:space="0" w:color="auto"/>
              <w:left w:val="single" w:sz="4" w:space="0" w:color="auto"/>
              <w:bottom w:val="single" w:sz="4" w:space="0" w:color="auto"/>
              <w:right w:val="single" w:sz="4" w:space="0" w:color="auto"/>
            </w:tcBorders>
            <w:shd w:val="clear" w:color="auto" w:fill="auto"/>
          </w:tcPr>
          <w:p w14:paraId="4023EB3E" w14:textId="77777777" w:rsidR="000867D6" w:rsidRPr="00735FAB" w:rsidRDefault="000867D6" w:rsidP="002122EF">
            <w:pPr>
              <w:rPr>
                <w:rFonts w:ascii="Arial" w:hAnsi="Arial" w:cs="Arial"/>
                <w:sz w:val="20"/>
                <w:szCs w:val="20"/>
                <w:lang w:val="fr-BE"/>
              </w:rPr>
            </w:pPr>
            <w:r w:rsidRPr="00735FAB">
              <w:rPr>
                <w:rFonts w:ascii="Arial" w:hAnsi="Arial" w:cs="Arial"/>
                <w:sz w:val="20"/>
                <w:szCs w:val="20"/>
                <w:lang w:val="fr-BE"/>
              </w:rPr>
              <w:t xml:space="preserve">Naam </w:t>
            </w:r>
            <w:proofErr w:type="spellStart"/>
            <w:r w:rsidRPr="00735FAB">
              <w:rPr>
                <w:rFonts w:ascii="Arial" w:hAnsi="Arial" w:cs="Arial"/>
                <w:sz w:val="20"/>
                <w:szCs w:val="20"/>
                <w:lang w:val="fr-BE"/>
              </w:rPr>
              <w:t>productiehuis</w:t>
            </w:r>
            <w:proofErr w:type="spellEnd"/>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3D046D8F" w14:textId="77777777" w:rsidR="000867D6" w:rsidRPr="00735FAB" w:rsidRDefault="000867D6" w:rsidP="002122EF">
            <w:pPr>
              <w:rPr>
                <w:rFonts w:ascii="Arial" w:hAnsi="Arial" w:cs="Arial"/>
                <w:sz w:val="20"/>
                <w:szCs w:val="20"/>
                <w:lang w:val="fr-BE"/>
              </w:rPr>
            </w:pPr>
          </w:p>
        </w:tc>
      </w:tr>
      <w:tr w:rsidR="000867D6" w:rsidRPr="00735FAB" w14:paraId="0B292840" w14:textId="77777777" w:rsidTr="002122EF">
        <w:tc>
          <w:tcPr>
            <w:tcW w:w="3756" w:type="dxa"/>
            <w:shd w:val="clear" w:color="auto" w:fill="auto"/>
          </w:tcPr>
          <w:p w14:paraId="0CB3FBB7" w14:textId="77777777" w:rsidR="000867D6" w:rsidRPr="00735FAB" w:rsidRDefault="000867D6" w:rsidP="002122EF">
            <w:pPr>
              <w:rPr>
                <w:rFonts w:ascii="Arial" w:hAnsi="Arial" w:cs="Arial"/>
                <w:sz w:val="20"/>
                <w:szCs w:val="20"/>
                <w:lang w:val="fr-BE"/>
              </w:rPr>
            </w:pPr>
            <w:proofErr w:type="spellStart"/>
            <w:r w:rsidRPr="00735FAB">
              <w:rPr>
                <w:rFonts w:ascii="Arial" w:hAnsi="Arial" w:cs="Arial"/>
                <w:sz w:val="20"/>
                <w:szCs w:val="20"/>
                <w:lang w:val="fr-BE"/>
              </w:rPr>
              <w:t>Contactpersoon</w:t>
            </w:r>
            <w:proofErr w:type="spellEnd"/>
            <w:r w:rsidRPr="00735FAB">
              <w:rPr>
                <w:rFonts w:ascii="Arial" w:hAnsi="Arial" w:cs="Arial"/>
                <w:sz w:val="20"/>
                <w:szCs w:val="20"/>
                <w:lang w:val="fr-BE"/>
              </w:rPr>
              <w:t xml:space="preserve"> </w:t>
            </w:r>
          </w:p>
        </w:tc>
        <w:tc>
          <w:tcPr>
            <w:tcW w:w="5850" w:type="dxa"/>
            <w:shd w:val="clear" w:color="auto" w:fill="auto"/>
          </w:tcPr>
          <w:p w14:paraId="6FCC4969" w14:textId="77777777" w:rsidR="000867D6" w:rsidRPr="00735FAB" w:rsidRDefault="000867D6" w:rsidP="002122EF">
            <w:pPr>
              <w:rPr>
                <w:rFonts w:ascii="Arial" w:hAnsi="Arial" w:cs="Arial"/>
                <w:sz w:val="20"/>
                <w:szCs w:val="20"/>
                <w:lang w:val="fr-BE"/>
              </w:rPr>
            </w:pPr>
          </w:p>
        </w:tc>
      </w:tr>
    </w:tbl>
    <w:p w14:paraId="22DCE797" w14:textId="77777777" w:rsidR="000867D6" w:rsidRDefault="000867D6" w:rsidP="00792B4E">
      <w:pPr>
        <w:outlineLvl w:val="0"/>
        <w:rPr>
          <w:rFonts w:ascii="Arial" w:hAnsi="Arial" w:cs="Arial"/>
          <w:b/>
          <w:sz w:val="20"/>
          <w:szCs w:val="20"/>
          <w:u w:val="single"/>
          <w:lang w:val="nl-NL"/>
        </w:rPr>
      </w:pPr>
    </w:p>
    <w:p w14:paraId="7E756DC5" w14:textId="787B0788" w:rsidR="000867D6" w:rsidRPr="000867D6" w:rsidRDefault="000867D6" w:rsidP="00792B4E">
      <w:pPr>
        <w:outlineLvl w:val="0"/>
        <w:rPr>
          <w:rFonts w:ascii="Arial" w:hAnsi="Arial" w:cs="Arial"/>
          <w:b/>
          <w:sz w:val="20"/>
          <w:szCs w:val="20"/>
          <w:u w:val="single"/>
          <w:lang w:val="nl-NL"/>
        </w:rPr>
      </w:pPr>
      <w:r w:rsidRPr="000867D6">
        <w:rPr>
          <w:rFonts w:ascii="Arial" w:hAnsi="Arial" w:cs="Arial"/>
          <w:b/>
          <w:sz w:val="20"/>
          <w:szCs w:val="20"/>
          <w:u w:val="single"/>
          <w:lang w:val="nl-NL"/>
        </w:rPr>
        <w:t>Informatie voor elke te promoten film herhalen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741"/>
        <w:gridCol w:w="1140"/>
        <w:gridCol w:w="2016"/>
        <w:gridCol w:w="2694"/>
      </w:tblGrid>
      <w:tr w:rsidR="00735FAB" w:rsidRPr="00735FAB" w14:paraId="07FDFB00" w14:textId="77777777" w:rsidTr="005D08A7">
        <w:tc>
          <w:tcPr>
            <w:tcW w:w="3756" w:type="dxa"/>
            <w:gridSpan w:val="2"/>
            <w:shd w:val="clear" w:color="auto" w:fill="auto"/>
          </w:tcPr>
          <w:p w14:paraId="38BF7CC5" w14:textId="0087166A" w:rsidR="00792B4E" w:rsidRPr="00735FAB" w:rsidRDefault="00F85FBF" w:rsidP="000867D6">
            <w:pPr>
              <w:rPr>
                <w:rFonts w:ascii="Arial" w:hAnsi="Arial" w:cs="Arial"/>
                <w:sz w:val="20"/>
                <w:szCs w:val="20"/>
                <w:lang w:val="nl-NL"/>
              </w:rPr>
            </w:pPr>
            <w:r w:rsidRPr="00735FAB">
              <w:rPr>
                <w:rFonts w:ascii="Arial" w:hAnsi="Arial" w:cs="Arial"/>
                <w:sz w:val="20"/>
                <w:szCs w:val="20"/>
                <w:lang w:val="nl-NL"/>
              </w:rPr>
              <w:t>Naam</w:t>
            </w:r>
            <w:r w:rsidR="00735FAB" w:rsidRPr="00735FAB">
              <w:rPr>
                <w:rFonts w:ascii="Arial" w:hAnsi="Arial" w:cs="Arial"/>
                <w:sz w:val="20"/>
                <w:szCs w:val="20"/>
                <w:lang w:val="nl-NL"/>
              </w:rPr>
              <w:t xml:space="preserve"> te promoten</w:t>
            </w:r>
            <w:r w:rsidRPr="00735FAB">
              <w:rPr>
                <w:rFonts w:ascii="Arial" w:hAnsi="Arial" w:cs="Arial"/>
                <w:sz w:val="20"/>
                <w:szCs w:val="20"/>
                <w:lang w:val="nl-NL"/>
              </w:rPr>
              <w:t xml:space="preserve"> film</w:t>
            </w:r>
          </w:p>
        </w:tc>
        <w:tc>
          <w:tcPr>
            <w:tcW w:w="5850" w:type="dxa"/>
            <w:gridSpan w:val="3"/>
            <w:shd w:val="clear" w:color="auto" w:fill="auto"/>
          </w:tcPr>
          <w:p w14:paraId="252267A9" w14:textId="77777777" w:rsidR="00792B4E" w:rsidRPr="00735FAB" w:rsidRDefault="00792B4E" w:rsidP="00CE042C">
            <w:pPr>
              <w:rPr>
                <w:rFonts w:ascii="Arial" w:hAnsi="Arial" w:cs="Arial"/>
                <w:sz w:val="20"/>
                <w:szCs w:val="20"/>
                <w:lang w:val="nl-NL"/>
              </w:rPr>
            </w:pPr>
          </w:p>
          <w:p w14:paraId="33EF8CEC" w14:textId="77777777" w:rsidR="00792B4E" w:rsidRPr="00735FAB" w:rsidRDefault="00792B4E" w:rsidP="00CE042C">
            <w:pPr>
              <w:rPr>
                <w:rFonts w:ascii="Arial" w:hAnsi="Arial" w:cs="Arial"/>
                <w:sz w:val="20"/>
                <w:szCs w:val="20"/>
                <w:lang w:val="nl-NL"/>
              </w:rPr>
            </w:pPr>
          </w:p>
        </w:tc>
      </w:tr>
      <w:tr w:rsidR="00735FAB" w:rsidRPr="00735FAB" w14:paraId="666E7DAD" w14:textId="77777777" w:rsidTr="005D08A7">
        <w:tc>
          <w:tcPr>
            <w:tcW w:w="3756" w:type="dxa"/>
            <w:gridSpan w:val="2"/>
            <w:shd w:val="clear" w:color="auto" w:fill="auto"/>
          </w:tcPr>
          <w:p w14:paraId="3592EA7E" w14:textId="1589FFC7" w:rsidR="00792B4E" w:rsidRPr="00735FAB" w:rsidRDefault="00F85FBF" w:rsidP="00CE042C">
            <w:pPr>
              <w:rPr>
                <w:rFonts w:ascii="Arial" w:hAnsi="Arial" w:cs="Arial"/>
                <w:sz w:val="20"/>
                <w:szCs w:val="20"/>
                <w:lang w:val="fr-BE"/>
              </w:rPr>
            </w:pPr>
            <w:proofErr w:type="spellStart"/>
            <w:r w:rsidRPr="00735FAB">
              <w:rPr>
                <w:rFonts w:ascii="Arial" w:hAnsi="Arial" w:cs="Arial"/>
                <w:sz w:val="20"/>
                <w:szCs w:val="20"/>
                <w:lang w:val="fr-BE"/>
              </w:rPr>
              <w:t>Duur</w:t>
            </w:r>
            <w:proofErr w:type="spellEnd"/>
          </w:p>
        </w:tc>
        <w:tc>
          <w:tcPr>
            <w:tcW w:w="5850" w:type="dxa"/>
            <w:gridSpan w:val="3"/>
            <w:shd w:val="clear" w:color="auto" w:fill="auto"/>
          </w:tcPr>
          <w:p w14:paraId="603AC627" w14:textId="77777777" w:rsidR="00792B4E" w:rsidRPr="00735FAB" w:rsidRDefault="00792B4E" w:rsidP="00CE042C">
            <w:pPr>
              <w:rPr>
                <w:rFonts w:ascii="Arial" w:hAnsi="Arial" w:cs="Arial"/>
                <w:sz w:val="20"/>
                <w:szCs w:val="20"/>
                <w:lang w:val="fr-BE"/>
              </w:rPr>
            </w:pPr>
          </w:p>
          <w:p w14:paraId="49D0B2F7" w14:textId="77777777" w:rsidR="00792B4E" w:rsidRPr="00735FAB" w:rsidRDefault="00792B4E" w:rsidP="00CE042C">
            <w:pPr>
              <w:rPr>
                <w:rFonts w:ascii="Arial" w:hAnsi="Arial" w:cs="Arial"/>
                <w:sz w:val="20"/>
                <w:szCs w:val="20"/>
                <w:lang w:val="fr-BE"/>
              </w:rPr>
            </w:pPr>
          </w:p>
        </w:tc>
      </w:tr>
      <w:tr w:rsidR="00735FAB" w:rsidRPr="00735FAB" w14:paraId="396DAE30" w14:textId="77777777" w:rsidTr="005D08A7">
        <w:tc>
          <w:tcPr>
            <w:tcW w:w="3756" w:type="dxa"/>
            <w:gridSpan w:val="2"/>
            <w:shd w:val="clear" w:color="auto" w:fill="auto"/>
          </w:tcPr>
          <w:p w14:paraId="37D84EC8" w14:textId="4981851C" w:rsidR="00792B4E" w:rsidRPr="00735FAB" w:rsidRDefault="00F85FBF" w:rsidP="00F85FBF">
            <w:pPr>
              <w:rPr>
                <w:rFonts w:ascii="Arial" w:hAnsi="Arial" w:cs="Arial"/>
                <w:sz w:val="20"/>
                <w:szCs w:val="20"/>
                <w:lang w:val="fr-BE"/>
              </w:rPr>
            </w:pPr>
            <w:proofErr w:type="spellStart"/>
            <w:r w:rsidRPr="00735FAB">
              <w:rPr>
                <w:rFonts w:ascii="Arial" w:hAnsi="Arial" w:cs="Arial"/>
                <w:sz w:val="20"/>
                <w:szCs w:val="20"/>
                <w:lang w:val="fr-BE"/>
              </w:rPr>
              <w:t>Oorspronkelijke</w:t>
            </w:r>
            <w:proofErr w:type="spellEnd"/>
            <w:r w:rsidRPr="00735FAB">
              <w:rPr>
                <w:rFonts w:ascii="Arial" w:hAnsi="Arial" w:cs="Arial"/>
                <w:sz w:val="20"/>
                <w:szCs w:val="20"/>
                <w:lang w:val="fr-BE"/>
              </w:rPr>
              <w:t xml:space="preserve"> </w:t>
            </w:r>
            <w:proofErr w:type="spellStart"/>
            <w:r w:rsidRPr="00735FAB">
              <w:rPr>
                <w:rFonts w:ascii="Arial" w:hAnsi="Arial" w:cs="Arial"/>
                <w:sz w:val="20"/>
                <w:szCs w:val="20"/>
                <w:lang w:val="fr-BE"/>
              </w:rPr>
              <w:t>taal</w:t>
            </w:r>
            <w:proofErr w:type="spellEnd"/>
          </w:p>
        </w:tc>
        <w:tc>
          <w:tcPr>
            <w:tcW w:w="5850" w:type="dxa"/>
            <w:gridSpan w:val="3"/>
            <w:shd w:val="clear" w:color="auto" w:fill="auto"/>
          </w:tcPr>
          <w:p w14:paraId="00532EF1" w14:textId="77777777" w:rsidR="00792B4E" w:rsidRPr="00735FAB" w:rsidRDefault="00792B4E" w:rsidP="00CE042C">
            <w:pPr>
              <w:rPr>
                <w:rFonts w:ascii="Arial" w:hAnsi="Arial" w:cs="Arial"/>
                <w:sz w:val="20"/>
                <w:szCs w:val="20"/>
                <w:lang w:val="fr-BE"/>
              </w:rPr>
            </w:pPr>
          </w:p>
          <w:p w14:paraId="123C96B1" w14:textId="77777777" w:rsidR="00792B4E" w:rsidRPr="00735FAB" w:rsidRDefault="00792B4E" w:rsidP="00CE042C">
            <w:pPr>
              <w:rPr>
                <w:rFonts w:ascii="Arial" w:hAnsi="Arial" w:cs="Arial"/>
                <w:sz w:val="20"/>
                <w:szCs w:val="20"/>
                <w:lang w:val="fr-BE"/>
              </w:rPr>
            </w:pPr>
          </w:p>
        </w:tc>
      </w:tr>
      <w:tr w:rsidR="00735FAB" w:rsidRPr="00735FAB" w14:paraId="2FD22D45" w14:textId="77777777" w:rsidTr="000867D6">
        <w:tc>
          <w:tcPr>
            <w:tcW w:w="3015" w:type="dxa"/>
            <w:shd w:val="clear" w:color="auto" w:fill="auto"/>
          </w:tcPr>
          <w:p w14:paraId="3FC03DE3" w14:textId="7D1207AC" w:rsidR="00792B4E" w:rsidRPr="00735FAB" w:rsidRDefault="00F85FBF" w:rsidP="00CE042C">
            <w:pPr>
              <w:rPr>
                <w:rFonts w:ascii="Arial" w:hAnsi="Arial" w:cs="Arial"/>
                <w:sz w:val="20"/>
                <w:szCs w:val="20"/>
                <w:lang w:val="fr-BE"/>
              </w:rPr>
            </w:pPr>
            <w:proofErr w:type="spellStart"/>
            <w:r w:rsidRPr="00735FAB">
              <w:rPr>
                <w:rFonts w:ascii="Arial" w:hAnsi="Arial" w:cs="Arial"/>
                <w:sz w:val="20"/>
                <w:szCs w:val="20"/>
                <w:lang w:val="fr-BE"/>
              </w:rPr>
              <w:t>Ondertiteling</w:t>
            </w:r>
            <w:proofErr w:type="spellEnd"/>
          </w:p>
        </w:tc>
        <w:tc>
          <w:tcPr>
            <w:tcW w:w="1881" w:type="dxa"/>
            <w:gridSpan w:val="2"/>
            <w:shd w:val="clear" w:color="auto" w:fill="auto"/>
          </w:tcPr>
          <w:p w14:paraId="4D130056" w14:textId="5CADEF64" w:rsidR="00792B4E" w:rsidRPr="00735FAB" w:rsidRDefault="00F85FBF" w:rsidP="00CE042C">
            <w:pPr>
              <w:rPr>
                <w:rFonts w:ascii="Arial" w:hAnsi="Arial" w:cs="Arial"/>
                <w:sz w:val="20"/>
                <w:szCs w:val="20"/>
                <w:lang w:val="fr-BE"/>
              </w:rPr>
            </w:pPr>
            <w:proofErr w:type="spellStart"/>
            <w:r w:rsidRPr="00735FAB">
              <w:rPr>
                <w:rFonts w:ascii="Arial" w:hAnsi="Arial" w:cs="Arial"/>
                <w:sz w:val="20"/>
                <w:szCs w:val="20"/>
                <w:lang w:val="fr-BE"/>
              </w:rPr>
              <w:t>ja</w:t>
            </w:r>
            <w:proofErr w:type="spellEnd"/>
            <w:r w:rsidR="00792B4E" w:rsidRPr="00735FAB">
              <w:rPr>
                <w:rFonts w:ascii="Arial" w:hAnsi="Arial" w:cs="Arial"/>
                <w:sz w:val="20"/>
                <w:szCs w:val="20"/>
                <w:lang w:val="fr-BE"/>
              </w:rPr>
              <w:t xml:space="preserve"> * </w:t>
            </w:r>
          </w:p>
        </w:tc>
        <w:tc>
          <w:tcPr>
            <w:tcW w:w="2016" w:type="dxa"/>
            <w:shd w:val="clear" w:color="auto" w:fill="auto"/>
          </w:tcPr>
          <w:p w14:paraId="6D00B908" w14:textId="485C4A08" w:rsidR="00792B4E" w:rsidRPr="00735FAB" w:rsidRDefault="00F85FBF" w:rsidP="00F85FBF">
            <w:pPr>
              <w:rPr>
                <w:rFonts w:ascii="Arial" w:hAnsi="Arial" w:cs="Arial"/>
                <w:sz w:val="20"/>
                <w:szCs w:val="20"/>
                <w:lang w:val="fr-BE"/>
              </w:rPr>
            </w:pPr>
            <w:proofErr w:type="spellStart"/>
            <w:r w:rsidRPr="00735FAB">
              <w:rPr>
                <w:rFonts w:ascii="Arial" w:hAnsi="Arial" w:cs="Arial"/>
                <w:sz w:val="20"/>
                <w:szCs w:val="20"/>
                <w:lang w:val="fr-BE"/>
              </w:rPr>
              <w:t>nee</w:t>
            </w:r>
            <w:proofErr w:type="spellEnd"/>
            <w:r w:rsidR="00792B4E" w:rsidRPr="00735FAB">
              <w:rPr>
                <w:rFonts w:ascii="Arial" w:hAnsi="Arial" w:cs="Arial"/>
                <w:sz w:val="20"/>
                <w:szCs w:val="20"/>
                <w:lang w:val="fr-BE"/>
              </w:rPr>
              <w:t xml:space="preserve"> * </w:t>
            </w:r>
          </w:p>
        </w:tc>
        <w:tc>
          <w:tcPr>
            <w:tcW w:w="2694" w:type="dxa"/>
            <w:shd w:val="clear" w:color="auto" w:fill="auto"/>
          </w:tcPr>
          <w:p w14:paraId="4FC76749" w14:textId="77777777" w:rsidR="00792B4E" w:rsidRPr="00735FAB" w:rsidRDefault="00792B4E" w:rsidP="00CE042C">
            <w:pPr>
              <w:rPr>
                <w:rFonts w:ascii="Arial" w:hAnsi="Arial" w:cs="Arial"/>
                <w:sz w:val="20"/>
                <w:szCs w:val="20"/>
                <w:lang w:val="fr-BE"/>
              </w:rPr>
            </w:pPr>
          </w:p>
        </w:tc>
      </w:tr>
      <w:tr w:rsidR="00735FAB" w:rsidRPr="00735FAB" w14:paraId="178AB149" w14:textId="77777777" w:rsidTr="000867D6">
        <w:tc>
          <w:tcPr>
            <w:tcW w:w="3015" w:type="dxa"/>
            <w:shd w:val="clear" w:color="auto" w:fill="auto"/>
          </w:tcPr>
          <w:p w14:paraId="2D1F6A10" w14:textId="25602135" w:rsidR="00792B4E" w:rsidRPr="00735FAB" w:rsidRDefault="00F85FBF" w:rsidP="00CE042C">
            <w:pPr>
              <w:rPr>
                <w:rFonts w:ascii="Arial" w:hAnsi="Arial" w:cs="Arial"/>
                <w:sz w:val="20"/>
                <w:szCs w:val="20"/>
                <w:lang w:val="fr-BE"/>
              </w:rPr>
            </w:pPr>
            <w:proofErr w:type="spellStart"/>
            <w:r w:rsidRPr="00735FAB">
              <w:rPr>
                <w:rFonts w:ascii="Arial" w:hAnsi="Arial" w:cs="Arial"/>
                <w:sz w:val="20"/>
                <w:szCs w:val="20"/>
                <w:lang w:val="fr-BE"/>
              </w:rPr>
              <w:t>Ondertiteling</w:t>
            </w:r>
            <w:proofErr w:type="spellEnd"/>
            <w:r w:rsidRPr="00735FAB">
              <w:rPr>
                <w:rFonts w:ascii="Arial" w:hAnsi="Arial" w:cs="Arial"/>
                <w:sz w:val="20"/>
                <w:szCs w:val="20"/>
                <w:lang w:val="fr-BE"/>
              </w:rPr>
              <w:t xml:space="preserve"> in</w:t>
            </w:r>
          </w:p>
        </w:tc>
        <w:tc>
          <w:tcPr>
            <w:tcW w:w="1881" w:type="dxa"/>
            <w:gridSpan w:val="2"/>
            <w:shd w:val="clear" w:color="auto" w:fill="auto"/>
          </w:tcPr>
          <w:p w14:paraId="2934B1EB" w14:textId="1D99005E" w:rsidR="00792B4E" w:rsidRPr="00735FAB" w:rsidRDefault="00F85FBF" w:rsidP="00CE042C">
            <w:pPr>
              <w:rPr>
                <w:rFonts w:ascii="Arial" w:hAnsi="Arial" w:cs="Arial"/>
                <w:sz w:val="20"/>
                <w:szCs w:val="20"/>
                <w:lang w:val="fr-BE"/>
              </w:rPr>
            </w:pPr>
            <w:proofErr w:type="spellStart"/>
            <w:r w:rsidRPr="00735FAB">
              <w:rPr>
                <w:rFonts w:ascii="Arial" w:hAnsi="Arial" w:cs="Arial"/>
                <w:sz w:val="20"/>
                <w:szCs w:val="20"/>
                <w:lang w:val="fr-BE"/>
              </w:rPr>
              <w:t>Nederlands</w:t>
            </w:r>
            <w:proofErr w:type="spellEnd"/>
            <w:r w:rsidRPr="00735FAB">
              <w:rPr>
                <w:rFonts w:ascii="Arial" w:hAnsi="Arial" w:cs="Arial"/>
                <w:sz w:val="20"/>
                <w:szCs w:val="20"/>
                <w:lang w:val="fr-BE"/>
              </w:rPr>
              <w:t xml:space="preserve"> </w:t>
            </w:r>
            <w:r w:rsidR="00792B4E" w:rsidRPr="00735FAB">
              <w:rPr>
                <w:rFonts w:ascii="Arial" w:hAnsi="Arial" w:cs="Arial"/>
                <w:sz w:val="20"/>
                <w:szCs w:val="20"/>
                <w:lang w:val="fr-BE"/>
              </w:rPr>
              <w:t xml:space="preserve">* </w:t>
            </w:r>
          </w:p>
        </w:tc>
        <w:tc>
          <w:tcPr>
            <w:tcW w:w="2016" w:type="dxa"/>
            <w:shd w:val="clear" w:color="auto" w:fill="auto"/>
          </w:tcPr>
          <w:p w14:paraId="659A507F" w14:textId="12E2C3A1" w:rsidR="00792B4E" w:rsidRPr="00735FAB" w:rsidRDefault="00F85FBF" w:rsidP="00CE042C">
            <w:pPr>
              <w:rPr>
                <w:rFonts w:ascii="Arial" w:hAnsi="Arial" w:cs="Arial"/>
                <w:sz w:val="20"/>
                <w:szCs w:val="20"/>
                <w:lang w:val="fr-BE"/>
              </w:rPr>
            </w:pPr>
            <w:r w:rsidRPr="00735FAB">
              <w:rPr>
                <w:rFonts w:ascii="Arial" w:hAnsi="Arial" w:cs="Arial"/>
                <w:sz w:val="20"/>
                <w:szCs w:val="20"/>
                <w:lang w:val="fr-BE"/>
              </w:rPr>
              <w:t>Frans</w:t>
            </w:r>
            <w:r w:rsidR="00792B4E" w:rsidRPr="00735FAB">
              <w:rPr>
                <w:rFonts w:ascii="Arial" w:hAnsi="Arial" w:cs="Arial"/>
                <w:sz w:val="20"/>
                <w:szCs w:val="20"/>
                <w:lang w:val="fr-BE"/>
              </w:rPr>
              <w:t xml:space="preserve"> * </w:t>
            </w:r>
          </w:p>
        </w:tc>
        <w:tc>
          <w:tcPr>
            <w:tcW w:w="2694" w:type="dxa"/>
            <w:shd w:val="clear" w:color="auto" w:fill="auto"/>
          </w:tcPr>
          <w:p w14:paraId="4D90E08D" w14:textId="77777777" w:rsidR="00856F4F" w:rsidRDefault="00856F4F" w:rsidP="00CE042C">
            <w:pPr>
              <w:rPr>
                <w:rFonts w:ascii="Arial" w:hAnsi="Arial" w:cs="Arial"/>
                <w:sz w:val="20"/>
                <w:szCs w:val="20"/>
                <w:lang w:val="fr-BE"/>
              </w:rPr>
            </w:pPr>
            <w:proofErr w:type="spellStart"/>
            <w:r>
              <w:rPr>
                <w:rFonts w:ascii="Arial" w:hAnsi="Arial" w:cs="Arial"/>
                <w:sz w:val="20"/>
                <w:szCs w:val="20"/>
                <w:lang w:val="fr-BE"/>
              </w:rPr>
              <w:t>Andere</w:t>
            </w:r>
            <w:proofErr w:type="spellEnd"/>
            <w:r>
              <w:rPr>
                <w:rFonts w:ascii="Arial" w:hAnsi="Arial" w:cs="Arial"/>
                <w:sz w:val="20"/>
                <w:szCs w:val="20"/>
                <w:lang w:val="fr-BE"/>
              </w:rPr>
              <w:t> :</w:t>
            </w:r>
          </w:p>
          <w:p w14:paraId="4CCACC19" w14:textId="77777777" w:rsidR="00856F4F" w:rsidRDefault="00856F4F" w:rsidP="00CE042C">
            <w:pPr>
              <w:rPr>
                <w:rFonts w:ascii="Arial" w:hAnsi="Arial" w:cs="Arial"/>
                <w:sz w:val="20"/>
                <w:szCs w:val="20"/>
                <w:lang w:val="fr-BE"/>
              </w:rPr>
            </w:pPr>
          </w:p>
          <w:p w14:paraId="6C0F06F4" w14:textId="4A036900" w:rsidR="00792B4E" w:rsidRPr="00735FAB" w:rsidRDefault="00792B4E" w:rsidP="00CE042C">
            <w:pPr>
              <w:rPr>
                <w:rFonts w:ascii="Arial" w:hAnsi="Arial" w:cs="Arial"/>
                <w:sz w:val="20"/>
                <w:szCs w:val="20"/>
                <w:lang w:val="fr-BE"/>
              </w:rPr>
            </w:pPr>
          </w:p>
        </w:tc>
      </w:tr>
    </w:tbl>
    <w:p w14:paraId="3649AF47" w14:textId="77777777" w:rsidR="00792B4E" w:rsidRPr="000867D6" w:rsidRDefault="00792B4E" w:rsidP="00792B4E">
      <w:pPr>
        <w:rPr>
          <w:rFonts w:ascii="Arial" w:hAnsi="Arial" w:cs="Arial"/>
          <w:sz w:val="20"/>
          <w:szCs w:val="20"/>
          <w:lang w:val="nl-NL"/>
        </w:rPr>
      </w:pPr>
    </w:p>
    <w:p w14:paraId="46FD587B" w14:textId="12681BA1" w:rsidR="006F6B54" w:rsidRPr="00735FAB" w:rsidRDefault="006F6B54" w:rsidP="00792B4E">
      <w:pPr>
        <w:rPr>
          <w:rFonts w:ascii="Arial" w:hAnsi="Arial" w:cs="Arial"/>
          <w:sz w:val="20"/>
          <w:szCs w:val="20"/>
          <w:lang w:val="nl-NL"/>
        </w:rPr>
      </w:pPr>
      <w:r w:rsidRPr="00735FAB">
        <w:rPr>
          <w:rFonts w:ascii="Arial" w:hAnsi="Arial" w:cs="Arial"/>
          <w:sz w:val="20"/>
          <w:szCs w:val="20"/>
          <w:lang w:val="nl-NL"/>
        </w:rPr>
        <w:t xml:space="preserve">Opgelet, de aanvraag van promotiefinanciering moet deel uitmaken van een </w:t>
      </w:r>
      <w:r w:rsidR="00AC080E">
        <w:rPr>
          <w:rFonts w:ascii="Arial" w:hAnsi="Arial" w:cs="Arial"/>
          <w:sz w:val="20"/>
          <w:szCs w:val="20"/>
          <w:lang w:val="nl-NL"/>
        </w:rPr>
        <w:t>omvattende</w:t>
      </w:r>
      <w:r w:rsidR="00AC080E" w:rsidRPr="00735FAB">
        <w:rPr>
          <w:rFonts w:ascii="Arial" w:hAnsi="Arial" w:cs="Arial"/>
          <w:sz w:val="20"/>
          <w:szCs w:val="20"/>
          <w:lang w:val="nl-NL"/>
        </w:rPr>
        <w:t xml:space="preserve"> </w:t>
      </w:r>
      <w:r w:rsidRPr="00735FAB">
        <w:rPr>
          <w:rFonts w:ascii="Arial" w:hAnsi="Arial" w:cs="Arial"/>
          <w:sz w:val="20"/>
          <w:szCs w:val="20"/>
          <w:lang w:val="nl-NL"/>
        </w:rPr>
        <w:t xml:space="preserve">strategie en van een aanvullende menselijke en financiële inspanning. Deze strategie moet worden uitgewerkt in het dossier en </w:t>
      </w:r>
      <w:r w:rsidR="00AC080E" w:rsidRPr="00735FAB">
        <w:rPr>
          <w:rFonts w:ascii="Arial" w:hAnsi="Arial" w:cs="Arial"/>
          <w:sz w:val="20"/>
          <w:szCs w:val="20"/>
          <w:lang w:val="nl-NL"/>
        </w:rPr>
        <w:t xml:space="preserve">moet worden </w:t>
      </w:r>
      <w:r w:rsidRPr="00735FAB">
        <w:rPr>
          <w:rFonts w:ascii="Arial" w:hAnsi="Arial" w:cs="Arial"/>
          <w:sz w:val="20"/>
          <w:szCs w:val="20"/>
          <w:lang w:val="nl-NL"/>
        </w:rPr>
        <w:t xml:space="preserve">verantwoord bij </w:t>
      </w:r>
      <w:r w:rsidR="00AC080E">
        <w:rPr>
          <w:rFonts w:ascii="Arial" w:hAnsi="Arial" w:cs="Arial"/>
          <w:sz w:val="20"/>
          <w:szCs w:val="20"/>
          <w:lang w:val="nl-NL"/>
        </w:rPr>
        <w:t>het</w:t>
      </w:r>
      <w:r w:rsidR="00AC080E" w:rsidRPr="00735FAB">
        <w:rPr>
          <w:rFonts w:ascii="Arial" w:hAnsi="Arial" w:cs="Arial"/>
          <w:sz w:val="20"/>
          <w:szCs w:val="20"/>
          <w:lang w:val="nl-NL"/>
        </w:rPr>
        <w:t xml:space="preserve"> </w:t>
      </w:r>
      <w:r w:rsidRPr="00735FAB">
        <w:rPr>
          <w:rFonts w:ascii="Arial" w:hAnsi="Arial" w:cs="Arial"/>
          <w:sz w:val="20"/>
          <w:szCs w:val="20"/>
          <w:lang w:val="nl-NL"/>
        </w:rPr>
        <w:t>sluit</w:t>
      </w:r>
      <w:r w:rsidR="00AC080E">
        <w:rPr>
          <w:rFonts w:ascii="Arial" w:hAnsi="Arial" w:cs="Arial"/>
          <w:sz w:val="20"/>
          <w:szCs w:val="20"/>
          <w:lang w:val="nl-NL"/>
        </w:rPr>
        <w:t>en van een eventuele overeenkomst tot medefinanciering</w:t>
      </w:r>
      <w:r w:rsidRPr="00735FAB">
        <w:rPr>
          <w:rFonts w:ascii="Arial" w:hAnsi="Arial" w:cs="Arial"/>
          <w:sz w:val="20"/>
          <w:szCs w:val="20"/>
          <w:lang w:val="nl-NL"/>
        </w:rPr>
        <w:t xml:space="preserve">. </w:t>
      </w:r>
    </w:p>
    <w:p w14:paraId="0454BF08" w14:textId="77777777" w:rsidR="00792B4E" w:rsidRPr="00735FAB" w:rsidRDefault="00792B4E" w:rsidP="00792B4E">
      <w:pPr>
        <w:rPr>
          <w:rFonts w:ascii="Arial" w:hAnsi="Arial" w:cs="Arial"/>
          <w:sz w:val="20"/>
          <w:szCs w:val="20"/>
          <w:lang w:val="nl-NL"/>
        </w:rPr>
      </w:pPr>
    </w:p>
    <w:tbl>
      <w:tblPr>
        <w:tblStyle w:val="Grilledutableau"/>
        <w:tblW w:w="9606" w:type="dxa"/>
        <w:tblLook w:val="04A0" w:firstRow="1" w:lastRow="0" w:firstColumn="1" w:lastColumn="0" w:noHBand="0" w:noVBand="1"/>
      </w:tblPr>
      <w:tblGrid>
        <w:gridCol w:w="9606"/>
      </w:tblGrid>
      <w:tr w:rsidR="00735FAB" w:rsidRPr="00735FAB" w14:paraId="76019B7B" w14:textId="77777777" w:rsidTr="00853B1A">
        <w:tc>
          <w:tcPr>
            <w:tcW w:w="9606" w:type="dxa"/>
          </w:tcPr>
          <w:p w14:paraId="42313D18" w14:textId="3B18DE44" w:rsidR="00792B4E" w:rsidRPr="00735FAB" w:rsidRDefault="006F6B54" w:rsidP="00CE042C">
            <w:pPr>
              <w:rPr>
                <w:rFonts w:ascii="Arial" w:hAnsi="Arial" w:cs="Arial"/>
                <w:sz w:val="20"/>
                <w:szCs w:val="20"/>
                <w:lang w:val="nl-NL"/>
              </w:rPr>
            </w:pPr>
            <w:r w:rsidRPr="00735FAB">
              <w:rPr>
                <w:rFonts w:ascii="Arial" w:hAnsi="Arial" w:cs="Arial"/>
                <w:sz w:val="20"/>
                <w:szCs w:val="20"/>
                <w:lang w:val="nl-NL"/>
              </w:rPr>
              <w:t>Beschrijf kort waarom u een promotiefinanciering wenst alsook de strategie die u wenst uit te voeren:</w:t>
            </w:r>
          </w:p>
        </w:tc>
      </w:tr>
      <w:tr w:rsidR="00792B4E" w:rsidRPr="00735FAB" w14:paraId="4D508D0F" w14:textId="77777777" w:rsidTr="00853B1A">
        <w:tc>
          <w:tcPr>
            <w:tcW w:w="9606" w:type="dxa"/>
          </w:tcPr>
          <w:p w14:paraId="36B6AEC0" w14:textId="77777777" w:rsidR="00792B4E" w:rsidRPr="00735FAB" w:rsidRDefault="00792B4E" w:rsidP="00CE042C">
            <w:pPr>
              <w:rPr>
                <w:rFonts w:ascii="Arial" w:hAnsi="Arial" w:cs="Arial"/>
                <w:sz w:val="20"/>
                <w:szCs w:val="20"/>
                <w:lang w:val="nl-NL"/>
              </w:rPr>
            </w:pPr>
          </w:p>
          <w:p w14:paraId="195AD957" w14:textId="77777777" w:rsidR="00792B4E" w:rsidRPr="00735FAB" w:rsidRDefault="00792B4E" w:rsidP="00CE042C">
            <w:pPr>
              <w:rPr>
                <w:rFonts w:ascii="Arial" w:hAnsi="Arial" w:cs="Arial"/>
                <w:sz w:val="20"/>
                <w:szCs w:val="20"/>
                <w:lang w:val="nl-NL"/>
              </w:rPr>
            </w:pPr>
          </w:p>
        </w:tc>
      </w:tr>
    </w:tbl>
    <w:p w14:paraId="264069F8" w14:textId="77777777" w:rsidR="00792B4E" w:rsidRPr="00735FAB" w:rsidRDefault="00792B4E" w:rsidP="00792B4E">
      <w:pPr>
        <w:rPr>
          <w:rFonts w:ascii="Arial" w:hAnsi="Arial" w:cs="Arial"/>
          <w:sz w:val="20"/>
          <w:szCs w:val="20"/>
          <w:lang w:val="nl-NL"/>
        </w:rPr>
      </w:pPr>
    </w:p>
    <w:p w14:paraId="19DD11F3" w14:textId="22860F4D" w:rsidR="00792B4E" w:rsidRPr="00735FAB" w:rsidRDefault="00F85FBF" w:rsidP="00792B4E">
      <w:pPr>
        <w:outlineLvl w:val="0"/>
        <w:rPr>
          <w:rFonts w:ascii="Arial" w:hAnsi="Arial" w:cs="Arial"/>
          <w:b/>
          <w:sz w:val="22"/>
          <w:szCs w:val="20"/>
          <w:u w:val="single"/>
          <w:lang w:val="nl-NL"/>
        </w:rPr>
      </w:pPr>
      <w:r w:rsidRPr="00735FAB">
        <w:rPr>
          <w:rFonts w:ascii="Arial" w:hAnsi="Arial" w:cs="Arial"/>
          <w:b/>
          <w:sz w:val="22"/>
          <w:szCs w:val="20"/>
          <w:u w:val="single"/>
          <w:lang w:val="nl-NL"/>
        </w:rPr>
        <w:t>TECHNISCHE ASPECTEN</w:t>
      </w:r>
    </w:p>
    <w:p w14:paraId="51066248" w14:textId="77777777" w:rsidR="00792B4E" w:rsidRPr="00735FAB" w:rsidRDefault="00792B4E" w:rsidP="00792B4E">
      <w:pPr>
        <w:outlineLvl w:val="0"/>
        <w:rPr>
          <w:rFonts w:ascii="Arial" w:hAnsi="Arial" w:cs="Arial"/>
          <w:b/>
          <w:sz w:val="20"/>
          <w:szCs w:val="20"/>
          <w:lang w:val="nl-NL"/>
        </w:rPr>
      </w:pPr>
    </w:p>
    <w:p w14:paraId="7CF5372C" w14:textId="483B0E65" w:rsidR="00792B4E" w:rsidRPr="00735FAB" w:rsidRDefault="00F85FBF" w:rsidP="00792B4E">
      <w:pPr>
        <w:rPr>
          <w:rFonts w:ascii="Arial" w:hAnsi="Arial" w:cs="Arial"/>
          <w:b/>
          <w:sz w:val="20"/>
          <w:szCs w:val="20"/>
          <w:lang w:val="nl-NL"/>
        </w:rPr>
      </w:pPr>
      <w:r w:rsidRPr="00735FAB">
        <w:rPr>
          <w:rFonts w:ascii="Arial" w:hAnsi="Arial" w:cs="Arial"/>
          <w:b/>
          <w:sz w:val="20"/>
          <w:szCs w:val="20"/>
          <w:lang w:val="nl-NL"/>
        </w:rPr>
        <w:t>GESCHATTE TIMING</w:t>
      </w:r>
    </w:p>
    <w:p w14:paraId="35E8B64F" w14:textId="1D4ED0CF" w:rsidR="00F85FBF" w:rsidRPr="00735FAB" w:rsidRDefault="00792B4E" w:rsidP="00853B1A">
      <w:pPr>
        <w:pBdr>
          <w:top w:val="single" w:sz="4" w:space="1" w:color="auto"/>
          <w:left w:val="single" w:sz="4" w:space="4" w:color="auto"/>
          <w:bottom w:val="single" w:sz="4" w:space="1" w:color="auto"/>
          <w:right w:val="single" w:sz="4" w:space="31" w:color="auto"/>
          <w:between w:val="single" w:sz="4" w:space="1" w:color="auto"/>
          <w:bar w:val="single" w:sz="4" w:color="auto"/>
        </w:pBdr>
        <w:rPr>
          <w:rFonts w:ascii="Arial" w:hAnsi="Arial" w:cs="Arial"/>
          <w:sz w:val="20"/>
          <w:szCs w:val="20"/>
          <w:lang w:val="nl-NL"/>
        </w:rPr>
      </w:pPr>
      <w:r w:rsidRPr="00735FAB">
        <w:rPr>
          <w:rFonts w:ascii="Arial" w:hAnsi="Arial" w:cs="Arial"/>
          <w:sz w:val="20"/>
          <w:szCs w:val="20"/>
          <w:lang w:val="nl-NL"/>
        </w:rPr>
        <w:t>-</w:t>
      </w:r>
      <w:r w:rsidR="006F6B54" w:rsidRPr="00735FAB">
        <w:rPr>
          <w:rFonts w:ascii="Arial" w:hAnsi="Arial" w:cs="Arial"/>
          <w:sz w:val="20"/>
          <w:szCs w:val="20"/>
          <w:lang w:val="nl-NL"/>
        </w:rPr>
        <w:t>Datum afwerking film(s):</w:t>
      </w:r>
    </w:p>
    <w:p w14:paraId="0A60D91E" w14:textId="66145AB5" w:rsidR="00792B4E" w:rsidRPr="00735FAB" w:rsidRDefault="00792B4E" w:rsidP="00853B1A">
      <w:pPr>
        <w:pBdr>
          <w:top w:val="single" w:sz="4" w:space="1" w:color="auto"/>
          <w:left w:val="single" w:sz="4" w:space="4" w:color="auto"/>
          <w:bottom w:val="single" w:sz="4" w:space="1" w:color="auto"/>
          <w:right w:val="single" w:sz="4" w:space="31" w:color="auto"/>
          <w:between w:val="single" w:sz="4" w:space="1" w:color="auto"/>
          <w:bar w:val="single" w:sz="4" w:color="auto"/>
        </w:pBdr>
        <w:rPr>
          <w:rFonts w:ascii="Arial" w:hAnsi="Arial" w:cs="Arial"/>
          <w:sz w:val="20"/>
          <w:szCs w:val="20"/>
          <w:lang w:val="nl-NL"/>
        </w:rPr>
      </w:pPr>
      <w:r w:rsidRPr="00735FAB">
        <w:rPr>
          <w:rFonts w:ascii="Arial" w:hAnsi="Arial" w:cs="Arial"/>
          <w:sz w:val="20"/>
          <w:szCs w:val="20"/>
          <w:lang w:val="nl-NL"/>
        </w:rPr>
        <w:t>-</w:t>
      </w:r>
      <w:r w:rsidR="00F85FBF" w:rsidRPr="00735FAB">
        <w:rPr>
          <w:rFonts w:ascii="Arial" w:hAnsi="Arial" w:cs="Arial"/>
          <w:sz w:val="20"/>
          <w:szCs w:val="20"/>
          <w:lang w:val="nl-NL"/>
        </w:rPr>
        <w:t>Promotiestappen</w:t>
      </w:r>
      <w:r w:rsidRPr="00735FAB">
        <w:rPr>
          <w:rFonts w:ascii="Arial" w:hAnsi="Arial" w:cs="Arial"/>
          <w:sz w:val="20"/>
          <w:szCs w:val="20"/>
          <w:lang w:val="nl-NL"/>
        </w:rPr>
        <w:t>:</w:t>
      </w:r>
    </w:p>
    <w:p w14:paraId="40760700" w14:textId="77777777" w:rsidR="00792B4E" w:rsidRPr="00735FAB" w:rsidRDefault="00792B4E" w:rsidP="00853B1A">
      <w:pPr>
        <w:pBdr>
          <w:top w:val="single" w:sz="4" w:space="1" w:color="auto"/>
          <w:left w:val="single" w:sz="4" w:space="4" w:color="auto"/>
          <w:bottom w:val="single" w:sz="4" w:space="1" w:color="auto"/>
          <w:right w:val="single" w:sz="4" w:space="31" w:color="auto"/>
          <w:between w:val="single" w:sz="4" w:space="1" w:color="auto"/>
          <w:bar w:val="single" w:sz="4" w:color="auto"/>
        </w:pBdr>
        <w:rPr>
          <w:rFonts w:ascii="Arial" w:hAnsi="Arial" w:cs="Arial"/>
          <w:sz w:val="20"/>
          <w:szCs w:val="20"/>
          <w:lang w:val="nl-NL"/>
        </w:rPr>
      </w:pPr>
    </w:p>
    <w:p w14:paraId="0AF76032" w14:textId="77777777" w:rsidR="00792B4E" w:rsidRPr="00735FAB" w:rsidRDefault="00792B4E" w:rsidP="00853B1A">
      <w:pPr>
        <w:pBdr>
          <w:top w:val="single" w:sz="4" w:space="1" w:color="auto"/>
          <w:left w:val="single" w:sz="4" w:space="4" w:color="auto"/>
          <w:bottom w:val="single" w:sz="4" w:space="1" w:color="auto"/>
          <w:right w:val="single" w:sz="4" w:space="31" w:color="auto"/>
          <w:between w:val="single" w:sz="4" w:space="1" w:color="auto"/>
          <w:bar w:val="single" w:sz="4" w:color="auto"/>
        </w:pBdr>
        <w:rPr>
          <w:rFonts w:ascii="Arial" w:hAnsi="Arial" w:cs="Arial"/>
          <w:sz w:val="20"/>
          <w:szCs w:val="20"/>
          <w:lang w:val="nl-NL"/>
        </w:rPr>
      </w:pPr>
    </w:p>
    <w:p w14:paraId="4F3225CB" w14:textId="77777777" w:rsidR="00792B4E" w:rsidRPr="00735FAB" w:rsidRDefault="00792B4E" w:rsidP="00853B1A">
      <w:pPr>
        <w:pBdr>
          <w:top w:val="single" w:sz="4" w:space="1" w:color="auto"/>
          <w:left w:val="single" w:sz="4" w:space="4" w:color="auto"/>
          <w:bottom w:val="single" w:sz="4" w:space="1" w:color="auto"/>
          <w:right w:val="single" w:sz="4" w:space="31" w:color="auto"/>
          <w:between w:val="single" w:sz="4" w:space="1" w:color="auto"/>
          <w:bar w:val="single" w:sz="4" w:color="auto"/>
        </w:pBdr>
        <w:rPr>
          <w:rFonts w:ascii="Arial" w:hAnsi="Arial" w:cs="Arial"/>
          <w:sz w:val="20"/>
          <w:szCs w:val="20"/>
          <w:lang w:val="nl-NL"/>
        </w:rPr>
      </w:pPr>
    </w:p>
    <w:p w14:paraId="3F263F71" w14:textId="3F4BE056" w:rsidR="006F6B54" w:rsidRPr="00735FAB" w:rsidRDefault="00792B4E" w:rsidP="00853B1A">
      <w:pPr>
        <w:pBdr>
          <w:top w:val="single" w:sz="4" w:space="1" w:color="auto"/>
          <w:left w:val="single" w:sz="4" w:space="4" w:color="auto"/>
          <w:bottom w:val="single" w:sz="4" w:space="1" w:color="auto"/>
          <w:right w:val="single" w:sz="4" w:space="31" w:color="auto"/>
          <w:between w:val="single" w:sz="4" w:space="1" w:color="auto"/>
          <w:bar w:val="single" w:sz="4" w:color="auto"/>
        </w:pBdr>
        <w:rPr>
          <w:rFonts w:ascii="Arial" w:hAnsi="Arial" w:cs="Arial"/>
          <w:sz w:val="20"/>
          <w:szCs w:val="20"/>
          <w:lang w:val="nl-NL"/>
        </w:rPr>
      </w:pPr>
      <w:r w:rsidRPr="00735FAB">
        <w:rPr>
          <w:rFonts w:ascii="Arial" w:hAnsi="Arial" w:cs="Arial"/>
          <w:sz w:val="20"/>
          <w:szCs w:val="20"/>
          <w:lang w:val="nl-NL"/>
        </w:rPr>
        <w:t>-</w:t>
      </w:r>
      <w:r w:rsidR="006F6B54" w:rsidRPr="00735FAB">
        <w:rPr>
          <w:rFonts w:ascii="Arial" w:hAnsi="Arial" w:cs="Arial"/>
          <w:sz w:val="20"/>
          <w:szCs w:val="20"/>
          <w:lang w:val="nl-NL"/>
        </w:rPr>
        <w:t xml:space="preserve">Eventuele </w:t>
      </w:r>
      <w:r w:rsidR="00856F4F">
        <w:rPr>
          <w:rFonts w:ascii="Arial" w:hAnsi="Arial" w:cs="Arial"/>
          <w:sz w:val="20"/>
          <w:szCs w:val="20"/>
          <w:lang w:val="nl-NL"/>
        </w:rPr>
        <w:t>data</w:t>
      </w:r>
      <w:r w:rsidR="00856F4F" w:rsidRPr="00735FAB">
        <w:rPr>
          <w:rFonts w:ascii="Arial" w:hAnsi="Arial" w:cs="Arial"/>
          <w:sz w:val="20"/>
          <w:szCs w:val="20"/>
          <w:lang w:val="nl-NL"/>
        </w:rPr>
        <w:t xml:space="preserve"> </w:t>
      </w:r>
      <w:r w:rsidR="006F6B54" w:rsidRPr="00735FAB">
        <w:rPr>
          <w:rFonts w:ascii="Arial" w:hAnsi="Arial" w:cs="Arial"/>
          <w:sz w:val="20"/>
          <w:szCs w:val="20"/>
          <w:lang w:val="nl-NL"/>
        </w:rPr>
        <w:t>voor educatief werk:</w:t>
      </w:r>
    </w:p>
    <w:p w14:paraId="4ACFFFD9" w14:textId="7AD089D5" w:rsidR="00792B4E" w:rsidRPr="00735FAB" w:rsidRDefault="00792B4E" w:rsidP="00853B1A">
      <w:pPr>
        <w:pBdr>
          <w:top w:val="single" w:sz="4" w:space="1" w:color="auto"/>
          <w:left w:val="single" w:sz="4" w:space="4" w:color="auto"/>
          <w:bottom w:val="single" w:sz="4" w:space="1" w:color="auto"/>
          <w:right w:val="single" w:sz="4" w:space="31" w:color="auto"/>
          <w:between w:val="single" w:sz="4" w:space="1" w:color="auto"/>
          <w:bar w:val="single" w:sz="4" w:color="auto"/>
        </w:pBdr>
        <w:rPr>
          <w:rFonts w:ascii="Arial" w:hAnsi="Arial" w:cs="Arial"/>
          <w:sz w:val="20"/>
          <w:szCs w:val="20"/>
          <w:lang w:val="nl-NL"/>
        </w:rPr>
      </w:pPr>
      <w:r w:rsidRPr="00735FAB">
        <w:rPr>
          <w:rFonts w:ascii="Arial" w:hAnsi="Arial" w:cs="Arial"/>
          <w:sz w:val="20"/>
          <w:szCs w:val="20"/>
          <w:lang w:val="nl-NL"/>
        </w:rPr>
        <w:t>-</w:t>
      </w:r>
      <w:r w:rsidR="006F6B54" w:rsidRPr="00735FAB">
        <w:rPr>
          <w:rFonts w:ascii="Arial" w:hAnsi="Arial" w:cs="Arial"/>
          <w:sz w:val="20"/>
          <w:szCs w:val="20"/>
          <w:lang w:val="nl-NL"/>
        </w:rPr>
        <w:t>Indieningsdatum bewijsstukken:</w:t>
      </w:r>
    </w:p>
    <w:p w14:paraId="2683FD31" w14:textId="77777777" w:rsidR="00856F4F" w:rsidRDefault="00856F4F" w:rsidP="00792B4E">
      <w:pPr>
        <w:rPr>
          <w:rFonts w:ascii="Arial" w:hAnsi="Arial" w:cs="Arial"/>
          <w:b/>
          <w:sz w:val="22"/>
          <w:szCs w:val="20"/>
          <w:u w:val="single"/>
          <w:lang w:val="nl-NL"/>
        </w:rPr>
      </w:pPr>
    </w:p>
    <w:p w14:paraId="289707AB" w14:textId="30950357" w:rsidR="00792B4E" w:rsidRPr="00735FAB" w:rsidRDefault="006F6B54" w:rsidP="00792B4E">
      <w:pPr>
        <w:rPr>
          <w:rFonts w:ascii="Arial" w:hAnsi="Arial" w:cs="Arial"/>
          <w:b/>
          <w:sz w:val="22"/>
          <w:szCs w:val="20"/>
          <w:u w:val="single"/>
          <w:lang w:val="nl-NL"/>
        </w:rPr>
      </w:pPr>
      <w:r w:rsidRPr="00735FAB">
        <w:rPr>
          <w:rFonts w:ascii="Arial" w:hAnsi="Arial" w:cs="Arial"/>
          <w:b/>
          <w:sz w:val="22"/>
          <w:szCs w:val="20"/>
          <w:u w:val="single"/>
          <w:lang w:val="nl-NL"/>
        </w:rPr>
        <w:t>VERHALENDE INHOUD</w:t>
      </w:r>
    </w:p>
    <w:p w14:paraId="450DEACF" w14:textId="77777777" w:rsidR="00792B4E" w:rsidRPr="00735FAB" w:rsidRDefault="00792B4E" w:rsidP="00792B4E">
      <w:pPr>
        <w:rPr>
          <w:rFonts w:ascii="Arial" w:hAnsi="Arial" w:cs="Arial"/>
          <w:b/>
          <w:sz w:val="20"/>
          <w:szCs w:val="20"/>
          <w:lang w:val="nl-NL"/>
        </w:rPr>
      </w:pPr>
    </w:p>
    <w:p w14:paraId="41F5F02D" w14:textId="055E2333" w:rsidR="00792B4E" w:rsidRPr="00735FAB" w:rsidRDefault="006F6B54" w:rsidP="00792B4E">
      <w:pPr>
        <w:rPr>
          <w:rFonts w:ascii="Arial" w:hAnsi="Arial" w:cs="Arial"/>
          <w:b/>
          <w:sz w:val="20"/>
          <w:szCs w:val="20"/>
          <w:lang w:val="nl-NL"/>
        </w:rPr>
      </w:pPr>
      <w:r w:rsidRPr="00735FAB">
        <w:rPr>
          <w:rFonts w:ascii="Arial" w:hAnsi="Arial" w:cs="Arial"/>
          <w:b/>
          <w:sz w:val="20"/>
          <w:szCs w:val="20"/>
          <w:lang w:val="nl-NL"/>
        </w:rPr>
        <w:t>SCE</w:t>
      </w:r>
      <w:r w:rsidR="00792B4E" w:rsidRPr="00735FAB">
        <w:rPr>
          <w:rFonts w:ascii="Arial" w:hAnsi="Arial" w:cs="Arial"/>
          <w:b/>
          <w:sz w:val="20"/>
          <w:szCs w:val="20"/>
          <w:lang w:val="nl-NL"/>
        </w:rPr>
        <w:t xml:space="preserve">NARIO* </w:t>
      </w:r>
      <w:r w:rsidR="00DE60CB">
        <w:rPr>
          <w:rFonts w:ascii="Arial" w:hAnsi="Arial" w:cs="Arial"/>
          <w:b/>
          <w:sz w:val="20"/>
          <w:szCs w:val="20"/>
          <w:lang w:val="nl-NL"/>
        </w:rPr>
        <w:t>(</w:t>
      </w:r>
      <w:r w:rsidR="00DE60CB" w:rsidRPr="00DE60CB">
        <w:rPr>
          <w:rFonts w:ascii="Arial" w:hAnsi="Arial" w:cs="Arial"/>
          <w:b/>
          <w:sz w:val="20"/>
          <w:szCs w:val="20"/>
          <w:lang w:val="nl-NL"/>
        </w:rPr>
        <w:t>links naar de te promoten films op een videoplatform(</w:t>
      </w:r>
      <w:proofErr w:type="spellStart"/>
      <w:r w:rsidR="00DE60CB" w:rsidRPr="00DE60CB">
        <w:rPr>
          <w:rFonts w:ascii="Arial" w:hAnsi="Arial" w:cs="Arial"/>
          <w:b/>
          <w:sz w:val="20"/>
          <w:szCs w:val="20"/>
          <w:lang w:val="nl-NL"/>
        </w:rPr>
        <w:t>Vimeo</w:t>
      </w:r>
      <w:proofErr w:type="spellEnd"/>
      <w:r w:rsidR="00DE60CB" w:rsidRPr="00DE60CB">
        <w:rPr>
          <w:rFonts w:ascii="Arial" w:hAnsi="Arial" w:cs="Arial"/>
          <w:b/>
          <w:sz w:val="20"/>
          <w:szCs w:val="20"/>
          <w:lang w:val="nl-NL"/>
        </w:rPr>
        <w:t xml:space="preserve">) </w:t>
      </w:r>
    </w:p>
    <w:p w14:paraId="130BB42F" w14:textId="58DCB32B" w:rsidR="00792B4E" w:rsidRPr="00735FAB" w:rsidRDefault="006F6B54" w:rsidP="00792B4E">
      <w:pPr>
        <w:rPr>
          <w:rFonts w:ascii="Arial" w:hAnsi="Arial" w:cs="Arial"/>
          <w:sz w:val="20"/>
          <w:szCs w:val="20"/>
          <w:lang w:val="nl-NL"/>
        </w:rPr>
      </w:pPr>
      <w:r w:rsidRPr="00735FAB">
        <w:rPr>
          <w:rFonts w:ascii="Arial" w:hAnsi="Arial" w:cs="Arial"/>
          <w:sz w:val="20"/>
          <w:szCs w:val="20"/>
          <w:lang w:val="nl-NL"/>
        </w:rPr>
        <w:t>Indien meerdere films, invullen voor elke film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35FAB" w:rsidRPr="00735FAB" w14:paraId="453FB9C1" w14:textId="77777777" w:rsidTr="005D08A7">
        <w:tc>
          <w:tcPr>
            <w:tcW w:w="9606" w:type="dxa"/>
            <w:shd w:val="clear" w:color="auto" w:fill="auto"/>
          </w:tcPr>
          <w:p w14:paraId="430C2DA4" w14:textId="2F12FEB4" w:rsidR="00792B4E" w:rsidRPr="00735FAB" w:rsidRDefault="00792B4E" w:rsidP="006F6B54">
            <w:pPr>
              <w:rPr>
                <w:rFonts w:ascii="Arial" w:hAnsi="Arial" w:cs="Arial"/>
                <w:sz w:val="20"/>
                <w:szCs w:val="20"/>
                <w:lang w:val="nl-NL"/>
              </w:rPr>
            </w:pPr>
            <w:r w:rsidRPr="00735FAB">
              <w:rPr>
                <w:rFonts w:ascii="Arial" w:hAnsi="Arial" w:cs="Arial"/>
                <w:sz w:val="20"/>
                <w:szCs w:val="20"/>
                <w:lang w:val="nl-NL"/>
              </w:rPr>
              <w:t>SYNOPSIS (</w:t>
            </w:r>
            <w:r w:rsidR="006F6B54" w:rsidRPr="00735FAB">
              <w:rPr>
                <w:rFonts w:ascii="Arial" w:hAnsi="Arial" w:cs="Arial"/>
                <w:sz w:val="20"/>
                <w:szCs w:val="20"/>
                <w:lang w:val="nl-NL"/>
              </w:rPr>
              <w:t>max</w:t>
            </w:r>
            <w:r w:rsidRPr="00735FAB">
              <w:rPr>
                <w:rFonts w:ascii="Arial" w:hAnsi="Arial" w:cs="Arial"/>
                <w:sz w:val="20"/>
                <w:szCs w:val="20"/>
                <w:lang w:val="nl-NL"/>
              </w:rPr>
              <w:t>.</w:t>
            </w:r>
            <w:r w:rsidR="006F6B54" w:rsidRPr="00735FAB">
              <w:rPr>
                <w:rFonts w:ascii="Arial" w:hAnsi="Arial" w:cs="Arial"/>
                <w:sz w:val="20"/>
                <w:szCs w:val="20"/>
                <w:lang w:val="nl-NL"/>
              </w:rPr>
              <w:t xml:space="preserve"> 5 regels</w:t>
            </w:r>
            <w:r w:rsidRPr="00735FAB">
              <w:rPr>
                <w:rFonts w:ascii="Arial" w:hAnsi="Arial" w:cs="Arial"/>
                <w:sz w:val="20"/>
                <w:szCs w:val="20"/>
                <w:lang w:val="nl-NL"/>
              </w:rPr>
              <w:t xml:space="preserve">) + </w:t>
            </w:r>
            <w:r w:rsidR="006F6B54" w:rsidRPr="00735FAB">
              <w:rPr>
                <w:rFonts w:ascii="Arial" w:hAnsi="Arial" w:cs="Arial"/>
                <w:sz w:val="20"/>
                <w:szCs w:val="20"/>
                <w:lang w:val="nl-NL"/>
              </w:rPr>
              <w:t>thematisch sleutelwoord + boodschap die de film brengt + land/locatie opname</w:t>
            </w:r>
          </w:p>
        </w:tc>
      </w:tr>
      <w:tr w:rsidR="00792B4E" w:rsidRPr="00735FAB" w14:paraId="416A3621" w14:textId="77777777" w:rsidTr="005D08A7">
        <w:tc>
          <w:tcPr>
            <w:tcW w:w="9606" w:type="dxa"/>
            <w:shd w:val="clear" w:color="auto" w:fill="auto"/>
          </w:tcPr>
          <w:p w14:paraId="38C5FE66" w14:textId="77777777" w:rsidR="00792B4E" w:rsidRPr="00735FAB" w:rsidRDefault="00792B4E" w:rsidP="00CE042C">
            <w:pPr>
              <w:rPr>
                <w:rFonts w:ascii="Arial" w:hAnsi="Arial" w:cs="Arial"/>
                <w:sz w:val="20"/>
                <w:szCs w:val="20"/>
                <w:lang w:val="nl-NL"/>
              </w:rPr>
            </w:pPr>
          </w:p>
          <w:p w14:paraId="1EBD6E5E" w14:textId="77777777" w:rsidR="00792B4E" w:rsidRPr="00735FAB" w:rsidRDefault="00792B4E" w:rsidP="00CE042C">
            <w:pPr>
              <w:rPr>
                <w:rFonts w:ascii="Arial" w:hAnsi="Arial" w:cs="Arial"/>
                <w:sz w:val="20"/>
                <w:szCs w:val="20"/>
                <w:lang w:val="nl-NL"/>
              </w:rPr>
            </w:pPr>
          </w:p>
          <w:p w14:paraId="643FC16C" w14:textId="77777777" w:rsidR="00792B4E" w:rsidRPr="00735FAB" w:rsidRDefault="00792B4E" w:rsidP="00CE042C">
            <w:pPr>
              <w:rPr>
                <w:rFonts w:ascii="Arial" w:hAnsi="Arial" w:cs="Arial"/>
                <w:sz w:val="20"/>
                <w:szCs w:val="20"/>
                <w:lang w:val="nl-NL"/>
              </w:rPr>
            </w:pPr>
          </w:p>
          <w:p w14:paraId="7CEC2BB1" w14:textId="77777777" w:rsidR="00792B4E" w:rsidRPr="00735FAB" w:rsidRDefault="00792B4E" w:rsidP="00CE042C">
            <w:pPr>
              <w:rPr>
                <w:rFonts w:ascii="Arial" w:hAnsi="Arial" w:cs="Arial"/>
                <w:sz w:val="20"/>
                <w:szCs w:val="20"/>
                <w:lang w:val="nl-NL"/>
              </w:rPr>
            </w:pPr>
          </w:p>
          <w:p w14:paraId="0B550EE1" w14:textId="77777777" w:rsidR="00792B4E" w:rsidRPr="00735FAB" w:rsidRDefault="00792B4E" w:rsidP="00CE042C">
            <w:pPr>
              <w:rPr>
                <w:rFonts w:ascii="Arial" w:hAnsi="Arial" w:cs="Arial"/>
                <w:sz w:val="20"/>
                <w:szCs w:val="20"/>
                <w:lang w:val="nl-NL"/>
              </w:rPr>
            </w:pPr>
          </w:p>
          <w:p w14:paraId="59287EAA" w14:textId="77777777" w:rsidR="00792B4E" w:rsidRPr="00735FAB" w:rsidRDefault="00792B4E" w:rsidP="00CE042C">
            <w:pPr>
              <w:rPr>
                <w:rFonts w:ascii="Arial" w:hAnsi="Arial" w:cs="Arial"/>
                <w:sz w:val="20"/>
                <w:szCs w:val="20"/>
                <w:lang w:val="nl-NL"/>
              </w:rPr>
            </w:pPr>
          </w:p>
          <w:p w14:paraId="0190310E" w14:textId="77777777" w:rsidR="00792B4E" w:rsidRPr="00735FAB" w:rsidRDefault="00792B4E" w:rsidP="00CE042C">
            <w:pPr>
              <w:rPr>
                <w:rFonts w:ascii="Arial" w:hAnsi="Arial" w:cs="Arial"/>
                <w:sz w:val="20"/>
                <w:szCs w:val="20"/>
                <w:lang w:val="nl-NL"/>
              </w:rPr>
            </w:pPr>
          </w:p>
          <w:p w14:paraId="13B68BC7" w14:textId="77777777" w:rsidR="00792B4E" w:rsidRPr="00735FAB" w:rsidRDefault="00792B4E" w:rsidP="00CE042C">
            <w:pPr>
              <w:rPr>
                <w:rFonts w:ascii="Arial" w:hAnsi="Arial" w:cs="Arial"/>
                <w:sz w:val="20"/>
                <w:szCs w:val="20"/>
                <w:lang w:val="nl-NL"/>
              </w:rPr>
            </w:pPr>
          </w:p>
          <w:p w14:paraId="5D1D12C8" w14:textId="77777777" w:rsidR="00792B4E" w:rsidRPr="00735FAB" w:rsidRDefault="00792B4E" w:rsidP="00CE042C">
            <w:pPr>
              <w:rPr>
                <w:rFonts w:ascii="Arial" w:hAnsi="Arial" w:cs="Arial"/>
                <w:sz w:val="20"/>
                <w:szCs w:val="20"/>
                <w:lang w:val="nl-NL"/>
              </w:rPr>
            </w:pPr>
          </w:p>
          <w:p w14:paraId="3F665E8E" w14:textId="77777777" w:rsidR="00792B4E" w:rsidRPr="00735FAB" w:rsidRDefault="00792B4E" w:rsidP="00CE042C">
            <w:pPr>
              <w:rPr>
                <w:rFonts w:ascii="Arial" w:hAnsi="Arial" w:cs="Arial"/>
                <w:sz w:val="20"/>
                <w:szCs w:val="20"/>
                <w:lang w:val="nl-NL"/>
              </w:rPr>
            </w:pPr>
          </w:p>
          <w:p w14:paraId="5546524A" w14:textId="77777777" w:rsidR="00792B4E" w:rsidRPr="00735FAB" w:rsidRDefault="00792B4E" w:rsidP="00CE042C">
            <w:pPr>
              <w:rPr>
                <w:rFonts w:ascii="Arial" w:hAnsi="Arial" w:cs="Arial"/>
                <w:sz w:val="20"/>
                <w:szCs w:val="20"/>
                <w:lang w:val="nl-NL"/>
              </w:rPr>
            </w:pPr>
          </w:p>
          <w:p w14:paraId="05CFBF85" w14:textId="77777777" w:rsidR="00792B4E" w:rsidRPr="00735FAB" w:rsidRDefault="00792B4E" w:rsidP="00CE042C">
            <w:pPr>
              <w:rPr>
                <w:rFonts w:ascii="Arial" w:hAnsi="Arial" w:cs="Arial"/>
                <w:sz w:val="20"/>
                <w:szCs w:val="20"/>
                <w:lang w:val="nl-NL"/>
              </w:rPr>
            </w:pPr>
          </w:p>
          <w:p w14:paraId="0DF3149B" w14:textId="77777777" w:rsidR="00792B4E" w:rsidRPr="00735FAB" w:rsidRDefault="00792B4E" w:rsidP="00CE042C">
            <w:pPr>
              <w:rPr>
                <w:rFonts w:ascii="Arial" w:hAnsi="Arial" w:cs="Arial"/>
                <w:sz w:val="20"/>
                <w:szCs w:val="20"/>
                <w:lang w:val="nl-NL"/>
              </w:rPr>
            </w:pPr>
          </w:p>
        </w:tc>
      </w:tr>
    </w:tbl>
    <w:p w14:paraId="3003855F" w14:textId="77777777" w:rsidR="00792B4E" w:rsidRPr="00735FAB" w:rsidRDefault="00792B4E" w:rsidP="00792B4E">
      <w:pPr>
        <w:outlineLvl w:val="0"/>
        <w:rPr>
          <w:rFonts w:ascii="Arial" w:hAnsi="Arial" w:cs="Arial"/>
          <w:b/>
          <w:sz w:val="20"/>
          <w:szCs w:val="20"/>
          <w:lang w:val="nl-NL"/>
        </w:rPr>
      </w:pPr>
    </w:p>
    <w:p w14:paraId="7FE1DC99" w14:textId="0FAD5703" w:rsidR="00792B4E" w:rsidRPr="00735FAB" w:rsidRDefault="006F6B54" w:rsidP="00792B4E">
      <w:pPr>
        <w:rPr>
          <w:rFonts w:ascii="Arial" w:hAnsi="Arial" w:cs="Arial"/>
          <w:b/>
          <w:sz w:val="20"/>
          <w:szCs w:val="20"/>
          <w:lang w:val="nl-NL"/>
        </w:rPr>
      </w:pPr>
      <w:r w:rsidRPr="00735FAB">
        <w:rPr>
          <w:rFonts w:ascii="Arial" w:hAnsi="Arial" w:cs="Arial"/>
          <w:b/>
          <w:sz w:val="20"/>
          <w:szCs w:val="20"/>
          <w:lang w:val="nl-NL"/>
        </w:rPr>
        <w:t xml:space="preserve">LINK MET WERELDBURGERSCHAPSEDUCATIE EN VERWACHTE IMPACT OP HET DOELPUBLIEK </w:t>
      </w:r>
    </w:p>
    <w:p w14:paraId="2C325C7E" w14:textId="77777777" w:rsidR="006F6B54" w:rsidRPr="00735FAB" w:rsidRDefault="006F6B54" w:rsidP="00792B4E">
      <w:pPr>
        <w:rPr>
          <w:rFonts w:ascii="Arial" w:hAnsi="Arial" w:cs="Arial"/>
          <w:b/>
          <w:sz w:val="20"/>
          <w:szCs w:val="20"/>
          <w:lang w:val="nl-NL"/>
        </w:rPr>
      </w:pPr>
    </w:p>
    <w:tbl>
      <w:tblPr>
        <w:tblStyle w:val="Grilledutableau"/>
        <w:tblW w:w="9606" w:type="dxa"/>
        <w:tblLook w:val="04A0" w:firstRow="1" w:lastRow="0" w:firstColumn="1" w:lastColumn="0" w:noHBand="0" w:noVBand="1"/>
      </w:tblPr>
      <w:tblGrid>
        <w:gridCol w:w="9606"/>
      </w:tblGrid>
      <w:tr w:rsidR="00735FAB" w:rsidRPr="00735FAB" w14:paraId="58E8DCF3" w14:textId="77777777" w:rsidTr="005D08A7">
        <w:trPr>
          <w:trHeight w:val="351"/>
        </w:trPr>
        <w:tc>
          <w:tcPr>
            <w:tcW w:w="9606" w:type="dxa"/>
          </w:tcPr>
          <w:p w14:paraId="1647BB4B" w14:textId="4EEADE27" w:rsidR="00792B4E" w:rsidRPr="00735FAB" w:rsidRDefault="006F6B54" w:rsidP="006F6B54">
            <w:pPr>
              <w:outlineLvl w:val="0"/>
              <w:rPr>
                <w:rFonts w:ascii="Arial" w:hAnsi="Arial" w:cs="Arial"/>
                <w:b/>
                <w:sz w:val="20"/>
                <w:szCs w:val="20"/>
                <w:lang w:val="fr-BE"/>
              </w:rPr>
            </w:pPr>
            <w:proofErr w:type="spellStart"/>
            <w:r w:rsidRPr="00735FAB">
              <w:rPr>
                <w:rFonts w:ascii="Arial" w:hAnsi="Arial" w:cs="Arial"/>
                <w:sz w:val="20"/>
                <w:szCs w:val="20"/>
                <w:lang w:val="fr-BE"/>
              </w:rPr>
              <w:t>Toelichting</w:t>
            </w:r>
            <w:proofErr w:type="spellEnd"/>
            <w:r w:rsidR="00792B4E" w:rsidRPr="00735FAB">
              <w:rPr>
                <w:rFonts w:ascii="Arial" w:hAnsi="Arial" w:cs="Arial"/>
                <w:sz w:val="20"/>
                <w:szCs w:val="20"/>
                <w:lang w:val="fr-BE"/>
              </w:rPr>
              <w:t>:</w:t>
            </w:r>
          </w:p>
        </w:tc>
      </w:tr>
      <w:tr w:rsidR="00792B4E" w:rsidRPr="00735FAB" w14:paraId="433543BC" w14:textId="77777777" w:rsidTr="005D08A7">
        <w:trPr>
          <w:trHeight w:val="351"/>
        </w:trPr>
        <w:tc>
          <w:tcPr>
            <w:tcW w:w="9606" w:type="dxa"/>
          </w:tcPr>
          <w:p w14:paraId="787132A9" w14:textId="77777777" w:rsidR="00792B4E" w:rsidRPr="00735FAB" w:rsidRDefault="00792B4E" w:rsidP="00CE042C">
            <w:pPr>
              <w:outlineLvl w:val="0"/>
              <w:rPr>
                <w:rFonts w:ascii="Arial" w:hAnsi="Arial" w:cs="Arial"/>
                <w:sz w:val="20"/>
                <w:szCs w:val="20"/>
                <w:lang w:val="fr-BE"/>
              </w:rPr>
            </w:pPr>
          </w:p>
          <w:p w14:paraId="29B17C2D" w14:textId="77777777" w:rsidR="00792B4E" w:rsidRPr="00735FAB" w:rsidRDefault="00792B4E" w:rsidP="00CE042C">
            <w:pPr>
              <w:outlineLvl w:val="0"/>
              <w:rPr>
                <w:rFonts w:ascii="Arial" w:hAnsi="Arial" w:cs="Arial"/>
                <w:sz w:val="20"/>
                <w:szCs w:val="20"/>
                <w:lang w:val="fr-BE"/>
              </w:rPr>
            </w:pPr>
          </w:p>
          <w:p w14:paraId="18F58AB7" w14:textId="77777777" w:rsidR="00792B4E" w:rsidRPr="00735FAB" w:rsidRDefault="00792B4E" w:rsidP="00CE042C">
            <w:pPr>
              <w:outlineLvl w:val="0"/>
              <w:rPr>
                <w:rFonts w:ascii="Arial" w:hAnsi="Arial" w:cs="Arial"/>
                <w:sz w:val="20"/>
                <w:szCs w:val="20"/>
                <w:lang w:val="fr-BE"/>
              </w:rPr>
            </w:pPr>
          </w:p>
          <w:p w14:paraId="1ED74315" w14:textId="77777777" w:rsidR="00792B4E" w:rsidRPr="00735FAB" w:rsidRDefault="00792B4E" w:rsidP="00CE042C">
            <w:pPr>
              <w:outlineLvl w:val="0"/>
              <w:rPr>
                <w:rFonts w:ascii="Arial" w:hAnsi="Arial" w:cs="Arial"/>
                <w:sz w:val="20"/>
                <w:szCs w:val="20"/>
                <w:lang w:val="fr-BE"/>
              </w:rPr>
            </w:pPr>
          </w:p>
        </w:tc>
      </w:tr>
    </w:tbl>
    <w:p w14:paraId="6D746B98" w14:textId="77777777" w:rsidR="00792B4E" w:rsidRPr="00735FAB" w:rsidRDefault="00792B4E" w:rsidP="00792B4E">
      <w:pPr>
        <w:outlineLvl w:val="0"/>
        <w:rPr>
          <w:rFonts w:ascii="Arial" w:hAnsi="Arial" w:cs="Arial"/>
          <w:b/>
          <w:sz w:val="20"/>
          <w:szCs w:val="20"/>
          <w:lang w:val="fr-BE"/>
        </w:rPr>
      </w:pPr>
    </w:p>
    <w:p w14:paraId="2650A06E" w14:textId="6FCB1979" w:rsidR="00792B4E" w:rsidRPr="00735FAB" w:rsidRDefault="006F6B54" w:rsidP="00792B4E">
      <w:pPr>
        <w:rPr>
          <w:rFonts w:ascii="Arial" w:hAnsi="Arial" w:cs="Arial"/>
          <w:b/>
          <w:sz w:val="20"/>
          <w:szCs w:val="20"/>
          <w:lang w:val="fr-BE"/>
        </w:rPr>
      </w:pPr>
      <w:r w:rsidRPr="00735FAB">
        <w:rPr>
          <w:rFonts w:ascii="Arial" w:hAnsi="Arial" w:cs="Arial"/>
          <w:b/>
          <w:sz w:val="20"/>
          <w:szCs w:val="20"/>
          <w:lang w:val="fr-BE"/>
        </w:rPr>
        <w:t>GENDER en ETHIEK</w:t>
      </w:r>
    </w:p>
    <w:tbl>
      <w:tblPr>
        <w:tblW w:w="9606" w:type="dxa"/>
        <w:tblCellMar>
          <w:left w:w="0" w:type="dxa"/>
          <w:right w:w="0" w:type="dxa"/>
        </w:tblCellMar>
        <w:tblLook w:val="04A0" w:firstRow="1" w:lastRow="0" w:firstColumn="1" w:lastColumn="0" w:noHBand="0" w:noVBand="1"/>
      </w:tblPr>
      <w:tblGrid>
        <w:gridCol w:w="9606"/>
      </w:tblGrid>
      <w:tr w:rsidR="00735FAB" w:rsidRPr="00735FAB" w14:paraId="469ABC4A" w14:textId="77777777" w:rsidTr="005D08A7">
        <w:tc>
          <w:tcPr>
            <w:tcW w:w="9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275953" w14:textId="3EF89C5C" w:rsidR="00792B4E" w:rsidRPr="00735FAB" w:rsidRDefault="006F6B54" w:rsidP="007B46D8">
            <w:pPr>
              <w:rPr>
                <w:rFonts w:ascii="Arial" w:hAnsi="Arial" w:cs="Arial"/>
                <w:sz w:val="20"/>
                <w:szCs w:val="20"/>
                <w:highlight w:val="lightGray"/>
                <w:lang w:val="nl-NL"/>
              </w:rPr>
            </w:pPr>
            <w:r w:rsidRPr="00735FAB">
              <w:rPr>
                <w:rFonts w:ascii="Arial" w:hAnsi="Arial" w:cs="Arial"/>
                <w:sz w:val="20"/>
                <w:szCs w:val="20"/>
                <w:lang w:val="nl-NL"/>
              </w:rPr>
              <w:t xml:space="preserve">Denkoefening over </w:t>
            </w:r>
            <w:r w:rsidR="00BB3E3A" w:rsidRPr="00735FAB">
              <w:rPr>
                <w:rFonts w:ascii="Arial" w:hAnsi="Arial" w:cs="Arial"/>
                <w:sz w:val="20"/>
                <w:szCs w:val="20"/>
                <w:lang w:val="nl-NL"/>
              </w:rPr>
              <w:t xml:space="preserve">het meewegen </w:t>
            </w:r>
            <w:r w:rsidRPr="00735FAB">
              <w:rPr>
                <w:rFonts w:ascii="Arial" w:hAnsi="Arial" w:cs="Arial"/>
                <w:sz w:val="20"/>
                <w:szCs w:val="20"/>
                <w:lang w:val="nl-NL"/>
              </w:rPr>
              <w:t>van de genderdimensie</w:t>
            </w:r>
            <w:r w:rsidR="002956F1" w:rsidRPr="00735FAB">
              <w:rPr>
                <w:rFonts w:ascii="Arial" w:hAnsi="Arial" w:cs="Arial"/>
                <w:sz w:val="20"/>
                <w:szCs w:val="20"/>
                <w:lang w:val="nl-NL"/>
              </w:rPr>
              <w:t>, diversiteit en de plaats van mensen uit het Zuiden</w:t>
            </w:r>
            <w:r w:rsidRPr="00735FAB">
              <w:rPr>
                <w:rFonts w:ascii="Arial" w:hAnsi="Arial" w:cs="Arial"/>
                <w:sz w:val="20"/>
                <w:szCs w:val="20"/>
                <w:lang w:val="nl-NL"/>
              </w:rPr>
              <w:t xml:space="preserve"> </w:t>
            </w:r>
            <w:r w:rsidR="007B46D8" w:rsidRPr="00735FAB">
              <w:rPr>
                <w:rFonts w:ascii="Arial" w:hAnsi="Arial" w:cs="Arial"/>
                <w:sz w:val="20"/>
                <w:szCs w:val="20"/>
                <w:lang w:val="nl-NL"/>
              </w:rPr>
              <w:t xml:space="preserve">bij de verwezenlijking </w:t>
            </w:r>
            <w:r w:rsidRPr="00735FAB">
              <w:rPr>
                <w:rFonts w:ascii="Arial" w:hAnsi="Arial" w:cs="Arial"/>
                <w:sz w:val="20"/>
                <w:szCs w:val="20"/>
                <w:lang w:val="nl-NL"/>
              </w:rPr>
              <w:t xml:space="preserve">en de artistieke aanpak van </w:t>
            </w:r>
            <w:r w:rsidR="00BB3E3A" w:rsidRPr="00735FAB">
              <w:rPr>
                <w:rFonts w:ascii="Arial" w:hAnsi="Arial" w:cs="Arial"/>
                <w:sz w:val="20"/>
                <w:szCs w:val="20"/>
                <w:lang w:val="nl-NL"/>
              </w:rPr>
              <w:t>de film</w:t>
            </w:r>
            <w:r w:rsidRPr="00735FAB">
              <w:rPr>
                <w:rFonts w:ascii="Arial" w:hAnsi="Arial" w:cs="Arial"/>
                <w:sz w:val="20"/>
                <w:szCs w:val="20"/>
                <w:lang w:val="nl-NL"/>
              </w:rPr>
              <w:t>:</w:t>
            </w:r>
          </w:p>
        </w:tc>
      </w:tr>
      <w:tr w:rsidR="00735FAB" w:rsidRPr="00735FAB" w14:paraId="2FD55B26" w14:textId="77777777" w:rsidTr="005D08A7">
        <w:tc>
          <w:tcPr>
            <w:tcW w:w="9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63588" w14:textId="77777777" w:rsidR="00792B4E" w:rsidRPr="00735FAB" w:rsidRDefault="00792B4E" w:rsidP="00CE042C">
            <w:pPr>
              <w:rPr>
                <w:rFonts w:ascii="Arial" w:hAnsi="Arial" w:cs="Arial"/>
                <w:sz w:val="20"/>
                <w:szCs w:val="20"/>
                <w:highlight w:val="yellow"/>
                <w:lang w:val="nl-NL"/>
              </w:rPr>
            </w:pPr>
          </w:p>
          <w:p w14:paraId="6FB0634B" w14:textId="77777777" w:rsidR="00792B4E" w:rsidRPr="00735FAB" w:rsidRDefault="00792B4E" w:rsidP="00CE042C">
            <w:pPr>
              <w:rPr>
                <w:rFonts w:ascii="Arial" w:hAnsi="Arial" w:cs="Arial"/>
                <w:sz w:val="20"/>
                <w:szCs w:val="20"/>
                <w:highlight w:val="yellow"/>
                <w:lang w:val="nl-NL"/>
              </w:rPr>
            </w:pPr>
          </w:p>
          <w:p w14:paraId="5CDE199F" w14:textId="77777777" w:rsidR="00792B4E" w:rsidRPr="00735FAB" w:rsidRDefault="00792B4E" w:rsidP="00CE042C">
            <w:pPr>
              <w:rPr>
                <w:rFonts w:ascii="Arial" w:hAnsi="Arial" w:cs="Arial"/>
                <w:sz w:val="20"/>
                <w:szCs w:val="20"/>
                <w:highlight w:val="yellow"/>
                <w:lang w:val="nl-NL"/>
              </w:rPr>
            </w:pPr>
          </w:p>
          <w:p w14:paraId="4F89DFD2" w14:textId="77777777" w:rsidR="00792B4E" w:rsidRPr="00735FAB" w:rsidRDefault="00792B4E" w:rsidP="00CE042C">
            <w:pPr>
              <w:rPr>
                <w:rFonts w:ascii="Arial" w:hAnsi="Arial" w:cs="Arial"/>
                <w:sz w:val="20"/>
                <w:szCs w:val="20"/>
                <w:highlight w:val="yellow"/>
                <w:lang w:val="nl-NL"/>
              </w:rPr>
            </w:pPr>
          </w:p>
          <w:p w14:paraId="775C6D2D" w14:textId="77777777" w:rsidR="00792B4E" w:rsidRPr="00735FAB" w:rsidRDefault="00792B4E" w:rsidP="00CE042C">
            <w:pPr>
              <w:rPr>
                <w:rFonts w:ascii="Arial" w:hAnsi="Arial" w:cs="Arial"/>
                <w:sz w:val="20"/>
                <w:szCs w:val="20"/>
                <w:highlight w:val="yellow"/>
                <w:lang w:val="nl-NL"/>
              </w:rPr>
            </w:pPr>
          </w:p>
        </w:tc>
      </w:tr>
      <w:tr w:rsidR="00792B4E" w:rsidRPr="00735FAB" w14:paraId="26631E35" w14:textId="77777777" w:rsidTr="005D08A7">
        <w:tc>
          <w:tcPr>
            <w:tcW w:w="9606"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14:paraId="271687C3" w14:textId="77777777" w:rsidR="00792B4E" w:rsidRPr="00735FAB" w:rsidRDefault="00792B4E" w:rsidP="00CE042C">
            <w:pPr>
              <w:rPr>
                <w:rFonts w:ascii="Arial" w:eastAsia="Calibri" w:hAnsi="Arial" w:cs="Arial"/>
                <w:sz w:val="20"/>
                <w:szCs w:val="20"/>
                <w:lang w:val="nl-NL"/>
              </w:rPr>
            </w:pPr>
          </w:p>
        </w:tc>
      </w:tr>
    </w:tbl>
    <w:p w14:paraId="3C1E18E6" w14:textId="77777777" w:rsidR="00792B4E" w:rsidRPr="00735FAB" w:rsidRDefault="00792B4E" w:rsidP="00792B4E">
      <w:pPr>
        <w:rPr>
          <w:rFonts w:ascii="Arial" w:hAnsi="Arial" w:cs="Arial"/>
          <w:b/>
          <w:sz w:val="20"/>
          <w:szCs w:val="20"/>
          <w:lang w:val="nl-NL"/>
        </w:rPr>
      </w:pPr>
    </w:p>
    <w:p w14:paraId="69ADF22A" w14:textId="423C1EE4" w:rsidR="00792B4E" w:rsidRPr="00735FAB" w:rsidRDefault="002B264B" w:rsidP="00792B4E">
      <w:pPr>
        <w:rPr>
          <w:rFonts w:ascii="Arial" w:hAnsi="Arial" w:cs="Arial"/>
          <w:b/>
          <w:sz w:val="22"/>
          <w:szCs w:val="22"/>
          <w:u w:val="single"/>
          <w:lang w:val="fr-BE"/>
        </w:rPr>
      </w:pPr>
      <w:r>
        <w:rPr>
          <w:rFonts w:ascii="Arial" w:hAnsi="Arial" w:cs="Arial"/>
          <w:b/>
          <w:sz w:val="22"/>
          <w:szCs w:val="22"/>
          <w:u w:val="single"/>
          <w:lang w:val="fr-BE"/>
        </w:rPr>
        <w:t>PUBLIEK en UITZENDING (</w:t>
      </w:r>
      <w:r w:rsidR="00792B4E" w:rsidRPr="00735FAB">
        <w:rPr>
          <w:rFonts w:ascii="Arial" w:hAnsi="Arial" w:cs="Arial"/>
          <w:b/>
          <w:sz w:val="22"/>
          <w:szCs w:val="22"/>
          <w:u w:val="single"/>
          <w:lang w:val="fr-BE"/>
        </w:rPr>
        <w:t>IMPACT</w:t>
      </w:r>
      <w:r>
        <w:rPr>
          <w:rFonts w:ascii="Arial" w:hAnsi="Arial" w:cs="Arial"/>
          <w:b/>
          <w:sz w:val="22"/>
          <w:szCs w:val="22"/>
          <w:u w:val="single"/>
          <w:lang w:val="fr-BE"/>
        </w:rPr>
        <w:t>)</w:t>
      </w:r>
    </w:p>
    <w:p w14:paraId="51302174" w14:textId="77777777" w:rsidR="00792B4E" w:rsidRPr="00735FAB" w:rsidRDefault="00792B4E" w:rsidP="00792B4E">
      <w:pPr>
        <w:rPr>
          <w:rFonts w:ascii="Arial" w:hAnsi="Arial" w:cs="Arial"/>
          <w:b/>
          <w:sz w:val="22"/>
          <w:szCs w:val="22"/>
          <w:lang w:val="fr-BE"/>
        </w:rPr>
      </w:pPr>
    </w:p>
    <w:tbl>
      <w:tblPr>
        <w:tblStyle w:val="Grilledutableau"/>
        <w:tblW w:w="9606" w:type="dxa"/>
        <w:tblLook w:val="04A0" w:firstRow="1" w:lastRow="0" w:firstColumn="1" w:lastColumn="0" w:noHBand="0" w:noVBand="1"/>
      </w:tblPr>
      <w:tblGrid>
        <w:gridCol w:w="9606"/>
      </w:tblGrid>
      <w:tr w:rsidR="00735FAB" w:rsidRPr="00735FAB" w14:paraId="59C033B7" w14:textId="77777777" w:rsidTr="005D08A7">
        <w:tc>
          <w:tcPr>
            <w:tcW w:w="9606" w:type="dxa"/>
          </w:tcPr>
          <w:p w14:paraId="3E804412" w14:textId="53844F95" w:rsidR="00792B4E" w:rsidRPr="00735FAB" w:rsidRDefault="002956F1" w:rsidP="00AC080E">
            <w:pPr>
              <w:rPr>
                <w:rFonts w:ascii="Arial" w:hAnsi="Arial" w:cs="Arial"/>
                <w:sz w:val="20"/>
                <w:szCs w:val="20"/>
                <w:highlight w:val="yellow"/>
                <w:lang w:val="nl-NL"/>
              </w:rPr>
            </w:pPr>
            <w:r w:rsidRPr="00735FAB">
              <w:rPr>
                <w:rFonts w:ascii="Arial" w:hAnsi="Arial" w:cs="Arial"/>
                <w:sz w:val="20"/>
                <w:szCs w:val="20"/>
                <w:lang w:val="nl-NL"/>
              </w:rPr>
              <w:t xml:space="preserve">Welke uitzending/distributie van de film is </w:t>
            </w:r>
            <w:r w:rsidR="00AC080E">
              <w:rPr>
                <w:rFonts w:ascii="Arial" w:hAnsi="Arial" w:cs="Arial"/>
                <w:sz w:val="20"/>
                <w:szCs w:val="20"/>
                <w:lang w:val="nl-NL"/>
              </w:rPr>
              <w:t xml:space="preserve">er </w:t>
            </w:r>
            <w:r w:rsidR="00AC080E" w:rsidRPr="00A27158">
              <w:rPr>
                <w:rFonts w:ascii="Arial" w:hAnsi="Arial" w:cs="Arial"/>
                <w:sz w:val="20"/>
                <w:szCs w:val="20"/>
                <w:u w:val="single"/>
                <w:lang w:val="nl-NL"/>
              </w:rPr>
              <w:t>mogelijk</w:t>
            </w:r>
            <w:r w:rsidR="00AC080E" w:rsidRPr="00735FAB">
              <w:rPr>
                <w:rFonts w:ascii="Arial" w:hAnsi="Arial" w:cs="Arial"/>
                <w:sz w:val="20"/>
                <w:szCs w:val="20"/>
                <w:lang w:val="nl-NL"/>
              </w:rPr>
              <w:t xml:space="preserve"> of </w:t>
            </w:r>
            <w:r w:rsidR="00150A08">
              <w:rPr>
                <w:rFonts w:ascii="Arial" w:hAnsi="Arial" w:cs="Arial"/>
                <w:sz w:val="20"/>
                <w:szCs w:val="20"/>
                <w:lang w:val="nl-NL"/>
              </w:rPr>
              <w:t xml:space="preserve">is </w:t>
            </w:r>
            <w:r w:rsidR="00AC080E" w:rsidRPr="00735FAB">
              <w:rPr>
                <w:rFonts w:ascii="Arial" w:hAnsi="Arial" w:cs="Arial"/>
                <w:sz w:val="20"/>
                <w:szCs w:val="20"/>
                <w:lang w:val="nl-NL"/>
              </w:rPr>
              <w:t xml:space="preserve">reeds uitgevoerd </w:t>
            </w:r>
            <w:r w:rsidR="00AC080E">
              <w:rPr>
                <w:rFonts w:ascii="Arial" w:hAnsi="Arial" w:cs="Arial"/>
                <w:sz w:val="20"/>
                <w:szCs w:val="20"/>
                <w:lang w:val="nl-NL"/>
              </w:rPr>
              <w:t xml:space="preserve">in </w:t>
            </w:r>
            <w:r w:rsidRPr="00735FAB">
              <w:rPr>
                <w:rFonts w:ascii="Arial" w:hAnsi="Arial" w:cs="Arial"/>
                <w:sz w:val="20"/>
                <w:szCs w:val="20"/>
                <w:lang w:val="nl-NL"/>
              </w:rPr>
              <w:t>België</w:t>
            </w:r>
            <w:r w:rsidRPr="00A27158">
              <w:rPr>
                <w:rFonts w:ascii="Arial" w:hAnsi="Arial" w:cs="Arial"/>
                <w:sz w:val="20"/>
                <w:szCs w:val="20"/>
                <w:u w:val="single"/>
                <w:lang w:val="nl-NL"/>
              </w:rPr>
              <w:t xml:space="preserve"> zonder financiering van de DGD</w:t>
            </w:r>
            <w:r w:rsidR="00AC080E">
              <w:rPr>
                <w:rFonts w:ascii="Arial" w:hAnsi="Arial" w:cs="Arial"/>
                <w:sz w:val="20"/>
                <w:szCs w:val="20"/>
                <w:u w:val="single"/>
                <w:lang w:val="nl-NL"/>
              </w:rPr>
              <w:t>?</w:t>
            </w:r>
          </w:p>
        </w:tc>
      </w:tr>
      <w:tr w:rsidR="00792B4E" w:rsidRPr="00735FAB" w14:paraId="37CC533A" w14:textId="77777777" w:rsidTr="005D08A7">
        <w:trPr>
          <w:trHeight w:val="826"/>
        </w:trPr>
        <w:tc>
          <w:tcPr>
            <w:tcW w:w="9606" w:type="dxa"/>
          </w:tcPr>
          <w:p w14:paraId="3D8CD0C4" w14:textId="77777777" w:rsidR="00792B4E" w:rsidRPr="00735FAB" w:rsidRDefault="00792B4E" w:rsidP="00CE042C">
            <w:pPr>
              <w:rPr>
                <w:rFonts w:ascii="Arial" w:hAnsi="Arial" w:cs="Arial"/>
                <w:b/>
                <w:sz w:val="22"/>
                <w:szCs w:val="22"/>
                <w:u w:val="single"/>
                <w:lang w:val="nl-NL"/>
              </w:rPr>
            </w:pPr>
          </w:p>
          <w:p w14:paraId="5E31CE83" w14:textId="77777777" w:rsidR="00792B4E" w:rsidRPr="00735FAB" w:rsidRDefault="00792B4E" w:rsidP="00CE042C">
            <w:pPr>
              <w:rPr>
                <w:rFonts w:ascii="Arial" w:hAnsi="Arial" w:cs="Arial"/>
                <w:b/>
                <w:sz w:val="22"/>
                <w:szCs w:val="22"/>
                <w:u w:val="single"/>
                <w:lang w:val="nl-NL"/>
              </w:rPr>
            </w:pPr>
          </w:p>
        </w:tc>
      </w:tr>
    </w:tbl>
    <w:p w14:paraId="3B0A9F9E" w14:textId="77777777" w:rsidR="00792B4E" w:rsidRPr="00735FAB" w:rsidRDefault="00792B4E" w:rsidP="00792B4E">
      <w:pPr>
        <w:rPr>
          <w:rFonts w:ascii="Arial" w:hAnsi="Arial" w:cs="Arial"/>
          <w:b/>
          <w:sz w:val="20"/>
          <w:szCs w:val="20"/>
          <w:lang w:val="nl-NL"/>
        </w:rPr>
      </w:pPr>
    </w:p>
    <w:p w14:paraId="5ADE9627" w14:textId="64DAEE33" w:rsidR="00792B4E" w:rsidRPr="00735FAB" w:rsidRDefault="002956F1" w:rsidP="00792B4E">
      <w:pPr>
        <w:outlineLvl w:val="0"/>
        <w:rPr>
          <w:rFonts w:ascii="Arial" w:hAnsi="Arial" w:cs="Arial"/>
          <w:b/>
          <w:sz w:val="20"/>
          <w:lang w:val="fr-BE"/>
        </w:rPr>
      </w:pPr>
      <w:r w:rsidRPr="00735FAB">
        <w:rPr>
          <w:rFonts w:ascii="Arial" w:hAnsi="Arial" w:cs="Arial"/>
          <w:b/>
          <w:sz w:val="20"/>
          <w:lang w:val="fr-BE"/>
        </w:rPr>
        <w:t>DOELPUBLIEK</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735FAB" w:rsidRPr="00735FAB" w14:paraId="4E7DB1A2" w14:textId="77777777" w:rsidTr="005D08A7">
        <w:tc>
          <w:tcPr>
            <w:tcW w:w="9606" w:type="dxa"/>
            <w:tcBorders>
              <w:top w:val="single" w:sz="4" w:space="0" w:color="auto"/>
              <w:left w:val="single" w:sz="4" w:space="0" w:color="auto"/>
              <w:bottom w:val="single" w:sz="4" w:space="0" w:color="auto"/>
              <w:right w:val="single" w:sz="4" w:space="0" w:color="auto"/>
            </w:tcBorders>
          </w:tcPr>
          <w:p w14:paraId="28332E23" w14:textId="4800D718" w:rsidR="00792B4E" w:rsidRPr="00735FAB" w:rsidRDefault="002956F1" w:rsidP="007B46D8">
            <w:pPr>
              <w:rPr>
                <w:rFonts w:ascii="Arial" w:hAnsi="Arial" w:cs="Arial"/>
                <w:sz w:val="20"/>
                <w:lang w:val="nl-NL"/>
              </w:rPr>
            </w:pPr>
            <w:r w:rsidRPr="00735FAB">
              <w:rPr>
                <w:rFonts w:ascii="Arial" w:hAnsi="Arial" w:cs="Arial"/>
                <w:sz w:val="20"/>
                <w:lang w:val="nl-NL"/>
              </w:rPr>
              <w:lastRenderedPageBreak/>
              <w:t>Wat is het doelpubliek van de film?</w:t>
            </w:r>
            <w:r w:rsidR="00792B4E" w:rsidRPr="00735FAB">
              <w:rPr>
                <w:rFonts w:ascii="Arial" w:hAnsi="Arial" w:cs="Arial"/>
                <w:sz w:val="20"/>
                <w:lang w:val="nl-NL"/>
              </w:rPr>
              <w:t xml:space="preserve"> </w:t>
            </w:r>
          </w:p>
        </w:tc>
      </w:tr>
      <w:tr w:rsidR="00735FAB" w:rsidRPr="00735FAB" w14:paraId="3D605658" w14:textId="77777777" w:rsidTr="005D08A7">
        <w:trPr>
          <w:trHeight w:val="1034"/>
        </w:trPr>
        <w:tc>
          <w:tcPr>
            <w:tcW w:w="9606" w:type="dxa"/>
            <w:tcBorders>
              <w:top w:val="single" w:sz="4" w:space="0" w:color="auto"/>
            </w:tcBorders>
          </w:tcPr>
          <w:p w14:paraId="4714612D" w14:textId="77777777" w:rsidR="00792B4E" w:rsidRPr="00735FAB" w:rsidRDefault="00792B4E" w:rsidP="00CE042C">
            <w:pPr>
              <w:rPr>
                <w:rFonts w:ascii="Arial" w:hAnsi="Arial" w:cs="Arial"/>
                <w:sz w:val="20"/>
                <w:lang w:val="nl-NL"/>
              </w:rPr>
            </w:pPr>
          </w:p>
          <w:p w14:paraId="73E0E691" w14:textId="77777777" w:rsidR="00792B4E" w:rsidRPr="00735FAB" w:rsidRDefault="00792B4E" w:rsidP="00CE042C">
            <w:pPr>
              <w:rPr>
                <w:rFonts w:ascii="Arial" w:hAnsi="Arial" w:cs="Arial"/>
                <w:sz w:val="20"/>
                <w:lang w:val="nl-NL"/>
              </w:rPr>
            </w:pPr>
          </w:p>
          <w:p w14:paraId="15FA461C" w14:textId="77777777" w:rsidR="00792B4E" w:rsidRPr="00735FAB" w:rsidRDefault="00792B4E" w:rsidP="00CE042C">
            <w:pPr>
              <w:rPr>
                <w:rFonts w:ascii="Arial" w:hAnsi="Arial" w:cs="Arial"/>
                <w:sz w:val="20"/>
                <w:lang w:val="nl-NL"/>
              </w:rPr>
            </w:pPr>
          </w:p>
        </w:tc>
      </w:tr>
    </w:tbl>
    <w:p w14:paraId="0221FF26" w14:textId="77777777" w:rsidR="00792B4E" w:rsidRPr="00853B1A" w:rsidRDefault="00792B4E" w:rsidP="00792B4E">
      <w:pPr>
        <w:rPr>
          <w:rFonts w:ascii="Arial" w:hAnsi="Arial" w:cs="Arial"/>
          <w:b/>
          <w:sz w:val="20"/>
          <w:lang w:val="nl-NL"/>
        </w:rPr>
      </w:pPr>
    </w:p>
    <w:p w14:paraId="6D4610D2" w14:textId="5C340679" w:rsidR="00792B4E" w:rsidRPr="00735FAB" w:rsidRDefault="002956F1" w:rsidP="00792B4E">
      <w:pPr>
        <w:rPr>
          <w:rFonts w:ascii="Arial" w:hAnsi="Arial" w:cs="Arial"/>
          <w:b/>
          <w:sz w:val="20"/>
          <w:lang w:val="fr-BE"/>
        </w:rPr>
      </w:pPr>
      <w:r w:rsidRPr="00735FAB">
        <w:rPr>
          <w:rFonts w:ascii="Arial" w:hAnsi="Arial" w:cs="Arial"/>
          <w:b/>
          <w:sz w:val="20"/>
          <w:lang w:val="fr-BE"/>
        </w:rPr>
        <w:t>UITZEND-/DISTRIBUTIESTRATEGIE</w:t>
      </w:r>
    </w:p>
    <w:tbl>
      <w:tblPr>
        <w:tblStyle w:val="Grilledutableau"/>
        <w:tblW w:w="9606" w:type="dxa"/>
        <w:tblLook w:val="04A0" w:firstRow="1" w:lastRow="0" w:firstColumn="1" w:lastColumn="0" w:noHBand="0" w:noVBand="1"/>
      </w:tblPr>
      <w:tblGrid>
        <w:gridCol w:w="9606"/>
      </w:tblGrid>
      <w:tr w:rsidR="00735FAB" w:rsidRPr="00735FAB" w14:paraId="07017406" w14:textId="77777777" w:rsidTr="00975DC8">
        <w:tc>
          <w:tcPr>
            <w:tcW w:w="9606" w:type="dxa"/>
          </w:tcPr>
          <w:p w14:paraId="34003517" w14:textId="11E59611" w:rsidR="00792B4E" w:rsidRPr="00735FAB" w:rsidRDefault="002956F1" w:rsidP="00CE042C">
            <w:pPr>
              <w:rPr>
                <w:rFonts w:ascii="Arial" w:hAnsi="Arial" w:cs="Arial"/>
                <w:b/>
                <w:sz w:val="20"/>
                <w:lang w:val="nl-NL"/>
              </w:rPr>
            </w:pPr>
            <w:r w:rsidRPr="00735FAB">
              <w:rPr>
                <w:rFonts w:ascii="Arial" w:hAnsi="Arial" w:cs="Arial"/>
                <w:b/>
                <w:sz w:val="20"/>
                <w:lang w:val="nl-NL"/>
              </w:rPr>
              <w:t>Welke contacten heeft u in dit kader al gehad? Licht uw strategie toe:</w:t>
            </w:r>
          </w:p>
        </w:tc>
      </w:tr>
      <w:tr w:rsidR="00792B4E" w:rsidRPr="00735FAB" w14:paraId="112D57DF" w14:textId="77777777" w:rsidTr="00975DC8">
        <w:trPr>
          <w:trHeight w:val="648"/>
        </w:trPr>
        <w:tc>
          <w:tcPr>
            <w:tcW w:w="9606" w:type="dxa"/>
          </w:tcPr>
          <w:p w14:paraId="5DCCB44A" w14:textId="77777777" w:rsidR="00792B4E" w:rsidRPr="00735FAB" w:rsidRDefault="00792B4E" w:rsidP="00CE042C">
            <w:pPr>
              <w:rPr>
                <w:rFonts w:ascii="Arial" w:hAnsi="Arial" w:cs="Arial"/>
                <w:b/>
                <w:sz w:val="20"/>
                <w:lang w:val="fr-BE"/>
              </w:rPr>
            </w:pPr>
          </w:p>
        </w:tc>
      </w:tr>
    </w:tbl>
    <w:p w14:paraId="1390C973" w14:textId="77777777" w:rsidR="00792B4E" w:rsidRPr="00735FAB" w:rsidRDefault="00792B4E" w:rsidP="00792B4E">
      <w:pPr>
        <w:rPr>
          <w:rFonts w:ascii="Arial" w:hAnsi="Arial" w:cs="Arial"/>
          <w:b/>
          <w:sz w:val="20"/>
          <w:lang w:val="fr-BE"/>
        </w:rPr>
      </w:pPr>
    </w:p>
    <w:p w14:paraId="4F9B24CC" w14:textId="77777777" w:rsidR="00792B4E" w:rsidRPr="00735FAB" w:rsidRDefault="00792B4E" w:rsidP="00792B4E">
      <w:pPr>
        <w:rPr>
          <w:rFonts w:ascii="Arial" w:hAnsi="Arial" w:cs="Arial"/>
          <w:b/>
          <w:sz w:val="20"/>
          <w:lang w:val="fr-BE"/>
        </w:rPr>
      </w:pPr>
    </w:p>
    <w:p w14:paraId="0DDF966E" w14:textId="6B884939" w:rsidR="00792B4E" w:rsidRPr="00735FAB" w:rsidRDefault="002956F1" w:rsidP="00792B4E">
      <w:pPr>
        <w:rPr>
          <w:rFonts w:ascii="Arial" w:hAnsi="Arial" w:cs="Arial"/>
          <w:b/>
          <w:sz w:val="20"/>
          <w:lang w:val="fr-BE"/>
        </w:rPr>
      </w:pPr>
      <w:r w:rsidRPr="00735FAB">
        <w:rPr>
          <w:rFonts w:ascii="Arial" w:hAnsi="Arial" w:cs="Arial"/>
          <w:b/>
          <w:sz w:val="20"/>
          <w:lang w:val="fr-BE"/>
        </w:rPr>
        <w:t>VERSPREIDINGSKANAAL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97"/>
        <w:gridCol w:w="2145"/>
        <w:gridCol w:w="3171"/>
      </w:tblGrid>
      <w:tr w:rsidR="00792B4E" w:rsidRPr="00735FAB" w14:paraId="593C44FA" w14:textId="77777777" w:rsidTr="005D08A7">
        <w:tc>
          <w:tcPr>
            <w:tcW w:w="2093" w:type="dxa"/>
          </w:tcPr>
          <w:p w14:paraId="559AB827" w14:textId="6E0D48DB" w:rsidR="00792B4E" w:rsidRPr="00735FAB" w:rsidRDefault="002956F1" w:rsidP="00CE042C">
            <w:pPr>
              <w:rPr>
                <w:rFonts w:ascii="Arial" w:hAnsi="Arial" w:cs="Arial"/>
                <w:sz w:val="20"/>
                <w:lang w:val="fr-BE"/>
              </w:rPr>
            </w:pPr>
            <w:proofErr w:type="spellStart"/>
            <w:r w:rsidRPr="00735FAB">
              <w:rPr>
                <w:rFonts w:ascii="Arial" w:hAnsi="Arial" w:cs="Arial"/>
                <w:sz w:val="20"/>
                <w:lang w:val="fr-BE"/>
              </w:rPr>
              <w:t>bioscoop</w:t>
            </w:r>
            <w:proofErr w:type="spellEnd"/>
          </w:p>
        </w:tc>
        <w:tc>
          <w:tcPr>
            <w:tcW w:w="2197" w:type="dxa"/>
          </w:tcPr>
          <w:p w14:paraId="2B9780DE" w14:textId="6DF84608" w:rsidR="00792B4E" w:rsidRPr="00735FAB" w:rsidRDefault="002956F1" w:rsidP="00CE042C">
            <w:pPr>
              <w:rPr>
                <w:rFonts w:ascii="Arial" w:hAnsi="Arial" w:cs="Arial"/>
                <w:sz w:val="20"/>
                <w:lang w:val="fr-BE"/>
              </w:rPr>
            </w:pPr>
            <w:proofErr w:type="spellStart"/>
            <w:r w:rsidRPr="00735FAB">
              <w:rPr>
                <w:rFonts w:ascii="Arial" w:hAnsi="Arial" w:cs="Arial"/>
                <w:sz w:val="20"/>
                <w:lang w:val="fr-BE"/>
              </w:rPr>
              <w:t>televisie</w:t>
            </w:r>
            <w:proofErr w:type="spellEnd"/>
          </w:p>
        </w:tc>
        <w:tc>
          <w:tcPr>
            <w:tcW w:w="2145" w:type="dxa"/>
          </w:tcPr>
          <w:p w14:paraId="6E37902C" w14:textId="77777777" w:rsidR="00792B4E" w:rsidRPr="00735FAB" w:rsidRDefault="00792B4E" w:rsidP="00CE042C">
            <w:pPr>
              <w:rPr>
                <w:rFonts w:ascii="Arial" w:hAnsi="Arial" w:cs="Arial"/>
                <w:sz w:val="20"/>
                <w:lang w:val="fr-BE"/>
              </w:rPr>
            </w:pPr>
            <w:r w:rsidRPr="00735FAB">
              <w:rPr>
                <w:rFonts w:ascii="Arial" w:hAnsi="Arial" w:cs="Arial"/>
                <w:sz w:val="20"/>
                <w:lang w:val="fr-BE"/>
              </w:rPr>
              <w:t xml:space="preserve">festivals  </w:t>
            </w:r>
          </w:p>
        </w:tc>
        <w:tc>
          <w:tcPr>
            <w:tcW w:w="3171" w:type="dxa"/>
          </w:tcPr>
          <w:p w14:paraId="64A2EBC8" w14:textId="77777777" w:rsidR="00792B4E" w:rsidRPr="00735FAB" w:rsidRDefault="00792B4E" w:rsidP="00CE042C">
            <w:pPr>
              <w:rPr>
                <w:rFonts w:ascii="Arial" w:hAnsi="Arial" w:cs="Arial"/>
                <w:sz w:val="20"/>
                <w:lang w:val="fr-BE"/>
              </w:rPr>
            </w:pPr>
            <w:r w:rsidRPr="00735FAB">
              <w:rPr>
                <w:rFonts w:ascii="Arial" w:hAnsi="Arial" w:cs="Arial"/>
                <w:sz w:val="20"/>
                <w:lang w:val="fr-BE"/>
              </w:rPr>
              <w:t xml:space="preserve">internet  </w:t>
            </w:r>
          </w:p>
        </w:tc>
      </w:tr>
      <w:tr w:rsidR="00871CA1" w:rsidRPr="00735FAB" w14:paraId="68ADE7AE" w14:textId="77777777" w:rsidTr="0085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65"/>
        </w:trPr>
        <w:tc>
          <w:tcPr>
            <w:tcW w:w="9606" w:type="dxa"/>
            <w:gridSpan w:val="4"/>
          </w:tcPr>
          <w:p w14:paraId="5E6F2366" w14:textId="77777777" w:rsidR="00871CA1" w:rsidRPr="00735FAB" w:rsidRDefault="00871CA1" w:rsidP="002F2918">
            <w:pPr>
              <w:rPr>
                <w:rFonts w:ascii="Arial" w:hAnsi="Arial" w:cs="Arial"/>
                <w:sz w:val="20"/>
                <w:lang w:val="nl-NL"/>
              </w:rPr>
            </w:pPr>
            <w:bookmarkStart w:id="0" w:name="_Hlk117592029"/>
            <w:r w:rsidRPr="00735FAB">
              <w:rPr>
                <w:rFonts w:ascii="Arial" w:hAnsi="Arial" w:cs="Arial"/>
                <w:sz w:val="20"/>
                <w:lang w:val="nl-NL"/>
              </w:rPr>
              <w:t>Geschat aantal kijkers (beschrijf berekenmethode)</w:t>
            </w:r>
          </w:p>
        </w:tc>
      </w:tr>
      <w:bookmarkEnd w:id="0"/>
    </w:tbl>
    <w:p w14:paraId="7E446372" w14:textId="0F2A79B2" w:rsidR="00871CA1" w:rsidRPr="00853B1A" w:rsidRDefault="00871CA1" w:rsidP="00792B4E">
      <w:pPr>
        <w:rPr>
          <w:rFonts w:ascii="Arial" w:hAnsi="Arial" w:cs="Arial"/>
          <w:sz w:val="20"/>
          <w:lang w:val="nl-NL"/>
        </w:rPr>
      </w:pPr>
    </w:p>
    <w:p w14:paraId="6B8B6B3E" w14:textId="77777777" w:rsidR="00871CA1" w:rsidRPr="00853B1A" w:rsidRDefault="00871CA1" w:rsidP="00792B4E">
      <w:pPr>
        <w:rPr>
          <w:rFonts w:ascii="Arial" w:hAnsi="Arial" w:cs="Arial"/>
          <w:sz w:val="20"/>
          <w:lang w:val="nl-NL"/>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792B4E" w:rsidRPr="00735FAB" w14:paraId="3433DFE0" w14:textId="77777777" w:rsidTr="005D08A7">
        <w:trPr>
          <w:trHeight w:val="291"/>
        </w:trPr>
        <w:tc>
          <w:tcPr>
            <w:tcW w:w="9606" w:type="dxa"/>
          </w:tcPr>
          <w:p w14:paraId="3EE6B829" w14:textId="78C09FAC" w:rsidR="00792B4E" w:rsidRPr="00735FAB" w:rsidRDefault="002956F1" w:rsidP="00CE042C">
            <w:pPr>
              <w:rPr>
                <w:rFonts w:ascii="Arial" w:hAnsi="Arial" w:cs="Arial"/>
                <w:sz w:val="20"/>
                <w:lang w:val="nl-NL"/>
              </w:rPr>
            </w:pPr>
            <w:r w:rsidRPr="00735FAB">
              <w:rPr>
                <w:rFonts w:ascii="Arial" w:hAnsi="Arial" w:cs="Arial"/>
                <w:sz w:val="20"/>
                <w:lang w:val="nl-NL"/>
              </w:rPr>
              <w:t>Ander (een derde uitzendcircuit, bijvoorbeeld in het verenigingsleven of op school,</w:t>
            </w:r>
            <w:r w:rsidR="00331773">
              <w:t xml:space="preserve"> </w:t>
            </w:r>
            <w:r w:rsidR="00331773" w:rsidRPr="00331773">
              <w:rPr>
                <w:rFonts w:ascii="Arial" w:hAnsi="Arial" w:cs="Arial"/>
                <w:sz w:val="20"/>
                <w:lang w:val="nl-NL"/>
              </w:rPr>
              <w:t>in bedrijven, belangenorganisaties, wijkcentra, politieke instituten, de openbare ruimte</w:t>
            </w:r>
            <w:r w:rsidRPr="00735FAB">
              <w:rPr>
                <w:rFonts w:ascii="Arial" w:hAnsi="Arial" w:cs="Arial"/>
                <w:sz w:val="20"/>
                <w:lang w:val="nl-NL"/>
              </w:rPr>
              <w:t xml:space="preserve"> </w:t>
            </w:r>
            <w:r w:rsidR="00317E46">
              <w:rPr>
                <w:rFonts w:ascii="Arial" w:hAnsi="Arial" w:cs="Arial"/>
                <w:sz w:val="20"/>
                <w:lang w:val="nl-NL"/>
              </w:rPr>
              <w:t>…</w:t>
            </w:r>
            <w:r w:rsidR="00317E46">
              <w:t xml:space="preserve"> </w:t>
            </w:r>
            <w:r w:rsidR="00317E46" w:rsidRPr="00317E46">
              <w:rPr>
                <w:rFonts w:ascii="Arial" w:hAnsi="Arial" w:cs="Arial"/>
                <w:sz w:val="20"/>
                <w:lang w:val="nl-NL"/>
              </w:rPr>
              <w:t>voor specifieke ondersteuning met een kleiner publiek</w:t>
            </w:r>
            <w:r w:rsidRPr="00735FAB">
              <w:rPr>
                <w:rFonts w:ascii="Arial" w:hAnsi="Arial" w:cs="Arial"/>
                <w:sz w:val="20"/>
                <w:lang w:val="nl-NL"/>
              </w:rPr>
              <w:t>), specifieer:</w:t>
            </w:r>
          </w:p>
        </w:tc>
      </w:tr>
      <w:tr w:rsidR="00317E46" w:rsidRPr="00735FAB" w14:paraId="2A229672" w14:textId="77777777" w:rsidTr="002F29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65"/>
        </w:trPr>
        <w:tc>
          <w:tcPr>
            <w:tcW w:w="9606" w:type="dxa"/>
          </w:tcPr>
          <w:p w14:paraId="148414E7" w14:textId="77777777" w:rsidR="00317E46" w:rsidRPr="00735FAB" w:rsidRDefault="00317E46" w:rsidP="002F2918">
            <w:pPr>
              <w:rPr>
                <w:rFonts w:ascii="Arial" w:hAnsi="Arial" w:cs="Arial"/>
                <w:sz w:val="20"/>
                <w:lang w:val="nl-NL"/>
              </w:rPr>
            </w:pPr>
            <w:r w:rsidRPr="00735FAB">
              <w:rPr>
                <w:rFonts w:ascii="Arial" w:hAnsi="Arial" w:cs="Arial"/>
                <w:sz w:val="20"/>
                <w:lang w:val="nl-NL"/>
              </w:rPr>
              <w:t>Geschat aantal kijkers (beschrijf berekenmethode)</w:t>
            </w:r>
          </w:p>
        </w:tc>
      </w:tr>
    </w:tbl>
    <w:p w14:paraId="45206C31" w14:textId="77777777" w:rsidR="00792B4E" w:rsidRPr="00853B1A" w:rsidRDefault="00792B4E" w:rsidP="00792B4E">
      <w:pPr>
        <w:rPr>
          <w:rFonts w:ascii="Arial" w:hAnsi="Arial" w:cs="Arial"/>
          <w:sz w:val="20"/>
          <w:szCs w:val="20"/>
        </w:rPr>
      </w:pPr>
    </w:p>
    <w:p w14:paraId="07E36926" w14:textId="77777777" w:rsidR="00792B4E" w:rsidRPr="00735FAB" w:rsidRDefault="00792B4E" w:rsidP="00792B4E">
      <w:pPr>
        <w:rPr>
          <w:rFonts w:ascii="Arial" w:hAnsi="Arial" w:cs="Arial"/>
          <w:sz w:val="20"/>
          <w:lang w:val="nl-NL"/>
        </w:rPr>
      </w:pPr>
      <w:r w:rsidRPr="00735FAB">
        <w:rPr>
          <w:rFonts w:ascii="Arial" w:hAnsi="Arial" w:cs="Arial"/>
          <w:sz w:val="20"/>
          <w:lang w:val="nl-NL"/>
        </w:rPr>
        <w:tab/>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735FAB" w:rsidRPr="00735FAB" w14:paraId="1832E534" w14:textId="77777777" w:rsidTr="005D08A7">
        <w:tc>
          <w:tcPr>
            <w:tcW w:w="9606" w:type="dxa"/>
          </w:tcPr>
          <w:p w14:paraId="3A458603" w14:textId="4C24A106" w:rsidR="00792B4E" w:rsidRPr="00735FAB" w:rsidRDefault="00331773" w:rsidP="003476F7">
            <w:pPr>
              <w:rPr>
                <w:rFonts w:ascii="Arial" w:hAnsi="Arial" w:cs="Arial"/>
                <w:sz w:val="20"/>
                <w:highlight w:val="lightGray"/>
                <w:lang w:val="nl-NL"/>
              </w:rPr>
            </w:pPr>
            <w:r w:rsidRPr="00331773">
              <w:rPr>
                <w:rFonts w:ascii="Arial" w:hAnsi="Arial" w:cs="Arial"/>
                <w:sz w:val="20"/>
                <w:lang w:val="nl-NL"/>
              </w:rPr>
              <w:t>Wat zijn de formele garanties voor verspreiding:</w:t>
            </w:r>
            <w:r w:rsidRPr="00331773" w:rsidDel="00331773">
              <w:rPr>
                <w:rFonts w:ascii="Arial" w:hAnsi="Arial" w:cs="Arial"/>
                <w:sz w:val="20"/>
                <w:lang w:val="nl-NL"/>
              </w:rPr>
              <w:t xml:space="preserve"> </w:t>
            </w:r>
            <w:r w:rsidR="002956F1" w:rsidRPr="00735FAB">
              <w:rPr>
                <w:rFonts w:ascii="Arial" w:hAnsi="Arial" w:cs="Arial"/>
                <w:sz w:val="20"/>
                <w:lang w:val="nl-NL"/>
              </w:rPr>
              <w:t>(specifieer)</w:t>
            </w:r>
            <w:r w:rsidR="00792B4E" w:rsidRPr="00853B1A">
              <w:rPr>
                <w:rFonts w:ascii="Arial" w:hAnsi="Arial" w:cs="Arial"/>
                <w:sz w:val="20"/>
                <w:lang w:val="nl-NL"/>
              </w:rPr>
              <w:t xml:space="preserve"> </w:t>
            </w:r>
          </w:p>
        </w:tc>
      </w:tr>
      <w:tr w:rsidR="00792B4E" w:rsidRPr="00735FAB" w14:paraId="28B978CE" w14:textId="77777777" w:rsidTr="005D08A7">
        <w:tc>
          <w:tcPr>
            <w:tcW w:w="9606" w:type="dxa"/>
          </w:tcPr>
          <w:p w14:paraId="738FB3A2" w14:textId="77777777" w:rsidR="00792B4E" w:rsidRPr="00853B1A" w:rsidRDefault="00792B4E" w:rsidP="00CE042C">
            <w:pPr>
              <w:rPr>
                <w:rFonts w:ascii="Arial" w:hAnsi="Arial" w:cs="Arial"/>
                <w:sz w:val="20"/>
                <w:lang w:val="nl-NL"/>
              </w:rPr>
            </w:pPr>
          </w:p>
          <w:p w14:paraId="6AEB5372" w14:textId="77777777" w:rsidR="00792B4E" w:rsidRPr="00853B1A" w:rsidRDefault="00792B4E" w:rsidP="00CE042C">
            <w:pPr>
              <w:rPr>
                <w:rFonts w:ascii="Arial" w:hAnsi="Arial" w:cs="Arial"/>
                <w:sz w:val="20"/>
                <w:lang w:val="nl-NL"/>
              </w:rPr>
            </w:pPr>
          </w:p>
          <w:p w14:paraId="60ED3785" w14:textId="77777777" w:rsidR="00792B4E" w:rsidRPr="00853B1A" w:rsidRDefault="00792B4E" w:rsidP="00CE042C">
            <w:pPr>
              <w:rPr>
                <w:rFonts w:ascii="Arial" w:hAnsi="Arial" w:cs="Arial"/>
                <w:sz w:val="20"/>
                <w:lang w:val="nl-NL"/>
              </w:rPr>
            </w:pPr>
          </w:p>
          <w:p w14:paraId="0777D3F1" w14:textId="77777777" w:rsidR="00792B4E" w:rsidRPr="00853B1A" w:rsidRDefault="00792B4E" w:rsidP="00CE042C">
            <w:pPr>
              <w:rPr>
                <w:rFonts w:ascii="Arial" w:hAnsi="Arial" w:cs="Arial"/>
                <w:sz w:val="20"/>
                <w:lang w:val="nl-NL"/>
              </w:rPr>
            </w:pPr>
          </w:p>
          <w:p w14:paraId="1B0A8A3D" w14:textId="77777777" w:rsidR="00792B4E" w:rsidRPr="00853B1A" w:rsidRDefault="00792B4E" w:rsidP="00CE042C">
            <w:pPr>
              <w:rPr>
                <w:rFonts w:ascii="Arial" w:hAnsi="Arial" w:cs="Arial"/>
                <w:sz w:val="20"/>
                <w:lang w:val="nl-NL"/>
              </w:rPr>
            </w:pPr>
          </w:p>
          <w:p w14:paraId="7E65F6C9" w14:textId="77777777" w:rsidR="00792B4E" w:rsidRPr="00853B1A" w:rsidRDefault="00792B4E" w:rsidP="00CE042C">
            <w:pPr>
              <w:rPr>
                <w:rFonts w:ascii="Arial" w:hAnsi="Arial" w:cs="Arial"/>
                <w:sz w:val="20"/>
                <w:lang w:val="nl-NL"/>
              </w:rPr>
            </w:pPr>
          </w:p>
        </w:tc>
      </w:tr>
    </w:tbl>
    <w:p w14:paraId="0BC42714" w14:textId="77777777" w:rsidR="00792B4E" w:rsidRPr="00735FAB" w:rsidRDefault="00792B4E" w:rsidP="00792B4E">
      <w:pPr>
        <w:rPr>
          <w:rFonts w:ascii="Arial" w:hAnsi="Arial" w:cs="Arial"/>
          <w:sz w:val="20"/>
          <w:lang w:val="nl-NL"/>
        </w:rPr>
      </w:pPr>
    </w:p>
    <w:p w14:paraId="0FF648CF" w14:textId="77777777" w:rsidR="00792B4E" w:rsidRPr="00735FAB" w:rsidRDefault="00792B4E" w:rsidP="00792B4E">
      <w:pPr>
        <w:rPr>
          <w:rFonts w:ascii="Arial" w:hAnsi="Arial" w:cs="Arial"/>
          <w:sz w:val="20"/>
          <w:lang w:val="nl-NL"/>
        </w:rPr>
      </w:pPr>
    </w:p>
    <w:tbl>
      <w:tblPr>
        <w:tblStyle w:val="Grilledutableau"/>
        <w:tblW w:w="9606" w:type="dxa"/>
        <w:tblLook w:val="04A0" w:firstRow="1" w:lastRow="0" w:firstColumn="1" w:lastColumn="0" w:noHBand="0" w:noVBand="1"/>
      </w:tblPr>
      <w:tblGrid>
        <w:gridCol w:w="9606"/>
      </w:tblGrid>
      <w:tr w:rsidR="00735FAB" w:rsidRPr="00735FAB" w14:paraId="0B15BC11" w14:textId="77777777" w:rsidTr="00853B1A">
        <w:tc>
          <w:tcPr>
            <w:tcW w:w="9606" w:type="dxa"/>
          </w:tcPr>
          <w:p w14:paraId="7653E218" w14:textId="6E00667C" w:rsidR="00792B4E" w:rsidRPr="00735FAB" w:rsidRDefault="003476F7" w:rsidP="007B46D8">
            <w:pPr>
              <w:rPr>
                <w:rFonts w:ascii="Arial" w:hAnsi="Arial" w:cs="Arial"/>
                <w:sz w:val="20"/>
                <w:highlight w:val="yellow"/>
                <w:lang w:val="nl-NL"/>
              </w:rPr>
            </w:pPr>
            <w:r w:rsidRPr="00735FAB">
              <w:rPr>
                <w:rFonts w:ascii="Arial" w:hAnsi="Arial" w:cs="Arial"/>
                <w:sz w:val="20"/>
                <w:lang w:val="nl-NL"/>
              </w:rPr>
              <w:t xml:space="preserve">Communicatiestrategie om bij het publiek </w:t>
            </w:r>
            <w:r w:rsidR="007B46D8" w:rsidRPr="00735FAB">
              <w:rPr>
                <w:rFonts w:ascii="Arial" w:hAnsi="Arial" w:cs="Arial"/>
                <w:sz w:val="20"/>
                <w:lang w:val="nl-NL"/>
              </w:rPr>
              <w:t>de documentaire/fictiefilm</w:t>
            </w:r>
            <w:r w:rsidRPr="00735FAB">
              <w:rPr>
                <w:rFonts w:ascii="Arial" w:hAnsi="Arial" w:cs="Arial"/>
                <w:sz w:val="20"/>
                <w:lang w:val="nl-NL"/>
              </w:rPr>
              <w:t xml:space="preserve"> aan te kondigen</w:t>
            </w:r>
          </w:p>
        </w:tc>
      </w:tr>
      <w:tr w:rsidR="00792B4E" w:rsidRPr="00735FAB" w14:paraId="077B4898" w14:textId="77777777" w:rsidTr="00853B1A">
        <w:trPr>
          <w:trHeight w:val="952"/>
        </w:trPr>
        <w:tc>
          <w:tcPr>
            <w:tcW w:w="9606" w:type="dxa"/>
          </w:tcPr>
          <w:p w14:paraId="5BDC89B4" w14:textId="0E0FBC43" w:rsidR="00792B4E" w:rsidRPr="00735FAB" w:rsidRDefault="00792B4E" w:rsidP="00CE042C">
            <w:pPr>
              <w:rPr>
                <w:rFonts w:ascii="Arial" w:hAnsi="Arial" w:cs="Arial"/>
                <w:sz w:val="20"/>
                <w:lang w:val="fr-BE"/>
              </w:rPr>
            </w:pPr>
            <w:r w:rsidRPr="00735FAB">
              <w:rPr>
                <w:rFonts w:ascii="Arial" w:hAnsi="Arial" w:cs="Arial"/>
                <w:sz w:val="20"/>
                <w:lang w:val="fr-BE"/>
              </w:rPr>
              <w:t>-</w:t>
            </w:r>
            <w:proofErr w:type="spellStart"/>
            <w:r w:rsidRPr="00735FAB">
              <w:rPr>
                <w:rFonts w:ascii="Arial" w:hAnsi="Arial" w:cs="Arial"/>
                <w:sz w:val="20"/>
                <w:lang w:val="fr-BE"/>
              </w:rPr>
              <w:t>mat</w:t>
            </w:r>
            <w:r w:rsidR="003476F7" w:rsidRPr="00735FAB">
              <w:rPr>
                <w:rFonts w:ascii="Arial" w:hAnsi="Arial" w:cs="Arial"/>
                <w:sz w:val="20"/>
                <w:lang w:val="fr-BE"/>
              </w:rPr>
              <w:t>eriaal</w:t>
            </w:r>
            <w:proofErr w:type="spellEnd"/>
            <w:r w:rsidRPr="00735FAB">
              <w:rPr>
                <w:rFonts w:ascii="Arial" w:hAnsi="Arial" w:cs="Arial"/>
                <w:sz w:val="20"/>
                <w:lang w:val="fr-BE"/>
              </w:rPr>
              <w:t>:</w:t>
            </w:r>
          </w:p>
          <w:p w14:paraId="369B9AB4" w14:textId="5BE45D95" w:rsidR="00792B4E" w:rsidRPr="00735FAB" w:rsidRDefault="00792B4E" w:rsidP="00CE042C">
            <w:pPr>
              <w:rPr>
                <w:rFonts w:ascii="Arial" w:hAnsi="Arial" w:cs="Arial"/>
                <w:sz w:val="20"/>
                <w:lang w:val="fr-BE"/>
              </w:rPr>
            </w:pPr>
            <w:r w:rsidRPr="00735FAB">
              <w:rPr>
                <w:rFonts w:ascii="Arial" w:hAnsi="Arial" w:cs="Arial"/>
                <w:sz w:val="20"/>
                <w:lang w:val="fr-BE"/>
              </w:rPr>
              <w:t>-</w:t>
            </w:r>
            <w:proofErr w:type="spellStart"/>
            <w:r w:rsidR="003476F7" w:rsidRPr="00735FAB">
              <w:rPr>
                <w:rFonts w:ascii="Arial" w:hAnsi="Arial" w:cs="Arial"/>
                <w:sz w:val="20"/>
                <w:lang w:val="fr-BE"/>
              </w:rPr>
              <w:t>evenement</w:t>
            </w:r>
            <w:proofErr w:type="spellEnd"/>
            <w:r w:rsidRPr="00735FAB">
              <w:rPr>
                <w:rFonts w:ascii="Arial" w:hAnsi="Arial" w:cs="Arial"/>
                <w:sz w:val="20"/>
                <w:lang w:val="fr-BE"/>
              </w:rPr>
              <w:t>:</w:t>
            </w:r>
          </w:p>
          <w:p w14:paraId="165E090A" w14:textId="77777777" w:rsidR="00792B4E" w:rsidRDefault="00792B4E" w:rsidP="003476F7">
            <w:pPr>
              <w:rPr>
                <w:rFonts w:ascii="Arial" w:hAnsi="Arial" w:cs="Arial"/>
                <w:sz w:val="20"/>
                <w:lang w:val="fr-BE"/>
              </w:rPr>
            </w:pPr>
            <w:r w:rsidRPr="00735FAB">
              <w:rPr>
                <w:rFonts w:ascii="Arial" w:hAnsi="Arial" w:cs="Arial"/>
                <w:sz w:val="20"/>
                <w:lang w:val="fr-BE"/>
              </w:rPr>
              <w:t>-p</w:t>
            </w:r>
            <w:r w:rsidR="003476F7" w:rsidRPr="00735FAB">
              <w:rPr>
                <w:rFonts w:ascii="Arial" w:hAnsi="Arial" w:cs="Arial"/>
                <w:sz w:val="20"/>
                <w:lang w:val="fr-BE"/>
              </w:rPr>
              <w:t>ers:</w:t>
            </w:r>
          </w:p>
          <w:p w14:paraId="0A8ABCD7" w14:textId="526CBE85" w:rsidR="00331773" w:rsidRPr="00735FAB" w:rsidRDefault="00331773" w:rsidP="003476F7">
            <w:pPr>
              <w:rPr>
                <w:rFonts w:ascii="Arial" w:hAnsi="Arial" w:cs="Arial"/>
                <w:sz w:val="20"/>
                <w:lang w:val="fr-BE"/>
              </w:rPr>
            </w:pPr>
            <w:r>
              <w:rPr>
                <w:rFonts w:ascii="Arial" w:hAnsi="Arial" w:cs="Arial"/>
                <w:sz w:val="20"/>
                <w:lang w:val="fr-BE"/>
              </w:rPr>
              <w:t>-</w:t>
            </w:r>
            <w:proofErr w:type="spellStart"/>
            <w:r>
              <w:rPr>
                <w:rFonts w:ascii="Arial" w:hAnsi="Arial" w:cs="Arial"/>
                <w:sz w:val="20"/>
                <w:lang w:val="fr-BE"/>
              </w:rPr>
              <w:t>andere</w:t>
            </w:r>
            <w:proofErr w:type="spellEnd"/>
            <w:r>
              <w:rPr>
                <w:rFonts w:ascii="Arial" w:hAnsi="Arial" w:cs="Arial"/>
                <w:sz w:val="20"/>
                <w:lang w:val="fr-BE"/>
              </w:rPr>
              <w:t xml:space="preserve"> : </w:t>
            </w:r>
          </w:p>
        </w:tc>
      </w:tr>
    </w:tbl>
    <w:p w14:paraId="2F8525FB" w14:textId="77777777" w:rsidR="00AA2F5A" w:rsidRDefault="00AA2F5A" w:rsidP="00AA2F5A">
      <w:pPr>
        <w:rPr>
          <w:rFonts w:ascii="Arial" w:hAnsi="Arial" w:cs="Arial"/>
          <w:sz w:val="20"/>
          <w:lang w:val="fr-BE"/>
        </w:rPr>
      </w:pPr>
    </w:p>
    <w:tbl>
      <w:tblPr>
        <w:tblStyle w:val="Grilledutableau"/>
        <w:tblW w:w="9606" w:type="dxa"/>
        <w:tblLook w:val="04A0" w:firstRow="1" w:lastRow="0" w:firstColumn="1" w:lastColumn="0" w:noHBand="0" w:noVBand="1"/>
      </w:tblPr>
      <w:tblGrid>
        <w:gridCol w:w="9606"/>
      </w:tblGrid>
      <w:tr w:rsidR="00AA2F5A" w:rsidRPr="00AA2F5A" w14:paraId="2E27BF8A" w14:textId="77777777" w:rsidTr="00853B1A">
        <w:tc>
          <w:tcPr>
            <w:tcW w:w="9606" w:type="dxa"/>
          </w:tcPr>
          <w:p w14:paraId="220ED5AB" w14:textId="07EBE73D" w:rsidR="00AA2F5A" w:rsidRPr="00AB58CE" w:rsidRDefault="00AA2F5A" w:rsidP="00AA2F5A">
            <w:pPr>
              <w:rPr>
                <w:rFonts w:ascii="Arial" w:hAnsi="Arial" w:cs="Arial"/>
                <w:sz w:val="20"/>
              </w:rPr>
            </w:pPr>
            <w:r w:rsidRPr="00AB58CE">
              <w:rPr>
                <w:rFonts w:ascii="Arial" w:hAnsi="Arial" w:cs="Arial"/>
                <w:sz w:val="20"/>
              </w:rPr>
              <w:t xml:space="preserve">Andere kanalen en </w:t>
            </w:r>
            <w:proofErr w:type="spellStart"/>
            <w:r w:rsidRPr="00AB58CE">
              <w:rPr>
                <w:rFonts w:ascii="Arial" w:hAnsi="Arial" w:cs="Arial"/>
                <w:sz w:val="20"/>
              </w:rPr>
              <w:t>werkwijzes</w:t>
            </w:r>
            <w:proofErr w:type="spellEnd"/>
            <w:r w:rsidRPr="00AB58CE">
              <w:rPr>
                <w:rFonts w:ascii="Arial" w:hAnsi="Arial" w:cs="Arial"/>
                <w:sz w:val="20"/>
              </w:rPr>
              <w:t xml:space="preserve"> die </w:t>
            </w:r>
            <w:r>
              <w:rPr>
                <w:rFonts w:ascii="Arial" w:hAnsi="Arial" w:cs="Arial"/>
                <w:sz w:val="20"/>
              </w:rPr>
              <w:t xml:space="preserve">onderdeel uitmaken van </w:t>
            </w:r>
            <w:r w:rsidRPr="00AB58CE">
              <w:rPr>
                <w:rFonts w:ascii="Arial" w:hAnsi="Arial" w:cs="Arial"/>
                <w:sz w:val="20"/>
              </w:rPr>
              <w:t>de strategie tot promotie en verspreiding (</w:t>
            </w:r>
            <w:r>
              <w:rPr>
                <w:rFonts w:ascii="Arial" w:hAnsi="Arial" w:cs="Arial"/>
                <w:sz w:val="20"/>
              </w:rPr>
              <w:t xml:space="preserve">bijvoorbeeld </w:t>
            </w:r>
            <w:r w:rsidRPr="00AB58CE">
              <w:rPr>
                <w:rFonts w:ascii="Arial" w:hAnsi="Arial" w:cs="Arial"/>
                <w:sz w:val="20"/>
              </w:rPr>
              <w:t>online tools</w:t>
            </w:r>
            <w:r w:rsidRPr="00AA2F5A">
              <w:rPr>
                <w:rFonts w:ascii="Arial" w:hAnsi="Arial" w:cs="Arial"/>
                <w:sz w:val="20"/>
              </w:rPr>
              <w:t>…)</w:t>
            </w:r>
            <w:r>
              <w:rPr>
                <w:rFonts w:ascii="Arial" w:hAnsi="Arial" w:cs="Arial"/>
                <w:sz w:val="20"/>
              </w:rPr>
              <w:t>,</w:t>
            </w:r>
            <w:r w:rsidRPr="00AB58CE">
              <w:rPr>
                <w:rFonts w:ascii="Arial" w:hAnsi="Arial" w:cs="Arial"/>
                <w:sz w:val="20"/>
              </w:rPr>
              <w:t xml:space="preserve"> specifieer:</w:t>
            </w:r>
          </w:p>
        </w:tc>
      </w:tr>
      <w:tr w:rsidR="00AA2F5A" w:rsidRPr="00AA2F5A" w14:paraId="02A5B20B" w14:textId="77777777" w:rsidTr="00853B1A">
        <w:trPr>
          <w:trHeight w:val="409"/>
        </w:trPr>
        <w:tc>
          <w:tcPr>
            <w:tcW w:w="9606" w:type="dxa"/>
          </w:tcPr>
          <w:p w14:paraId="45EBD05F" w14:textId="77777777" w:rsidR="00AA2F5A" w:rsidRPr="00AB58CE" w:rsidRDefault="00AA2F5A" w:rsidP="00F3118F">
            <w:pPr>
              <w:rPr>
                <w:rFonts w:ascii="Arial" w:hAnsi="Arial" w:cs="Arial"/>
                <w:sz w:val="20"/>
              </w:rPr>
            </w:pPr>
          </w:p>
        </w:tc>
      </w:tr>
    </w:tbl>
    <w:p w14:paraId="76609545" w14:textId="77777777" w:rsidR="00792B4E" w:rsidRPr="00AB58CE" w:rsidRDefault="00792B4E" w:rsidP="00792B4E">
      <w:pPr>
        <w:outlineLvl w:val="0"/>
        <w:rPr>
          <w:rFonts w:ascii="Arial" w:hAnsi="Arial" w:cs="Arial"/>
          <w:b/>
          <w:sz w:val="20"/>
        </w:rPr>
      </w:pPr>
    </w:p>
    <w:p w14:paraId="58482FF6" w14:textId="32D88701" w:rsidR="00792B4E" w:rsidRPr="00735FAB" w:rsidRDefault="00792B4E" w:rsidP="00792B4E">
      <w:pPr>
        <w:outlineLvl w:val="0"/>
        <w:rPr>
          <w:rFonts w:ascii="Arial" w:hAnsi="Arial" w:cs="Arial"/>
          <w:b/>
          <w:sz w:val="20"/>
          <w:szCs w:val="20"/>
          <w:lang w:val="fr-BE"/>
        </w:rPr>
      </w:pPr>
      <w:r w:rsidRPr="00735FAB">
        <w:rPr>
          <w:rFonts w:ascii="Arial" w:hAnsi="Arial" w:cs="Arial"/>
          <w:b/>
          <w:sz w:val="20"/>
          <w:szCs w:val="20"/>
          <w:lang w:val="fr-BE"/>
        </w:rPr>
        <w:t>E</w:t>
      </w:r>
      <w:r w:rsidR="003476F7" w:rsidRPr="00735FAB">
        <w:rPr>
          <w:rFonts w:ascii="Arial" w:hAnsi="Arial" w:cs="Arial"/>
          <w:b/>
          <w:sz w:val="20"/>
          <w:szCs w:val="20"/>
          <w:lang w:val="fr-BE"/>
        </w:rPr>
        <w:t>RVARING</w:t>
      </w:r>
      <w:r w:rsidRPr="00735FAB">
        <w:rPr>
          <w:rFonts w:ascii="Arial" w:hAnsi="Arial" w:cs="Arial"/>
          <w:b/>
          <w:sz w:val="20"/>
          <w:szCs w:val="20"/>
          <w:lang w:val="fr-BE"/>
        </w:rPr>
        <w:t xml:space="preserve"> </w:t>
      </w:r>
    </w:p>
    <w:tbl>
      <w:tblPr>
        <w:tblStyle w:val="Grilledutableau"/>
        <w:tblW w:w="9606" w:type="dxa"/>
        <w:tblLook w:val="04A0" w:firstRow="1" w:lastRow="0" w:firstColumn="1" w:lastColumn="0" w:noHBand="0" w:noVBand="1"/>
      </w:tblPr>
      <w:tblGrid>
        <w:gridCol w:w="9606"/>
      </w:tblGrid>
      <w:tr w:rsidR="00735FAB" w:rsidRPr="00735FAB" w14:paraId="0B858FB8" w14:textId="77777777" w:rsidTr="005D08A7">
        <w:trPr>
          <w:trHeight w:val="252"/>
        </w:trPr>
        <w:tc>
          <w:tcPr>
            <w:tcW w:w="9606" w:type="dxa"/>
          </w:tcPr>
          <w:p w14:paraId="6464D67E" w14:textId="4FAE5AC8" w:rsidR="00792B4E" w:rsidRPr="00735FAB" w:rsidRDefault="003476F7" w:rsidP="00CE042C">
            <w:pPr>
              <w:outlineLvl w:val="0"/>
              <w:rPr>
                <w:rFonts w:ascii="Arial" w:hAnsi="Arial" w:cs="Arial"/>
                <w:sz w:val="20"/>
                <w:szCs w:val="20"/>
                <w:lang w:val="nl-NL"/>
              </w:rPr>
            </w:pPr>
            <w:r w:rsidRPr="00735FAB">
              <w:rPr>
                <w:rFonts w:ascii="Arial" w:hAnsi="Arial" w:cs="Arial"/>
                <w:sz w:val="20"/>
                <w:szCs w:val="20"/>
                <w:lang w:val="nl-NL"/>
              </w:rPr>
              <w:t>Audiovisuele ervaring van de regisseur en projectpromotor:</w:t>
            </w:r>
          </w:p>
        </w:tc>
      </w:tr>
      <w:tr w:rsidR="00735FAB" w:rsidRPr="00735FAB" w14:paraId="4CB0F7E3" w14:textId="77777777" w:rsidTr="005D08A7">
        <w:trPr>
          <w:trHeight w:val="556"/>
        </w:trPr>
        <w:tc>
          <w:tcPr>
            <w:tcW w:w="9606" w:type="dxa"/>
          </w:tcPr>
          <w:p w14:paraId="1DE7478F" w14:textId="77777777" w:rsidR="00792B4E" w:rsidRPr="00735FAB" w:rsidRDefault="00792B4E" w:rsidP="00CE042C">
            <w:pPr>
              <w:outlineLvl w:val="0"/>
              <w:rPr>
                <w:rFonts w:ascii="Arial" w:hAnsi="Arial" w:cs="Arial"/>
                <w:sz w:val="20"/>
                <w:szCs w:val="20"/>
                <w:lang w:val="nl-NL"/>
              </w:rPr>
            </w:pPr>
          </w:p>
        </w:tc>
      </w:tr>
      <w:tr w:rsidR="00735FAB" w:rsidRPr="00735FAB" w14:paraId="19B2F0BB" w14:textId="77777777" w:rsidTr="005D08A7">
        <w:tc>
          <w:tcPr>
            <w:tcW w:w="9606" w:type="dxa"/>
          </w:tcPr>
          <w:p w14:paraId="3C22AF7C" w14:textId="1C95A381" w:rsidR="00792B4E" w:rsidRPr="00735FAB" w:rsidRDefault="003476F7" w:rsidP="00CE042C">
            <w:pPr>
              <w:outlineLvl w:val="0"/>
              <w:rPr>
                <w:rFonts w:ascii="Arial" w:hAnsi="Arial" w:cs="Arial"/>
                <w:sz w:val="20"/>
                <w:szCs w:val="20"/>
                <w:highlight w:val="lightGray"/>
                <w:lang w:val="nl-NL"/>
              </w:rPr>
            </w:pPr>
            <w:r w:rsidRPr="00735FAB">
              <w:rPr>
                <w:rFonts w:ascii="Arial" w:hAnsi="Arial" w:cs="Arial"/>
                <w:sz w:val="20"/>
                <w:szCs w:val="20"/>
                <w:lang w:val="nl-NL"/>
              </w:rPr>
              <w:t>Ervaring van personen/organen die voor de promotie van het project verantwoordelijk zijn:</w:t>
            </w:r>
          </w:p>
        </w:tc>
      </w:tr>
      <w:tr w:rsidR="00792B4E" w:rsidRPr="00735FAB" w14:paraId="5E25E624" w14:textId="77777777" w:rsidTr="005D08A7">
        <w:trPr>
          <w:trHeight w:val="469"/>
        </w:trPr>
        <w:tc>
          <w:tcPr>
            <w:tcW w:w="9606" w:type="dxa"/>
          </w:tcPr>
          <w:p w14:paraId="00C9F0C2" w14:textId="77777777" w:rsidR="00792B4E" w:rsidRPr="00735FAB" w:rsidRDefault="00792B4E" w:rsidP="00CE042C">
            <w:pPr>
              <w:outlineLvl w:val="0"/>
              <w:rPr>
                <w:rFonts w:ascii="Arial" w:hAnsi="Arial" w:cs="Arial"/>
                <w:b/>
                <w:sz w:val="20"/>
                <w:szCs w:val="20"/>
                <w:lang w:val="nl-NL"/>
              </w:rPr>
            </w:pPr>
          </w:p>
        </w:tc>
      </w:tr>
    </w:tbl>
    <w:p w14:paraId="7C800625" w14:textId="18E6F7C7" w:rsidR="00792B4E" w:rsidRPr="00735FAB" w:rsidRDefault="00792B4E" w:rsidP="00792B4E">
      <w:pPr>
        <w:outlineLvl w:val="0"/>
        <w:rPr>
          <w:rFonts w:ascii="Arial" w:hAnsi="Arial" w:cs="Arial"/>
          <w:b/>
          <w:sz w:val="20"/>
          <w:lang w:val="nl-NL"/>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735FAB" w:rsidRPr="00735FAB" w14:paraId="7114D9A6" w14:textId="77777777" w:rsidTr="005D08A7">
        <w:tc>
          <w:tcPr>
            <w:tcW w:w="9606" w:type="dxa"/>
          </w:tcPr>
          <w:p w14:paraId="5678BDC4" w14:textId="3E2E6505" w:rsidR="00792B4E" w:rsidRPr="00735FAB" w:rsidRDefault="003476F7" w:rsidP="00CE042C">
            <w:pPr>
              <w:rPr>
                <w:rFonts w:ascii="Arial" w:hAnsi="Arial" w:cs="Arial"/>
                <w:sz w:val="20"/>
                <w:lang w:val="fr-BE"/>
              </w:rPr>
            </w:pPr>
            <w:r w:rsidRPr="00735FAB">
              <w:rPr>
                <w:rFonts w:ascii="Arial" w:hAnsi="Arial" w:cs="Arial"/>
                <w:sz w:val="20"/>
                <w:lang w:val="nl-NL"/>
              </w:rPr>
              <w:t>Heeft u in het verleden reeds projecten rond ontwikkelingsproblematiek, Noord-Zuidbetrekkingen en ontwikkelingssamenwerking gemaakt? Zo ja, specifieer.</w:t>
            </w:r>
          </w:p>
        </w:tc>
      </w:tr>
      <w:tr w:rsidR="00792B4E" w:rsidRPr="00735FAB" w14:paraId="633620A5" w14:textId="77777777" w:rsidTr="00853B1A">
        <w:trPr>
          <w:trHeight w:val="976"/>
        </w:trPr>
        <w:tc>
          <w:tcPr>
            <w:tcW w:w="9606" w:type="dxa"/>
          </w:tcPr>
          <w:p w14:paraId="47EEA027" w14:textId="77777777" w:rsidR="00792B4E" w:rsidRPr="00735FAB" w:rsidRDefault="00792B4E" w:rsidP="00CE042C">
            <w:pPr>
              <w:rPr>
                <w:rFonts w:ascii="Arial" w:hAnsi="Arial" w:cs="Arial"/>
                <w:sz w:val="20"/>
                <w:lang w:val="fr-BE"/>
              </w:rPr>
            </w:pPr>
          </w:p>
          <w:p w14:paraId="2882D2E8" w14:textId="77777777" w:rsidR="00792B4E" w:rsidRPr="00735FAB" w:rsidRDefault="00792B4E" w:rsidP="00CE042C">
            <w:pPr>
              <w:rPr>
                <w:rFonts w:ascii="Arial" w:hAnsi="Arial" w:cs="Arial"/>
                <w:sz w:val="20"/>
                <w:lang w:val="fr-BE"/>
              </w:rPr>
            </w:pPr>
          </w:p>
          <w:p w14:paraId="3DE1E6D9" w14:textId="77777777" w:rsidR="00792B4E" w:rsidRPr="00735FAB" w:rsidRDefault="00792B4E" w:rsidP="00CE042C">
            <w:pPr>
              <w:rPr>
                <w:rFonts w:ascii="Arial" w:hAnsi="Arial" w:cs="Arial"/>
                <w:sz w:val="20"/>
                <w:lang w:val="fr-BE"/>
              </w:rPr>
            </w:pPr>
          </w:p>
          <w:p w14:paraId="1E61E122" w14:textId="77777777" w:rsidR="00792B4E" w:rsidRPr="00735FAB" w:rsidRDefault="00792B4E" w:rsidP="00CE042C">
            <w:pPr>
              <w:rPr>
                <w:rFonts w:ascii="Arial" w:hAnsi="Arial" w:cs="Arial"/>
                <w:sz w:val="20"/>
                <w:lang w:val="fr-BE"/>
              </w:rPr>
            </w:pPr>
          </w:p>
          <w:p w14:paraId="2C06A813" w14:textId="77777777" w:rsidR="00792B4E" w:rsidRPr="00735FAB" w:rsidRDefault="00792B4E" w:rsidP="00CE042C">
            <w:pPr>
              <w:rPr>
                <w:rFonts w:ascii="Arial" w:hAnsi="Arial" w:cs="Arial"/>
                <w:sz w:val="20"/>
                <w:lang w:val="fr-BE"/>
              </w:rPr>
            </w:pPr>
          </w:p>
          <w:p w14:paraId="166AA8C3" w14:textId="77777777" w:rsidR="00792B4E" w:rsidRPr="00735FAB" w:rsidRDefault="00792B4E" w:rsidP="00CE042C">
            <w:pPr>
              <w:rPr>
                <w:rFonts w:ascii="Arial" w:hAnsi="Arial" w:cs="Arial"/>
                <w:sz w:val="20"/>
                <w:lang w:val="fr-BE"/>
              </w:rPr>
            </w:pPr>
          </w:p>
          <w:p w14:paraId="14D8FBBD" w14:textId="77777777" w:rsidR="00792B4E" w:rsidRPr="00735FAB" w:rsidRDefault="00792B4E" w:rsidP="00CE042C">
            <w:pPr>
              <w:rPr>
                <w:rFonts w:ascii="Arial" w:hAnsi="Arial" w:cs="Arial"/>
                <w:sz w:val="20"/>
                <w:lang w:val="fr-BE"/>
              </w:rPr>
            </w:pPr>
          </w:p>
          <w:p w14:paraId="633E2C4B" w14:textId="77777777" w:rsidR="00792B4E" w:rsidRPr="00735FAB" w:rsidRDefault="00792B4E" w:rsidP="00CE042C">
            <w:pPr>
              <w:rPr>
                <w:rFonts w:ascii="Arial" w:hAnsi="Arial" w:cs="Arial"/>
                <w:sz w:val="20"/>
                <w:lang w:val="fr-BE"/>
              </w:rPr>
            </w:pPr>
          </w:p>
        </w:tc>
      </w:tr>
    </w:tbl>
    <w:p w14:paraId="2232C6EF" w14:textId="77777777" w:rsidR="00856F4F" w:rsidRPr="00735FAB" w:rsidRDefault="00856F4F" w:rsidP="00792B4E">
      <w:pPr>
        <w:rPr>
          <w:rFonts w:ascii="Arial" w:hAnsi="Arial" w:cs="Arial"/>
          <w:sz w:val="20"/>
          <w:szCs w:val="20"/>
          <w:lang w:val="fr-BE"/>
        </w:rPr>
      </w:pPr>
    </w:p>
    <w:p w14:paraId="4A93A55B" w14:textId="54FFE856" w:rsidR="00792B4E" w:rsidRPr="00FF5C0C" w:rsidRDefault="003476F7" w:rsidP="00792B4E">
      <w:pPr>
        <w:rPr>
          <w:rFonts w:ascii="Arial" w:hAnsi="Arial" w:cs="Arial"/>
          <w:b/>
          <w:sz w:val="22"/>
          <w:szCs w:val="20"/>
          <w:u w:val="single"/>
          <w:lang w:val="nl-NL"/>
        </w:rPr>
      </w:pPr>
      <w:r w:rsidRPr="00FF5C0C">
        <w:rPr>
          <w:rFonts w:ascii="Arial" w:hAnsi="Arial" w:cs="Arial"/>
          <w:b/>
          <w:sz w:val="22"/>
          <w:szCs w:val="20"/>
          <w:u w:val="single"/>
          <w:lang w:val="nl-NL"/>
        </w:rPr>
        <w:t>PEDAGOGISCHE BEGELEIDING</w:t>
      </w:r>
    </w:p>
    <w:p w14:paraId="1D3B7FBC" w14:textId="77777777" w:rsidR="00792B4E" w:rsidRPr="00FF5C0C" w:rsidRDefault="00792B4E" w:rsidP="00792B4E">
      <w:pPr>
        <w:rPr>
          <w:rFonts w:ascii="Arial" w:hAnsi="Arial" w:cs="Arial"/>
          <w:b/>
          <w:sz w:val="22"/>
          <w:szCs w:val="20"/>
          <w:u w:val="single"/>
          <w:lang w:val="nl-NL"/>
        </w:rPr>
      </w:pPr>
    </w:p>
    <w:p w14:paraId="0EA00373" w14:textId="2A0A0A37" w:rsidR="00792B4E" w:rsidRPr="00735FAB" w:rsidRDefault="003476F7" w:rsidP="00792B4E">
      <w:pPr>
        <w:rPr>
          <w:rFonts w:ascii="Arial" w:hAnsi="Arial" w:cs="Arial"/>
          <w:b/>
          <w:sz w:val="20"/>
          <w:szCs w:val="20"/>
          <w:lang w:val="nl-NL"/>
        </w:rPr>
      </w:pPr>
      <w:r w:rsidRPr="00735FAB">
        <w:rPr>
          <w:rFonts w:ascii="Arial" w:hAnsi="Arial" w:cs="Arial"/>
          <w:b/>
          <w:sz w:val="20"/>
          <w:szCs w:val="20"/>
          <w:lang w:val="nl-NL"/>
        </w:rPr>
        <w:t>Beschrijving van het pedagogisch dossier</w:t>
      </w:r>
    </w:p>
    <w:p w14:paraId="2BB11670" w14:textId="1E4C8797" w:rsidR="00792B4E" w:rsidRPr="00735FAB" w:rsidRDefault="003476F7" w:rsidP="00792B4E">
      <w:pPr>
        <w:rPr>
          <w:rFonts w:ascii="Arial" w:hAnsi="Arial" w:cs="Arial"/>
          <w:sz w:val="20"/>
          <w:szCs w:val="20"/>
          <w:lang w:val="nl-NL"/>
        </w:rPr>
      </w:pPr>
      <w:r w:rsidRPr="00735FAB">
        <w:rPr>
          <w:rFonts w:ascii="Arial" w:hAnsi="Arial" w:cs="Arial"/>
          <w:sz w:val="20"/>
          <w:szCs w:val="20"/>
          <w:lang w:val="nl-NL"/>
        </w:rPr>
        <w:t xml:space="preserve">Verplicht voor </w:t>
      </w:r>
      <w:r w:rsidR="00875BDC">
        <w:rPr>
          <w:rFonts w:ascii="Arial" w:hAnsi="Arial" w:cs="Arial"/>
          <w:sz w:val="20"/>
          <w:szCs w:val="20"/>
          <w:lang w:val="nl-NL"/>
        </w:rPr>
        <w:t>categorie</w:t>
      </w:r>
      <w:r w:rsidR="00875BDC" w:rsidRPr="00735FAB">
        <w:rPr>
          <w:rFonts w:ascii="Arial" w:hAnsi="Arial" w:cs="Arial"/>
          <w:sz w:val="20"/>
          <w:szCs w:val="20"/>
          <w:lang w:val="nl-NL"/>
        </w:rPr>
        <w:t xml:space="preserve"> </w:t>
      </w:r>
      <w:r w:rsidRPr="00735FAB">
        <w:rPr>
          <w:rFonts w:ascii="Arial" w:hAnsi="Arial" w:cs="Arial"/>
          <w:sz w:val="20"/>
          <w:szCs w:val="20"/>
          <w:lang w:val="nl-NL"/>
        </w:rPr>
        <w:t>5, toelichting:</w:t>
      </w:r>
    </w:p>
    <w:tbl>
      <w:tblPr>
        <w:tblStyle w:val="Grilledutableau"/>
        <w:tblW w:w="9606" w:type="dxa"/>
        <w:tblLook w:val="04A0" w:firstRow="1" w:lastRow="0" w:firstColumn="1" w:lastColumn="0" w:noHBand="0" w:noVBand="1"/>
      </w:tblPr>
      <w:tblGrid>
        <w:gridCol w:w="9606"/>
      </w:tblGrid>
      <w:tr w:rsidR="00735FAB" w:rsidRPr="00735FAB" w14:paraId="5058CB4B" w14:textId="77777777" w:rsidTr="005D08A7">
        <w:trPr>
          <w:trHeight w:val="540"/>
        </w:trPr>
        <w:tc>
          <w:tcPr>
            <w:tcW w:w="9606" w:type="dxa"/>
          </w:tcPr>
          <w:p w14:paraId="43B6A15A" w14:textId="77777777" w:rsidR="00792B4E" w:rsidRPr="00735FAB" w:rsidRDefault="00792B4E" w:rsidP="00CE042C">
            <w:pPr>
              <w:rPr>
                <w:rFonts w:ascii="Arial" w:hAnsi="Arial" w:cs="Arial"/>
                <w:sz w:val="20"/>
                <w:szCs w:val="20"/>
                <w:lang w:val="nl-NL"/>
              </w:rPr>
            </w:pPr>
          </w:p>
        </w:tc>
      </w:tr>
      <w:tr w:rsidR="00792B4E" w:rsidRPr="00735FAB" w14:paraId="1DB44878" w14:textId="77777777" w:rsidTr="005D08A7">
        <w:tc>
          <w:tcPr>
            <w:tcW w:w="9606" w:type="dxa"/>
          </w:tcPr>
          <w:p w14:paraId="797BCEAA" w14:textId="569CD7E5" w:rsidR="00792B4E" w:rsidRPr="00735FAB" w:rsidRDefault="003476F7" w:rsidP="00CE042C">
            <w:pPr>
              <w:rPr>
                <w:rFonts w:ascii="Arial" w:hAnsi="Arial" w:cs="Arial"/>
                <w:sz w:val="20"/>
                <w:szCs w:val="20"/>
                <w:lang w:val="nl-NL"/>
              </w:rPr>
            </w:pPr>
            <w:r w:rsidRPr="00735FAB">
              <w:rPr>
                <w:rFonts w:ascii="Arial" w:hAnsi="Arial" w:cs="Arial"/>
                <w:sz w:val="20"/>
                <w:szCs w:val="20"/>
                <w:lang w:val="nl-NL"/>
              </w:rPr>
              <w:t>Geraamd budget voor het pedagogisch dossier</w:t>
            </w:r>
            <w:r w:rsidR="00792B4E" w:rsidRPr="00735FAB">
              <w:rPr>
                <w:rFonts w:ascii="Arial" w:hAnsi="Arial" w:cs="Arial"/>
                <w:sz w:val="20"/>
                <w:szCs w:val="20"/>
                <w:lang w:val="nl-NL"/>
              </w:rPr>
              <w:t xml:space="preserve">: </w:t>
            </w:r>
          </w:p>
        </w:tc>
      </w:tr>
    </w:tbl>
    <w:p w14:paraId="284CEF0C" w14:textId="77777777" w:rsidR="00792B4E" w:rsidRPr="00735FAB" w:rsidRDefault="00792B4E" w:rsidP="00792B4E">
      <w:pPr>
        <w:rPr>
          <w:rFonts w:ascii="Arial" w:hAnsi="Arial" w:cs="Arial"/>
          <w:sz w:val="20"/>
          <w:szCs w:val="20"/>
          <w:lang w:val="nl-NL"/>
        </w:rPr>
      </w:pPr>
    </w:p>
    <w:tbl>
      <w:tblPr>
        <w:tblStyle w:val="Grilledutableau"/>
        <w:tblW w:w="9606" w:type="dxa"/>
        <w:tblLook w:val="04A0" w:firstRow="1" w:lastRow="0" w:firstColumn="1" w:lastColumn="0" w:noHBand="0" w:noVBand="1"/>
      </w:tblPr>
      <w:tblGrid>
        <w:gridCol w:w="9606"/>
      </w:tblGrid>
      <w:tr w:rsidR="00735FAB" w:rsidRPr="00735FAB" w14:paraId="5A7FEABA" w14:textId="77777777" w:rsidTr="005D08A7">
        <w:tc>
          <w:tcPr>
            <w:tcW w:w="9606" w:type="dxa"/>
          </w:tcPr>
          <w:p w14:paraId="55E55879" w14:textId="445CA8AF" w:rsidR="00792B4E" w:rsidRPr="00735FAB" w:rsidRDefault="00BD0136" w:rsidP="00CE042C">
            <w:pPr>
              <w:rPr>
                <w:rFonts w:ascii="Arial" w:hAnsi="Arial" w:cs="Arial"/>
                <w:sz w:val="20"/>
                <w:szCs w:val="20"/>
                <w:lang w:val="nl-NL"/>
              </w:rPr>
            </w:pPr>
            <w:r w:rsidRPr="00735FAB">
              <w:rPr>
                <w:rFonts w:ascii="Arial" w:hAnsi="Arial" w:cs="Arial"/>
                <w:sz w:val="20"/>
                <w:szCs w:val="20"/>
                <w:lang w:val="nl-NL"/>
              </w:rPr>
              <w:t>Wat is uw strategie op het gebied van de begeleiding van de kijker? Welke contacten hebt u in dit kader reeds gelegd?</w:t>
            </w:r>
          </w:p>
        </w:tc>
      </w:tr>
      <w:tr w:rsidR="00735FAB" w:rsidRPr="00735FAB" w14:paraId="1D348747" w14:textId="77777777" w:rsidTr="005D08A7">
        <w:tc>
          <w:tcPr>
            <w:tcW w:w="9606" w:type="dxa"/>
          </w:tcPr>
          <w:p w14:paraId="785CDA6D" w14:textId="77777777" w:rsidR="00792B4E" w:rsidRPr="00735FAB" w:rsidRDefault="00792B4E" w:rsidP="00CE042C">
            <w:pPr>
              <w:rPr>
                <w:rFonts w:ascii="Arial" w:hAnsi="Arial" w:cs="Arial"/>
                <w:b/>
                <w:sz w:val="20"/>
                <w:szCs w:val="20"/>
                <w:u w:val="single"/>
                <w:lang w:val="fr-BE"/>
              </w:rPr>
            </w:pPr>
          </w:p>
        </w:tc>
      </w:tr>
      <w:tr w:rsidR="00735FAB" w:rsidRPr="00735FAB" w14:paraId="5B5BA098" w14:textId="77777777" w:rsidTr="005D08A7">
        <w:tc>
          <w:tcPr>
            <w:tcW w:w="9606" w:type="dxa"/>
          </w:tcPr>
          <w:p w14:paraId="0336760E" w14:textId="3A0DDBB2" w:rsidR="00792B4E" w:rsidRPr="00735FAB" w:rsidRDefault="00BD0136" w:rsidP="00FF5C0C">
            <w:pPr>
              <w:rPr>
                <w:rFonts w:ascii="Arial" w:hAnsi="Arial" w:cs="Arial"/>
                <w:sz w:val="20"/>
                <w:szCs w:val="20"/>
                <w:lang w:val="nl-NL"/>
              </w:rPr>
            </w:pPr>
            <w:r w:rsidRPr="00735FAB">
              <w:rPr>
                <w:rFonts w:ascii="Arial" w:hAnsi="Arial" w:cs="Arial"/>
                <w:sz w:val="20"/>
                <w:szCs w:val="20"/>
                <w:lang w:val="nl-NL"/>
              </w:rPr>
              <w:t xml:space="preserve">Worden er instrumenten ontwikkeld voor </w:t>
            </w:r>
            <w:r w:rsidR="00AA2F5A">
              <w:rPr>
                <w:rFonts w:ascii="Arial" w:hAnsi="Arial" w:cs="Arial"/>
                <w:sz w:val="20"/>
                <w:szCs w:val="20"/>
                <w:lang w:val="nl-NL"/>
              </w:rPr>
              <w:t>pedagogische</w:t>
            </w:r>
            <w:r w:rsidR="00AA2F5A" w:rsidRPr="00735FAB">
              <w:rPr>
                <w:rFonts w:ascii="Arial" w:hAnsi="Arial" w:cs="Arial"/>
                <w:sz w:val="20"/>
                <w:szCs w:val="20"/>
                <w:lang w:val="nl-NL"/>
              </w:rPr>
              <w:t xml:space="preserve"> </w:t>
            </w:r>
            <w:r w:rsidRPr="00735FAB">
              <w:rPr>
                <w:rFonts w:ascii="Arial" w:hAnsi="Arial" w:cs="Arial"/>
                <w:sz w:val="20"/>
                <w:szCs w:val="20"/>
                <w:lang w:val="nl-NL"/>
              </w:rPr>
              <w:t xml:space="preserve">begeleiding </w:t>
            </w:r>
            <w:r w:rsidR="00AA2F5A">
              <w:rPr>
                <w:rFonts w:ascii="Arial" w:hAnsi="Arial" w:cs="Arial"/>
                <w:sz w:val="20"/>
                <w:szCs w:val="20"/>
                <w:lang w:val="nl-NL"/>
              </w:rPr>
              <w:t>bij</w:t>
            </w:r>
            <w:r w:rsidRPr="00735FAB">
              <w:rPr>
                <w:rFonts w:ascii="Arial" w:hAnsi="Arial" w:cs="Arial"/>
                <w:sz w:val="20"/>
                <w:szCs w:val="20"/>
                <w:lang w:val="nl-NL"/>
              </w:rPr>
              <w:t xml:space="preserve"> de film? </w:t>
            </w:r>
            <w:r w:rsidR="00AA2F5A">
              <w:rPr>
                <w:rFonts w:ascii="Arial" w:hAnsi="Arial" w:cs="Arial"/>
                <w:sz w:val="20"/>
                <w:szCs w:val="20"/>
                <w:lang w:val="nl-NL"/>
              </w:rPr>
              <w:t xml:space="preserve">(bv. </w:t>
            </w:r>
            <w:r w:rsidR="00FF5C0C">
              <w:rPr>
                <w:rFonts w:ascii="Arial" w:hAnsi="Arial" w:cs="Arial"/>
                <w:sz w:val="20"/>
                <w:szCs w:val="20"/>
                <w:lang w:val="nl-NL"/>
              </w:rPr>
              <w:t>s</w:t>
            </w:r>
            <w:r w:rsidR="00AA2F5A">
              <w:rPr>
                <w:rFonts w:ascii="Arial" w:hAnsi="Arial" w:cs="Arial"/>
                <w:sz w:val="20"/>
                <w:szCs w:val="20"/>
                <w:lang w:val="nl-NL"/>
              </w:rPr>
              <w:t xml:space="preserve">pelmateriaal, interactief materiaal, debatfiches…) </w:t>
            </w:r>
            <w:r w:rsidRPr="00735FAB">
              <w:rPr>
                <w:rFonts w:ascii="Arial" w:hAnsi="Arial" w:cs="Arial"/>
                <w:sz w:val="20"/>
                <w:szCs w:val="20"/>
                <w:lang w:val="nl-NL"/>
              </w:rPr>
              <w:t>Welke en door wie?</w:t>
            </w:r>
          </w:p>
        </w:tc>
      </w:tr>
      <w:tr w:rsidR="00792B4E" w:rsidRPr="00735FAB" w14:paraId="0494DB7C" w14:textId="77777777" w:rsidTr="005D08A7">
        <w:trPr>
          <w:trHeight w:val="544"/>
        </w:trPr>
        <w:tc>
          <w:tcPr>
            <w:tcW w:w="9606" w:type="dxa"/>
          </w:tcPr>
          <w:p w14:paraId="652CD92F" w14:textId="77777777" w:rsidR="00792B4E" w:rsidRPr="00735FAB" w:rsidRDefault="00792B4E" w:rsidP="00CE042C">
            <w:pPr>
              <w:rPr>
                <w:rFonts w:ascii="Arial" w:hAnsi="Arial" w:cs="Arial"/>
                <w:b/>
                <w:sz w:val="22"/>
                <w:szCs w:val="20"/>
                <w:u w:val="single"/>
                <w:lang w:val="nl-NL"/>
              </w:rPr>
            </w:pPr>
          </w:p>
        </w:tc>
      </w:tr>
    </w:tbl>
    <w:p w14:paraId="5DB4DDBD" w14:textId="77777777" w:rsidR="00792B4E" w:rsidRPr="00735FAB" w:rsidRDefault="00792B4E" w:rsidP="00792B4E">
      <w:pPr>
        <w:rPr>
          <w:rFonts w:ascii="Arial" w:hAnsi="Arial" w:cs="Arial"/>
          <w:b/>
          <w:sz w:val="22"/>
          <w:szCs w:val="20"/>
          <w:u w:val="single"/>
          <w:lang w:val="nl-NL"/>
        </w:rPr>
      </w:pPr>
    </w:p>
    <w:p w14:paraId="17BE0803" w14:textId="6EC81B0F" w:rsidR="00792B4E" w:rsidRPr="00AB58CE" w:rsidRDefault="00792B4E" w:rsidP="00853B1A">
      <w:pPr>
        <w:spacing w:after="200" w:line="276" w:lineRule="auto"/>
        <w:rPr>
          <w:rFonts w:ascii="Arial" w:hAnsi="Arial" w:cs="Arial"/>
          <w:b/>
          <w:sz w:val="22"/>
          <w:szCs w:val="20"/>
          <w:u w:val="single"/>
        </w:rPr>
      </w:pPr>
      <w:r w:rsidRPr="00AB58CE">
        <w:rPr>
          <w:rFonts w:ascii="Arial" w:hAnsi="Arial" w:cs="Arial"/>
          <w:b/>
          <w:sz w:val="22"/>
          <w:szCs w:val="20"/>
          <w:u w:val="single"/>
        </w:rPr>
        <w:t>EFFICI</w:t>
      </w:r>
      <w:r w:rsidR="003476F7" w:rsidRPr="00AB58CE">
        <w:rPr>
          <w:rFonts w:ascii="Arial" w:hAnsi="Arial" w:cs="Arial"/>
          <w:b/>
          <w:sz w:val="22"/>
          <w:szCs w:val="20"/>
          <w:u w:val="single"/>
        </w:rPr>
        <w:t>ËNTIE</w:t>
      </w:r>
    </w:p>
    <w:p w14:paraId="7046220B" w14:textId="77777777" w:rsidR="00792B4E" w:rsidRDefault="00792B4E" w:rsidP="00792B4E">
      <w:pPr>
        <w:rPr>
          <w:rFonts w:ascii="Arial" w:hAnsi="Arial" w:cs="Arial"/>
          <w:b/>
          <w:sz w:val="22"/>
          <w:szCs w:val="20"/>
          <w:u w:val="single"/>
        </w:rPr>
      </w:pPr>
    </w:p>
    <w:tbl>
      <w:tblPr>
        <w:tblStyle w:val="Grilledutableau"/>
        <w:tblW w:w="5366" w:type="pct"/>
        <w:tblInd w:w="-34" w:type="dxa"/>
        <w:tblLook w:val="04A0" w:firstRow="1" w:lastRow="0" w:firstColumn="1" w:lastColumn="0" w:noHBand="0" w:noVBand="1"/>
      </w:tblPr>
      <w:tblGrid>
        <w:gridCol w:w="5872"/>
        <w:gridCol w:w="81"/>
        <w:gridCol w:w="3686"/>
      </w:tblGrid>
      <w:tr w:rsidR="0071277F" w:rsidRPr="0020607A" w14:paraId="4DA04E21" w14:textId="77777777" w:rsidTr="00853B1A">
        <w:tc>
          <w:tcPr>
            <w:tcW w:w="3088" w:type="pct"/>
            <w:gridSpan w:val="2"/>
          </w:tcPr>
          <w:p w14:paraId="40A742D3" w14:textId="48E18969" w:rsidR="0071277F" w:rsidRPr="00330025" w:rsidRDefault="0071277F" w:rsidP="00577B42">
            <w:pPr>
              <w:rPr>
                <w:rFonts w:ascii="Arial" w:hAnsi="Arial" w:cs="Arial"/>
                <w:b/>
                <w:i/>
                <w:sz w:val="20"/>
                <w:szCs w:val="20"/>
                <w:lang w:val="nl-NL"/>
              </w:rPr>
            </w:pPr>
            <w:r w:rsidRPr="00330025">
              <w:rPr>
                <w:rFonts w:ascii="Arial" w:hAnsi="Arial" w:cs="Arial"/>
                <w:b/>
                <w:i/>
                <w:sz w:val="20"/>
                <w:szCs w:val="20"/>
                <w:lang w:val="nl-NL"/>
              </w:rPr>
              <w:t xml:space="preserve">TOTAAL BUDGET PROJECT </w:t>
            </w:r>
          </w:p>
          <w:p w14:paraId="6BBB5DCF" w14:textId="77777777" w:rsidR="0071277F" w:rsidRPr="00330025" w:rsidRDefault="0071277F" w:rsidP="00577B42">
            <w:pPr>
              <w:rPr>
                <w:rFonts w:ascii="Arial" w:hAnsi="Arial" w:cs="Arial"/>
                <w:i/>
                <w:sz w:val="20"/>
                <w:szCs w:val="20"/>
                <w:lang w:val="nl-NL"/>
              </w:rPr>
            </w:pPr>
            <w:r w:rsidRPr="00330025">
              <w:rPr>
                <w:rFonts w:ascii="Arial" w:hAnsi="Arial" w:cs="Arial"/>
                <w:i/>
                <w:sz w:val="20"/>
                <w:szCs w:val="20"/>
                <w:lang w:val="nl-NL"/>
              </w:rPr>
              <w:t>exclusief btw</w:t>
            </w:r>
          </w:p>
        </w:tc>
        <w:tc>
          <w:tcPr>
            <w:tcW w:w="1912" w:type="pct"/>
          </w:tcPr>
          <w:p w14:paraId="0E0AC125" w14:textId="77777777" w:rsidR="0071277F" w:rsidRPr="0020607A" w:rsidRDefault="0071277F" w:rsidP="00577B42">
            <w:pPr>
              <w:rPr>
                <w:rFonts w:ascii="Arial" w:hAnsi="Arial" w:cs="Arial"/>
                <w:b/>
                <w:sz w:val="20"/>
                <w:szCs w:val="20"/>
                <w:lang w:val="fr-BE"/>
              </w:rPr>
            </w:pPr>
            <w:r w:rsidRPr="0071277F">
              <w:rPr>
                <w:rFonts w:ascii="Arial" w:hAnsi="Arial" w:cs="Arial"/>
                <w:b/>
                <w:sz w:val="20"/>
                <w:szCs w:val="20"/>
                <w:lang w:val="nl-NL"/>
              </w:rPr>
              <w:t xml:space="preserve">                            </w:t>
            </w:r>
            <w:r w:rsidRPr="008F5108">
              <w:rPr>
                <w:rFonts w:ascii="Arial" w:hAnsi="Arial" w:cs="Arial"/>
                <w:b/>
                <w:sz w:val="20"/>
                <w:szCs w:val="20"/>
                <w:lang w:val="fr-BE"/>
              </w:rPr>
              <w:t>EUR</w:t>
            </w:r>
          </w:p>
        </w:tc>
      </w:tr>
      <w:tr w:rsidR="0071277F" w:rsidRPr="0020607A" w14:paraId="3C801AA9" w14:textId="77777777" w:rsidTr="00853B1A">
        <w:tc>
          <w:tcPr>
            <w:tcW w:w="3088" w:type="pct"/>
            <w:gridSpan w:val="2"/>
          </w:tcPr>
          <w:p w14:paraId="19E22FD7" w14:textId="77777777" w:rsidR="0071277F" w:rsidRPr="00330025" w:rsidRDefault="0071277F" w:rsidP="00577B42">
            <w:pPr>
              <w:rPr>
                <w:rFonts w:ascii="Arial" w:hAnsi="Arial" w:cs="Arial"/>
                <w:b/>
                <w:i/>
                <w:sz w:val="20"/>
                <w:szCs w:val="20"/>
                <w:lang w:val="nl-NL"/>
              </w:rPr>
            </w:pPr>
            <w:r w:rsidRPr="00330025">
              <w:rPr>
                <w:rFonts w:ascii="Arial" w:hAnsi="Arial" w:cs="Arial"/>
                <w:b/>
                <w:i/>
                <w:sz w:val="20"/>
                <w:szCs w:val="20"/>
                <w:lang w:val="nl-NL"/>
              </w:rPr>
              <w:t xml:space="preserve">VOLLEDIGE FINANCIERING AANVRAAG DGD </w:t>
            </w:r>
          </w:p>
          <w:p w14:paraId="15521B82" w14:textId="055F6699" w:rsidR="0071277F" w:rsidRPr="00330025" w:rsidRDefault="0071277F" w:rsidP="00577B42">
            <w:pPr>
              <w:rPr>
                <w:rFonts w:ascii="Arial" w:hAnsi="Arial" w:cs="Arial"/>
                <w:i/>
                <w:sz w:val="20"/>
                <w:szCs w:val="20"/>
                <w:lang w:val="nl-NL"/>
              </w:rPr>
            </w:pPr>
            <w:r w:rsidRPr="00330025">
              <w:rPr>
                <w:rFonts w:ascii="Arial" w:hAnsi="Arial" w:cs="Arial"/>
                <w:i/>
                <w:sz w:val="20"/>
                <w:szCs w:val="20"/>
                <w:lang w:val="nl-NL"/>
              </w:rPr>
              <w:t>exclusief btw</w:t>
            </w:r>
            <w:r>
              <w:rPr>
                <w:rFonts w:ascii="Arial" w:hAnsi="Arial" w:cs="Arial"/>
                <w:i/>
                <w:sz w:val="20"/>
                <w:szCs w:val="20"/>
                <w:lang w:val="nl-NL"/>
              </w:rPr>
              <w:t>, Opgelet</w:t>
            </w:r>
            <w:r w:rsidRPr="00330025">
              <w:rPr>
                <w:rFonts w:ascii="Arial" w:hAnsi="Arial" w:cs="Arial"/>
                <w:i/>
                <w:sz w:val="20"/>
                <w:szCs w:val="20"/>
                <w:lang w:val="nl-NL"/>
              </w:rPr>
              <w:t>: zie Bestek voor prijsvorken volgens categorieën</w:t>
            </w:r>
          </w:p>
        </w:tc>
        <w:tc>
          <w:tcPr>
            <w:tcW w:w="1912" w:type="pct"/>
          </w:tcPr>
          <w:p w14:paraId="09F5F9E2" w14:textId="6EC9A590" w:rsidR="0071277F" w:rsidRPr="0020607A" w:rsidRDefault="0071277F" w:rsidP="00577B42">
            <w:pPr>
              <w:rPr>
                <w:rFonts w:ascii="Arial" w:hAnsi="Arial" w:cs="Arial"/>
                <w:b/>
                <w:sz w:val="20"/>
                <w:szCs w:val="20"/>
                <w:lang w:val="fr-BE"/>
              </w:rPr>
            </w:pPr>
            <w:r w:rsidRPr="0071277F">
              <w:rPr>
                <w:rFonts w:ascii="Arial" w:hAnsi="Arial" w:cs="Arial"/>
                <w:b/>
                <w:sz w:val="20"/>
                <w:szCs w:val="20"/>
                <w:lang w:val="nl-NL"/>
              </w:rPr>
              <w:t xml:space="preserve">                            </w:t>
            </w:r>
            <w:r w:rsidRPr="008F5108">
              <w:rPr>
                <w:rFonts w:ascii="Arial" w:hAnsi="Arial" w:cs="Arial"/>
                <w:b/>
                <w:sz w:val="20"/>
                <w:szCs w:val="20"/>
                <w:lang w:val="fr-BE"/>
              </w:rPr>
              <w:t>EUR</w:t>
            </w:r>
          </w:p>
        </w:tc>
      </w:tr>
      <w:tr w:rsidR="0071277F" w:rsidRPr="0071277F" w14:paraId="2BE237AC" w14:textId="77777777" w:rsidTr="00853B1A">
        <w:tc>
          <w:tcPr>
            <w:tcW w:w="5000" w:type="pct"/>
            <w:gridSpan w:val="3"/>
          </w:tcPr>
          <w:p w14:paraId="1621DB2E" w14:textId="186FC6A6" w:rsidR="0071277F" w:rsidRPr="0071277F" w:rsidRDefault="0071277F" w:rsidP="00577B42">
            <w:pPr>
              <w:rPr>
                <w:rFonts w:ascii="Arial" w:hAnsi="Arial" w:cs="Arial"/>
                <w:b/>
                <w:i/>
                <w:sz w:val="20"/>
                <w:szCs w:val="20"/>
                <w:lang w:val="nl-NL"/>
              </w:rPr>
            </w:pPr>
            <w:r w:rsidRPr="0071277F">
              <w:rPr>
                <w:rFonts w:ascii="Arial" w:hAnsi="Arial" w:cs="Arial"/>
                <w:b/>
                <w:i/>
                <w:sz w:val="20"/>
                <w:szCs w:val="20"/>
                <w:lang w:val="nl-NL"/>
              </w:rPr>
              <w:t>Detail van de geplande uitgaven :</w:t>
            </w:r>
          </w:p>
        </w:tc>
      </w:tr>
      <w:tr w:rsidR="0071277F" w:rsidRPr="0071277F" w14:paraId="070DCF6E" w14:textId="77777777" w:rsidTr="00853B1A">
        <w:tc>
          <w:tcPr>
            <w:tcW w:w="3046" w:type="pct"/>
          </w:tcPr>
          <w:p w14:paraId="1D02FBDD" w14:textId="41B1637D" w:rsidR="0071277F" w:rsidRPr="007F54A4" w:rsidRDefault="0071277F" w:rsidP="00577B42">
            <w:pPr>
              <w:rPr>
                <w:rFonts w:ascii="Arial" w:hAnsi="Arial" w:cs="Arial"/>
                <w:b/>
                <w:i/>
                <w:sz w:val="20"/>
                <w:szCs w:val="20"/>
                <w:lang w:val="nl-NL"/>
              </w:rPr>
            </w:pPr>
            <w:r w:rsidRPr="007F54A4">
              <w:rPr>
                <w:rFonts w:ascii="Arial" w:hAnsi="Arial" w:cs="Arial"/>
                <w:i/>
                <w:sz w:val="20"/>
                <w:szCs w:val="20"/>
                <w:lang w:val="nl-NL" w:eastAsia="zh-CN"/>
              </w:rPr>
              <w:t>financiering van een externe deskundige die verantwoordelijk is voor de promotie/uitzending van de film </w:t>
            </w:r>
          </w:p>
        </w:tc>
        <w:tc>
          <w:tcPr>
            <w:tcW w:w="1954" w:type="pct"/>
            <w:gridSpan w:val="2"/>
          </w:tcPr>
          <w:p w14:paraId="1684FDEB" w14:textId="17CF7BBF" w:rsidR="0071277F" w:rsidRDefault="0071277F" w:rsidP="00853B1A">
            <w:pPr>
              <w:jc w:val="center"/>
              <w:rPr>
                <w:rFonts w:ascii="Arial" w:hAnsi="Arial" w:cs="Arial"/>
                <w:b/>
                <w:sz w:val="20"/>
                <w:szCs w:val="20"/>
                <w:lang w:val="nl-NL"/>
              </w:rPr>
            </w:pPr>
            <w:r w:rsidRPr="00B43891">
              <w:rPr>
                <w:rFonts w:ascii="Arial" w:hAnsi="Arial" w:cs="Arial"/>
                <w:sz w:val="20"/>
                <w:szCs w:val="20"/>
                <w:lang w:val="fr-BE"/>
              </w:rPr>
              <w:t>EUR</w:t>
            </w:r>
          </w:p>
        </w:tc>
      </w:tr>
      <w:tr w:rsidR="0071277F" w:rsidRPr="0071277F" w14:paraId="16A1FB06" w14:textId="77777777" w:rsidTr="00853B1A">
        <w:tc>
          <w:tcPr>
            <w:tcW w:w="3046" w:type="pct"/>
          </w:tcPr>
          <w:p w14:paraId="73ABE549" w14:textId="1FB12164" w:rsidR="0071277F" w:rsidRPr="007F54A4" w:rsidRDefault="00D54AD2" w:rsidP="00577B42">
            <w:pPr>
              <w:rPr>
                <w:rFonts w:ascii="Arial" w:hAnsi="Arial" w:cs="Arial"/>
                <w:b/>
                <w:i/>
                <w:sz w:val="20"/>
                <w:szCs w:val="20"/>
                <w:lang w:val="nl-NL"/>
              </w:rPr>
            </w:pPr>
            <w:r w:rsidRPr="00D54AD2">
              <w:rPr>
                <w:rFonts w:ascii="Arial" w:hAnsi="Arial" w:cs="Arial"/>
                <w:i/>
                <w:sz w:val="20"/>
                <w:szCs w:val="20"/>
                <w:lang w:val="nl-NL" w:eastAsia="zh-CN"/>
              </w:rPr>
              <w:t>financiering van promotiemateriaal (dvd’s, affiches, aankondiging)</w:t>
            </w:r>
          </w:p>
        </w:tc>
        <w:tc>
          <w:tcPr>
            <w:tcW w:w="1954" w:type="pct"/>
            <w:gridSpan w:val="2"/>
          </w:tcPr>
          <w:p w14:paraId="24882937" w14:textId="4F096EB7" w:rsidR="0071277F" w:rsidRDefault="0071277F" w:rsidP="00853B1A">
            <w:pPr>
              <w:jc w:val="center"/>
              <w:rPr>
                <w:rFonts w:ascii="Arial" w:hAnsi="Arial" w:cs="Arial"/>
                <w:b/>
                <w:sz w:val="20"/>
                <w:szCs w:val="20"/>
                <w:lang w:val="nl-NL"/>
              </w:rPr>
            </w:pPr>
            <w:r w:rsidRPr="00B43891">
              <w:rPr>
                <w:rFonts w:ascii="Arial" w:hAnsi="Arial" w:cs="Arial"/>
                <w:sz w:val="20"/>
                <w:szCs w:val="20"/>
                <w:lang w:val="fr-BE"/>
              </w:rPr>
              <w:t>EUR</w:t>
            </w:r>
          </w:p>
        </w:tc>
      </w:tr>
      <w:tr w:rsidR="0071277F" w:rsidRPr="0071277F" w14:paraId="33C6827B" w14:textId="77777777" w:rsidTr="00853B1A">
        <w:tc>
          <w:tcPr>
            <w:tcW w:w="3046" w:type="pct"/>
          </w:tcPr>
          <w:p w14:paraId="2622F5AB" w14:textId="695ACE5F" w:rsidR="0071277F" w:rsidRPr="007F54A4" w:rsidRDefault="00D54AD2" w:rsidP="00577B42">
            <w:pPr>
              <w:rPr>
                <w:rFonts w:ascii="Arial" w:hAnsi="Arial" w:cs="Arial"/>
                <w:b/>
                <w:i/>
                <w:sz w:val="20"/>
                <w:szCs w:val="20"/>
                <w:lang w:val="nl-NL"/>
              </w:rPr>
            </w:pPr>
            <w:r w:rsidRPr="00D54AD2">
              <w:rPr>
                <w:rFonts w:ascii="Arial" w:hAnsi="Arial" w:cs="Arial"/>
                <w:i/>
                <w:sz w:val="20"/>
                <w:szCs w:val="20"/>
                <w:lang w:val="nl-NL" w:eastAsia="zh-CN"/>
              </w:rPr>
              <w:t>financiering van een persverantwoordelijke voor een mediacampagne</w:t>
            </w:r>
          </w:p>
        </w:tc>
        <w:tc>
          <w:tcPr>
            <w:tcW w:w="1954" w:type="pct"/>
            <w:gridSpan w:val="2"/>
          </w:tcPr>
          <w:p w14:paraId="2637550C" w14:textId="108BD828" w:rsidR="0071277F" w:rsidRDefault="0071277F" w:rsidP="00853B1A">
            <w:pPr>
              <w:jc w:val="center"/>
              <w:rPr>
                <w:rFonts w:ascii="Arial" w:hAnsi="Arial" w:cs="Arial"/>
                <w:b/>
                <w:sz w:val="20"/>
                <w:szCs w:val="20"/>
                <w:lang w:val="nl-NL"/>
              </w:rPr>
            </w:pPr>
            <w:r w:rsidRPr="00B43891">
              <w:rPr>
                <w:rFonts w:ascii="Arial" w:hAnsi="Arial" w:cs="Arial"/>
                <w:sz w:val="20"/>
                <w:szCs w:val="20"/>
                <w:lang w:val="fr-BE"/>
              </w:rPr>
              <w:t>EUR</w:t>
            </w:r>
          </w:p>
        </w:tc>
      </w:tr>
      <w:tr w:rsidR="0071277F" w:rsidRPr="0071277F" w14:paraId="0A382064" w14:textId="77777777" w:rsidTr="00853B1A">
        <w:tc>
          <w:tcPr>
            <w:tcW w:w="3046" w:type="pct"/>
          </w:tcPr>
          <w:p w14:paraId="19051A6B" w14:textId="5BABF292" w:rsidR="0071277F" w:rsidRPr="007F54A4" w:rsidRDefault="00D54AD2" w:rsidP="00577B42">
            <w:pPr>
              <w:rPr>
                <w:rFonts w:ascii="Arial" w:hAnsi="Arial" w:cs="Arial"/>
                <w:b/>
                <w:i/>
                <w:sz w:val="20"/>
                <w:szCs w:val="20"/>
                <w:lang w:val="nl-NL"/>
              </w:rPr>
            </w:pPr>
            <w:r w:rsidRPr="00D54AD2">
              <w:rPr>
                <w:rFonts w:ascii="Arial" w:hAnsi="Arial" w:cs="Arial"/>
                <w:i/>
                <w:sz w:val="20"/>
                <w:szCs w:val="20"/>
                <w:lang w:val="nl-NL" w:eastAsia="zh-CN"/>
              </w:rPr>
              <w:t>financiering van een persconferentie, een gala en/of een vertoning in België</w:t>
            </w:r>
          </w:p>
        </w:tc>
        <w:tc>
          <w:tcPr>
            <w:tcW w:w="1954" w:type="pct"/>
            <w:gridSpan w:val="2"/>
          </w:tcPr>
          <w:p w14:paraId="73D33F81" w14:textId="5FF03804" w:rsidR="0071277F" w:rsidRDefault="0071277F" w:rsidP="00853B1A">
            <w:pPr>
              <w:jc w:val="center"/>
              <w:rPr>
                <w:rFonts w:ascii="Arial" w:hAnsi="Arial" w:cs="Arial"/>
                <w:b/>
                <w:sz w:val="20"/>
                <w:szCs w:val="20"/>
                <w:lang w:val="nl-NL"/>
              </w:rPr>
            </w:pPr>
            <w:r w:rsidRPr="00B43891">
              <w:rPr>
                <w:rFonts w:ascii="Arial" w:hAnsi="Arial" w:cs="Arial"/>
                <w:sz w:val="20"/>
                <w:szCs w:val="20"/>
                <w:lang w:val="fr-BE"/>
              </w:rPr>
              <w:t>EUR</w:t>
            </w:r>
          </w:p>
        </w:tc>
      </w:tr>
      <w:tr w:rsidR="0071277F" w:rsidRPr="0071277F" w14:paraId="1F155242" w14:textId="77777777" w:rsidTr="00853B1A">
        <w:tc>
          <w:tcPr>
            <w:tcW w:w="3046" w:type="pct"/>
          </w:tcPr>
          <w:p w14:paraId="318899AE" w14:textId="6E859FA1" w:rsidR="0071277F" w:rsidRPr="007F54A4" w:rsidRDefault="00D54AD2" w:rsidP="00577B42">
            <w:pPr>
              <w:rPr>
                <w:rFonts w:ascii="Arial" w:hAnsi="Arial" w:cs="Arial"/>
                <w:b/>
                <w:i/>
                <w:sz w:val="20"/>
                <w:szCs w:val="20"/>
                <w:lang w:val="nl-NL"/>
              </w:rPr>
            </w:pPr>
            <w:r w:rsidRPr="00D54AD2">
              <w:rPr>
                <w:rFonts w:ascii="Arial" w:hAnsi="Arial" w:cs="Arial"/>
                <w:i/>
                <w:sz w:val="20"/>
                <w:szCs w:val="20"/>
                <w:lang w:val="nl-NL" w:eastAsia="zh-CN"/>
              </w:rPr>
              <w:t xml:space="preserve">financiering van de ontwikkeling van andere instrumenten om de verspreiding te bevorderen (zoals een </w:t>
            </w:r>
            <w:proofErr w:type="spellStart"/>
            <w:r w:rsidRPr="00D54AD2">
              <w:rPr>
                <w:rFonts w:ascii="Arial" w:hAnsi="Arial" w:cs="Arial"/>
                <w:i/>
                <w:sz w:val="20"/>
                <w:szCs w:val="20"/>
                <w:lang w:val="nl-NL" w:eastAsia="zh-CN"/>
              </w:rPr>
              <w:t>outreachstratgie</w:t>
            </w:r>
            <w:proofErr w:type="spellEnd"/>
            <w:r w:rsidRPr="00D54AD2">
              <w:rPr>
                <w:rFonts w:ascii="Arial" w:hAnsi="Arial" w:cs="Arial"/>
                <w:i/>
                <w:sz w:val="20"/>
                <w:szCs w:val="20"/>
                <w:lang w:val="nl-NL" w:eastAsia="zh-CN"/>
              </w:rPr>
              <w:t xml:space="preserve"> om een belangrijk nichepubliek te bereiken)</w:t>
            </w:r>
          </w:p>
        </w:tc>
        <w:tc>
          <w:tcPr>
            <w:tcW w:w="1954" w:type="pct"/>
            <w:gridSpan w:val="2"/>
          </w:tcPr>
          <w:p w14:paraId="607C6401" w14:textId="1DA1E838" w:rsidR="0071277F" w:rsidRDefault="0071277F" w:rsidP="00853B1A">
            <w:pPr>
              <w:jc w:val="center"/>
              <w:rPr>
                <w:rFonts w:ascii="Arial" w:hAnsi="Arial" w:cs="Arial"/>
                <w:b/>
                <w:sz w:val="20"/>
                <w:szCs w:val="20"/>
                <w:lang w:val="nl-NL"/>
              </w:rPr>
            </w:pPr>
            <w:r w:rsidRPr="00B43891">
              <w:rPr>
                <w:rFonts w:ascii="Arial" w:hAnsi="Arial" w:cs="Arial"/>
                <w:sz w:val="20"/>
                <w:szCs w:val="20"/>
                <w:lang w:val="fr-BE"/>
              </w:rPr>
              <w:t>EUR</w:t>
            </w:r>
          </w:p>
        </w:tc>
      </w:tr>
      <w:tr w:rsidR="007F54A4" w:rsidRPr="0071277F" w14:paraId="2F5C203A" w14:textId="77777777" w:rsidTr="00853B1A">
        <w:trPr>
          <w:trHeight w:val="47"/>
        </w:trPr>
        <w:tc>
          <w:tcPr>
            <w:tcW w:w="3046" w:type="pct"/>
          </w:tcPr>
          <w:p w14:paraId="1D1D43AE" w14:textId="1749E677" w:rsidR="007F54A4" w:rsidRPr="007F54A4" w:rsidRDefault="007F54A4" w:rsidP="00577B42">
            <w:pPr>
              <w:rPr>
                <w:rFonts w:ascii="Arial" w:hAnsi="Arial" w:cs="Arial"/>
                <w:i/>
                <w:sz w:val="20"/>
                <w:szCs w:val="20"/>
                <w:lang w:val="nl-NL" w:eastAsia="zh-CN"/>
              </w:rPr>
            </w:pPr>
            <w:r w:rsidRPr="007F54A4">
              <w:rPr>
                <w:rFonts w:ascii="Arial" w:hAnsi="Arial" w:cs="Arial"/>
                <w:i/>
                <w:sz w:val="20"/>
                <w:szCs w:val="20"/>
                <w:lang w:val="nl-NL" w:eastAsia="zh-CN"/>
              </w:rPr>
              <w:t xml:space="preserve">financiering </w:t>
            </w:r>
            <w:r w:rsidR="00D54AD2" w:rsidRPr="00D54AD2">
              <w:rPr>
                <w:rFonts w:ascii="Arial" w:hAnsi="Arial" w:cs="Arial"/>
                <w:i/>
                <w:sz w:val="20"/>
                <w:szCs w:val="20"/>
                <w:lang w:val="nl-NL" w:eastAsia="zh-CN"/>
              </w:rPr>
              <w:t>de opmaak van een impact strategie door een impact producer (met het oog op een specifiek doelpubliek en veranderingsdoelen)</w:t>
            </w:r>
          </w:p>
        </w:tc>
        <w:tc>
          <w:tcPr>
            <w:tcW w:w="1954" w:type="pct"/>
            <w:gridSpan w:val="2"/>
          </w:tcPr>
          <w:p w14:paraId="06BA2CFA" w14:textId="1F422D4F" w:rsidR="007F54A4" w:rsidRPr="0071277F" w:rsidRDefault="00D54AD2" w:rsidP="00853B1A">
            <w:pPr>
              <w:jc w:val="center"/>
              <w:rPr>
                <w:rFonts w:ascii="Arial" w:hAnsi="Arial" w:cs="Arial"/>
                <w:sz w:val="20"/>
                <w:szCs w:val="20"/>
                <w:lang w:val="nl-NL"/>
              </w:rPr>
            </w:pPr>
            <w:r>
              <w:rPr>
                <w:rFonts w:ascii="Arial" w:hAnsi="Arial" w:cs="Arial"/>
                <w:sz w:val="20"/>
                <w:szCs w:val="20"/>
                <w:lang w:val="nl-NL"/>
              </w:rPr>
              <w:t>EUR</w:t>
            </w:r>
          </w:p>
        </w:tc>
      </w:tr>
      <w:tr w:rsidR="0071277F" w:rsidRPr="0071277F" w14:paraId="4A1491AC" w14:textId="77777777" w:rsidTr="00853B1A">
        <w:trPr>
          <w:trHeight w:val="47"/>
        </w:trPr>
        <w:tc>
          <w:tcPr>
            <w:tcW w:w="3046" w:type="pct"/>
          </w:tcPr>
          <w:p w14:paraId="62E64D93" w14:textId="091B2A31" w:rsidR="0071277F" w:rsidRPr="007F54A4" w:rsidRDefault="00D54AD2" w:rsidP="00577B42">
            <w:pPr>
              <w:rPr>
                <w:rFonts w:ascii="Arial" w:hAnsi="Arial" w:cs="Arial"/>
                <w:b/>
                <w:i/>
                <w:sz w:val="20"/>
                <w:szCs w:val="20"/>
                <w:lang w:val="nl-NL"/>
              </w:rPr>
            </w:pPr>
            <w:r w:rsidRPr="00D54AD2">
              <w:rPr>
                <w:rFonts w:ascii="Arial" w:hAnsi="Arial" w:cs="Arial"/>
                <w:i/>
                <w:sz w:val="20"/>
                <w:szCs w:val="20"/>
                <w:lang w:val="nl-NL" w:eastAsia="zh-CN"/>
              </w:rPr>
              <w:lastRenderedPageBreak/>
              <w:t>financiering van pedagogisch materiaal (spellen, interactief materiaal, website) en van activiteiten rond de film (debat, event, workshop, expo,  …);</w:t>
            </w:r>
          </w:p>
        </w:tc>
        <w:tc>
          <w:tcPr>
            <w:tcW w:w="1954" w:type="pct"/>
            <w:gridSpan w:val="2"/>
          </w:tcPr>
          <w:p w14:paraId="383AFD4F" w14:textId="67565BFF" w:rsidR="0071277F" w:rsidRDefault="0071277F" w:rsidP="00853B1A">
            <w:pPr>
              <w:jc w:val="center"/>
              <w:rPr>
                <w:rFonts w:ascii="Arial" w:hAnsi="Arial" w:cs="Arial"/>
                <w:b/>
                <w:sz w:val="20"/>
                <w:szCs w:val="20"/>
                <w:lang w:val="nl-NL"/>
              </w:rPr>
            </w:pPr>
            <w:r w:rsidRPr="00B43891">
              <w:rPr>
                <w:rFonts w:ascii="Arial" w:hAnsi="Arial" w:cs="Arial"/>
                <w:sz w:val="20"/>
                <w:szCs w:val="20"/>
                <w:lang w:val="fr-BE"/>
              </w:rPr>
              <w:t>EUR</w:t>
            </w:r>
          </w:p>
        </w:tc>
      </w:tr>
      <w:tr w:rsidR="00D54AD2" w:rsidRPr="0071277F" w14:paraId="1E7C2F11" w14:textId="77777777" w:rsidTr="00853B1A">
        <w:trPr>
          <w:trHeight w:val="47"/>
        </w:trPr>
        <w:tc>
          <w:tcPr>
            <w:tcW w:w="3046" w:type="pct"/>
          </w:tcPr>
          <w:p w14:paraId="26908C95" w14:textId="4D48BB81" w:rsidR="00D54AD2" w:rsidRPr="00D54AD2" w:rsidRDefault="00D54AD2" w:rsidP="00577B42">
            <w:pPr>
              <w:rPr>
                <w:rFonts w:ascii="Arial" w:hAnsi="Arial" w:cs="Arial"/>
                <w:i/>
                <w:sz w:val="20"/>
                <w:szCs w:val="20"/>
                <w:lang w:val="nl-NL" w:eastAsia="zh-CN"/>
              </w:rPr>
            </w:pPr>
            <w:r w:rsidRPr="00D54AD2">
              <w:rPr>
                <w:rFonts w:ascii="Arial" w:hAnsi="Arial" w:cs="Arial"/>
                <w:i/>
                <w:sz w:val="20"/>
                <w:szCs w:val="20"/>
                <w:lang w:val="nl-NL" w:eastAsia="zh-CN"/>
              </w:rPr>
              <w:t>financiering van maatregelen die de toegankelijkheid bevorderen (vervoer, gratis vertoningen voor specifieke doelgroepen, ondertiteling in minderheidstalen, …).</w:t>
            </w:r>
          </w:p>
        </w:tc>
        <w:tc>
          <w:tcPr>
            <w:tcW w:w="1954" w:type="pct"/>
            <w:gridSpan w:val="2"/>
          </w:tcPr>
          <w:p w14:paraId="126DEF26" w14:textId="12D30D56" w:rsidR="00D54AD2" w:rsidRPr="0071277F" w:rsidRDefault="00D54AD2" w:rsidP="00853B1A">
            <w:pPr>
              <w:jc w:val="center"/>
              <w:rPr>
                <w:rFonts w:ascii="Arial" w:hAnsi="Arial" w:cs="Arial"/>
                <w:sz w:val="20"/>
                <w:szCs w:val="20"/>
                <w:lang w:val="nl-NL"/>
              </w:rPr>
            </w:pPr>
            <w:r>
              <w:rPr>
                <w:rFonts w:ascii="Arial" w:hAnsi="Arial" w:cs="Arial"/>
                <w:sz w:val="20"/>
                <w:szCs w:val="20"/>
                <w:lang w:val="nl-NL"/>
              </w:rPr>
              <w:t>EUR</w:t>
            </w:r>
          </w:p>
        </w:tc>
      </w:tr>
    </w:tbl>
    <w:p w14:paraId="7E203571" w14:textId="28E8B173" w:rsidR="00792B4E" w:rsidRPr="00735FAB" w:rsidRDefault="00792B4E" w:rsidP="00792B4E">
      <w:pPr>
        <w:rPr>
          <w:rFonts w:ascii="Arial" w:hAnsi="Arial" w:cs="Arial"/>
          <w:b/>
          <w:sz w:val="22"/>
          <w:szCs w:val="20"/>
          <w:u w:val="single"/>
          <w:lang w:val="nl-NL"/>
        </w:rPr>
      </w:pPr>
    </w:p>
    <w:tbl>
      <w:tblPr>
        <w:tblStyle w:val="Grilledutableau"/>
        <w:tblW w:w="9606" w:type="dxa"/>
        <w:tblLook w:val="04A0" w:firstRow="1" w:lastRow="0" w:firstColumn="1" w:lastColumn="0" w:noHBand="0" w:noVBand="1"/>
      </w:tblPr>
      <w:tblGrid>
        <w:gridCol w:w="9606"/>
      </w:tblGrid>
      <w:tr w:rsidR="00735FAB" w:rsidRPr="00735FAB" w14:paraId="3CA7C44B" w14:textId="77777777" w:rsidTr="00853B1A">
        <w:tc>
          <w:tcPr>
            <w:tcW w:w="9606" w:type="dxa"/>
          </w:tcPr>
          <w:p w14:paraId="34AF1AE6" w14:textId="4398CF72" w:rsidR="00792B4E" w:rsidRPr="00735FAB" w:rsidRDefault="00C32D68" w:rsidP="00C32D68">
            <w:pPr>
              <w:rPr>
                <w:rFonts w:ascii="Arial" w:hAnsi="Arial" w:cs="Arial"/>
                <w:b/>
                <w:sz w:val="20"/>
                <w:szCs w:val="20"/>
                <w:lang w:val="fr-BE"/>
              </w:rPr>
            </w:pPr>
            <w:r w:rsidRPr="00735FAB">
              <w:rPr>
                <w:rFonts w:ascii="Arial" w:hAnsi="Arial" w:cs="Arial"/>
                <w:b/>
                <w:sz w:val="20"/>
                <w:szCs w:val="20"/>
                <w:lang w:val="fr-BE"/>
              </w:rPr>
              <w:t>AFWIJKING</w:t>
            </w:r>
            <w:r w:rsidR="00792B4E" w:rsidRPr="00735FAB">
              <w:rPr>
                <w:rFonts w:ascii="Arial" w:hAnsi="Arial" w:cs="Arial"/>
                <w:b/>
                <w:sz w:val="20"/>
                <w:szCs w:val="20"/>
                <w:lang w:val="fr-BE"/>
              </w:rPr>
              <w:t xml:space="preserve"> </w:t>
            </w:r>
            <w:r w:rsidRPr="00735FAB">
              <w:rPr>
                <w:rFonts w:ascii="Arial" w:hAnsi="Arial" w:cs="Arial"/>
                <w:b/>
                <w:sz w:val="20"/>
                <w:szCs w:val="20"/>
                <w:lang w:val="fr-BE"/>
              </w:rPr>
              <w:t>6% BTW</w:t>
            </w:r>
            <w:r w:rsidR="00792B4E" w:rsidRPr="00735FAB">
              <w:rPr>
                <w:rFonts w:ascii="Arial" w:hAnsi="Arial" w:cs="Arial"/>
                <w:b/>
                <w:sz w:val="20"/>
                <w:szCs w:val="20"/>
                <w:lang w:val="fr-BE"/>
              </w:rPr>
              <w:t xml:space="preserve">: </w:t>
            </w:r>
            <w:r w:rsidRPr="00735FAB">
              <w:rPr>
                <w:rFonts w:ascii="Arial" w:hAnsi="Arial" w:cs="Arial"/>
                <w:b/>
                <w:sz w:val="20"/>
                <w:szCs w:val="20"/>
                <w:lang w:val="fr-BE"/>
              </w:rPr>
              <w:t>JA/NEE</w:t>
            </w:r>
          </w:p>
        </w:tc>
      </w:tr>
      <w:tr w:rsidR="00735FAB" w:rsidRPr="00735FAB" w14:paraId="0B928F96" w14:textId="77777777" w:rsidTr="00853B1A">
        <w:tc>
          <w:tcPr>
            <w:tcW w:w="9606" w:type="dxa"/>
          </w:tcPr>
          <w:p w14:paraId="05EDB703" w14:textId="07B60FFE" w:rsidR="00792B4E" w:rsidRPr="00735FAB" w:rsidRDefault="00C32D68" w:rsidP="0071277F">
            <w:pPr>
              <w:rPr>
                <w:rFonts w:ascii="Arial" w:hAnsi="Arial" w:cs="Arial"/>
                <w:b/>
                <w:sz w:val="22"/>
                <w:szCs w:val="20"/>
                <w:highlight w:val="lightGray"/>
                <w:lang w:val="nl-NL"/>
              </w:rPr>
            </w:pPr>
            <w:r w:rsidRPr="00735FAB">
              <w:rPr>
                <w:rFonts w:ascii="Arial" w:hAnsi="Arial" w:cs="Arial"/>
                <w:b/>
                <w:sz w:val="22"/>
                <w:szCs w:val="20"/>
                <w:lang w:val="nl-NL"/>
              </w:rPr>
              <w:t>Indien ja, toelichting</w:t>
            </w:r>
            <w:r w:rsidR="0071277F">
              <w:rPr>
                <w:rFonts w:ascii="Arial" w:hAnsi="Arial" w:cs="Arial"/>
                <w:b/>
                <w:sz w:val="22"/>
                <w:szCs w:val="20"/>
                <w:lang w:val="nl-NL"/>
              </w:rPr>
              <w:t>:</w:t>
            </w:r>
          </w:p>
        </w:tc>
      </w:tr>
      <w:tr w:rsidR="00792B4E" w:rsidRPr="00735FAB" w14:paraId="2B692EF7" w14:textId="77777777" w:rsidTr="00853B1A">
        <w:tc>
          <w:tcPr>
            <w:tcW w:w="9606" w:type="dxa"/>
          </w:tcPr>
          <w:p w14:paraId="5B3B024F" w14:textId="77777777" w:rsidR="00792B4E" w:rsidRDefault="00792B4E" w:rsidP="00CE042C">
            <w:pPr>
              <w:rPr>
                <w:rFonts w:ascii="Arial" w:hAnsi="Arial" w:cs="Arial"/>
                <w:b/>
                <w:sz w:val="22"/>
                <w:szCs w:val="20"/>
                <w:u w:val="single"/>
                <w:lang w:val="nl-NL"/>
              </w:rPr>
            </w:pPr>
          </w:p>
          <w:p w14:paraId="109B2864" w14:textId="77777777" w:rsidR="0071277F" w:rsidRPr="00735FAB" w:rsidRDefault="0071277F" w:rsidP="00CE042C">
            <w:pPr>
              <w:rPr>
                <w:rFonts w:ascii="Arial" w:hAnsi="Arial" w:cs="Arial"/>
                <w:b/>
                <w:sz w:val="22"/>
                <w:szCs w:val="20"/>
                <w:u w:val="single"/>
                <w:lang w:val="nl-NL"/>
              </w:rPr>
            </w:pPr>
          </w:p>
        </w:tc>
      </w:tr>
    </w:tbl>
    <w:p w14:paraId="7D3B7AC4" w14:textId="77777777" w:rsidR="00792B4E" w:rsidRPr="00735FAB" w:rsidRDefault="00792B4E" w:rsidP="00792B4E">
      <w:pPr>
        <w:rPr>
          <w:rFonts w:ascii="Arial" w:hAnsi="Arial" w:cs="Arial"/>
          <w:b/>
          <w:sz w:val="22"/>
          <w:szCs w:val="20"/>
          <w:u w:val="single"/>
          <w:lang w:val="nl-NL"/>
        </w:rPr>
      </w:pPr>
    </w:p>
    <w:p w14:paraId="4D378D78" w14:textId="77777777" w:rsidR="00A5485A" w:rsidRPr="0020607A" w:rsidRDefault="00A5485A" w:rsidP="00A5485A">
      <w:pPr>
        <w:rPr>
          <w:rFonts w:ascii="Arial" w:hAnsi="Arial" w:cs="Arial"/>
          <w:b/>
          <w:sz w:val="22"/>
          <w:szCs w:val="20"/>
          <w:u w:val="single"/>
          <w:lang w:val="nl-NL"/>
        </w:rPr>
      </w:pPr>
      <w:r w:rsidRPr="0020607A">
        <w:rPr>
          <w:rFonts w:ascii="Arial" w:hAnsi="Arial" w:cs="Arial"/>
          <w:b/>
          <w:sz w:val="22"/>
          <w:szCs w:val="20"/>
          <w:u w:val="single"/>
          <w:lang w:val="nl-NL"/>
        </w:rPr>
        <w:t xml:space="preserve">VERPLICHTE FORMULIEREN DIE MOETEN WORDEN INGEDIEND </w:t>
      </w:r>
    </w:p>
    <w:p w14:paraId="673B01D8" w14:textId="0D4E5EA8" w:rsidR="00A5485A" w:rsidRDefault="00A5485A" w:rsidP="00A5485A">
      <w:pPr>
        <w:rPr>
          <w:rFonts w:ascii="Arial" w:hAnsi="Arial" w:cs="Arial"/>
          <w:sz w:val="20"/>
          <w:szCs w:val="20"/>
          <w:lang w:val="nl-NL"/>
        </w:rPr>
      </w:pPr>
    </w:p>
    <w:p w14:paraId="31859520" w14:textId="77777777" w:rsidR="00DE60CB" w:rsidRPr="00E772AB" w:rsidRDefault="00DE60CB" w:rsidP="00DE60CB">
      <w:pPr>
        <w:numPr>
          <w:ilvl w:val="0"/>
          <w:numId w:val="4"/>
        </w:numPr>
        <w:tabs>
          <w:tab w:val="clear" w:pos="1062"/>
          <w:tab w:val="num" w:pos="1211"/>
        </w:tabs>
        <w:ind w:left="1211"/>
        <w:jc w:val="both"/>
        <w:rPr>
          <w:rFonts w:ascii="Roboto" w:hAnsi="Roboto"/>
          <w:lang w:val="nl-NL"/>
        </w:rPr>
      </w:pPr>
      <w:r w:rsidRPr="00E772AB">
        <w:rPr>
          <w:rFonts w:ascii="Roboto" w:hAnsi="Roboto"/>
          <w:lang w:val="nl-NL"/>
        </w:rPr>
        <w:t>een begeleidend schrijven</w:t>
      </w:r>
      <w:r w:rsidRPr="00E772AB">
        <w:rPr>
          <w:rFonts w:ascii="Roboto" w:hAnsi="Roboto"/>
          <w:u w:val="single"/>
          <w:lang w:val="nl-NL"/>
        </w:rPr>
        <w:t>;</w:t>
      </w:r>
    </w:p>
    <w:p w14:paraId="6CB6CB55" w14:textId="77777777" w:rsidR="00DE60CB" w:rsidRPr="00E772AB" w:rsidRDefault="00DE60CB" w:rsidP="00DE60CB">
      <w:pPr>
        <w:numPr>
          <w:ilvl w:val="0"/>
          <w:numId w:val="4"/>
        </w:numPr>
        <w:tabs>
          <w:tab w:val="clear" w:pos="1062"/>
          <w:tab w:val="num" w:pos="1211"/>
        </w:tabs>
        <w:ind w:left="1211"/>
        <w:jc w:val="both"/>
        <w:rPr>
          <w:rFonts w:ascii="Roboto" w:hAnsi="Roboto"/>
          <w:lang w:val="nl-NL"/>
        </w:rPr>
      </w:pPr>
      <w:r w:rsidRPr="00E772AB">
        <w:rPr>
          <w:rFonts w:ascii="Roboto" w:hAnsi="Roboto"/>
          <w:lang w:val="nl-NL"/>
        </w:rPr>
        <w:t>de ingevulde administratieve fiche (zie bijlage 1);</w:t>
      </w:r>
    </w:p>
    <w:p w14:paraId="3BA36C7F" w14:textId="77777777" w:rsidR="00DE60CB" w:rsidRPr="00E772AB" w:rsidRDefault="00DE60CB" w:rsidP="00DE60CB">
      <w:pPr>
        <w:numPr>
          <w:ilvl w:val="0"/>
          <w:numId w:val="4"/>
        </w:numPr>
        <w:tabs>
          <w:tab w:val="clear" w:pos="1062"/>
          <w:tab w:val="num" w:pos="1211"/>
        </w:tabs>
        <w:ind w:left="1211"/>
        <w:jc w:val="both"/>
        <w:rPr>
          <w:rFonts w:ascii="Roboto" w:hAnsi="Roboto"/>
          <w:lang w:val="nl-NL"/>
        </w:rPr>
      </w:pPr>
      <w:r w:rsidRPr="00E772AB">
        <w:rPr>
          <w:rFonts w:ascii="Roboto" w:hAnsi="Roboto"/>
          <w:lang w:val="nl-NL"/>
        </w:rPr>
        <w:t>de ingevulde technische fiche (zie bijlage 2, 3, 4, 5, 6, 7, 8 volgens categorie);</w:t>
      </w:r>
    </w:p>
    <w:p w14:paraId="07861E47" w14:textId="77777777" w:rsidR="00DE60CB" w:rsidRPr="00E772AB" w:rsidRDefault="00DE60CB" w:rsidP="00DE60CB">
      <w:pPr>
        <w:numPr>
          <w:ilvl w:val="0"/>
          <w:numId w:val="4"/>
        </w:numPr>
        <w:tabs>
          <w:tab w:val="clear" w:pos="1062"/>
          <w:tab w:val="num" w:pos="1211"/>
        </w:tabs>
        <w:ind w:left="1211"/>
        <w:jc w:val="both"/>
        <w:rPr>
          <w:rFonts w:ascii="Roboto" w:hAnsi="Roboto"/>
          <w:lang w:val="nl-NL"/>
        </w:rPr>
      </w:pPr>
      <w:r w:rsidRPr="00E772AB">
        <w:rPr>
          <w:rFonts w:ascii="Roboto" w:hAnsi="Roboto"/>
          <w:lang w:val="nl-NL"/>
        </w:rPr>
        <w:t>een gedetailleerde beschrijving van het project (scenario, concept, aantal uitzendingen (voor tv-programma));</w:t>
      </w:r>
    </w:p>
    <w:p w14:paraId="3F4450FA" w14:textId="77777777" w:rsidR="00DE60CB" w:rsidRPr="00E772AB" w:rsidRDefault="00DE60CB" w:rsidP="00DE60CB">
      <w:pPr>
        <w:pStyle w:val="Paragraphedeliste"/>
        <w:numPr>
          <w:ilvl w:val="0"/>
          <w:numId w:val="4"/>
        </w:numPr>
        <w:tabs>
          <w:tab w:val="clear" w:pos="1062"/>
          <w:tab w:val="num" w:pos="1211"/>
        </w:tabs>
        <w:ind w:left="1211"/>
      </w:pPr>
      <w:r w:rsidRPr="00E772AB">
        <w:rPr>
          <w:rFonts w:ascii="Roboto" w:hAnsi="Roboto"/>
          <w:lang w:val="nl-NL"/>
        </w:rPr>
        <w:t xml:space="preserve">een intentieverklaring </w:t>
      </w:r>
      <w:r w:rsidRPr="00E772AB">
        <w:rPr>
          <w:rFonts w:ascii="Arial" w:hAnsi="Arial" w:cs="Arial"/>
          <w:lang w:val="nl-NL"/>
        </w:rPr>
        <w:t>(</w:t>
      </w:r>
      <w:r w:rsidRPr="00E772AB">
        <w:rPr>
          <w:rFonts w:ascii="Arial" w:hAnsi="Arial" w:cs="Arial"/>
          <w:color w:val="000000"/>
        </w:rPr>
        <w:t>over de keuze van het onderwerp, de gekozen benadering of invalshoek van het gegeven, de vorm, de stijl, de structuur en de visuele aanpak)</w:t>
      </w:r>
      <w:r w:rsidRPr="00E772AB">
        <w:rPr>
          <w:rFonts w:ascii="Roboto" w:hAnsi="Roboto"/>
          <w:lang w:val="nl-NL"/>
        </w:rPr>
        <w:t>;</w:t>
      </w:r>
    </w:p>
    <w:p w14:paraId="3AE34FBA" w14:textId="77777777" w:rsidR="00DE60CB" w:rsidRPr="00E772AB" w:rsidRDefault="00DE60CB" w:rsidP="00DE60CB">
      <w:pPr>
        <w:numPr>
          <w:ilvl w:val="0"/>
          <w:numId w:val="4"/>
        </w:numPr>
        <w:tabs>
          <w:tab w:val="clear" w:pos="1062"/>
          <w:tab w:val="num" w:pos="1211"/>
        </w:tabs>
        <w:ind w:left="1211"/>
        <w:jc w:val="both"/>
        <w:rPr>
          <w:rFonts w:ascii="Roboto" w:hAnsi="Roboto"/>
          <w:lang w:val="nl-NL"/>
        </w:rPr>
      </w:pPr>
      <w:r w:rsidRPr="00E772AB">
        <w:rPr>
          <w:rFonts w:ascii="Roboto" w:hAnsi="Roboto"/>
          <w:lang w:val="nl-NL"/>
        </w:rPr>
        <w:t>alle financiële gegevens betreffende het ingediende project: totaalbudget (pre- en postproductiebudget), financieringsplan … De uitwerking van een pedagogisch dossier is verplicht voor de categorieën 1, 2, 5, 6 en 7, en moet deel uitmaken van het budget;</w:t>
      </w:r>
    </w:p>
    <w:p w14:paraId="3D76624B" w14:textId="77777777" w:rsidR="00DE60CB" w:rsidRPr="00E772AB" w:rsidRDefault="00DE60CB" w:rsidP="00DE60CB">
      <w:pPr>
        <w:numPr>
          <w:ilvl w:val="0"/>
          <w:numId w:val="4"/>
        </w:numPr>
        <w:tabs>
          <w:tab w:val="clear" w:pos="1062"/>
          <w:tab w:val="num" w:pos="1211"/>
        </w:tabs>
        <w:ind w:left="1211"/>
        <w:jc w:val="both"/>
        <w:rPr>
          <w:rFonts w:ascii="Roboto" w:hAnsi="Roboto"/>
          <w:lang w:val="nl-NL"/>
        </w:rPr>
      </w:pPr>
      <w:r w:rsidRPr="00E772AB">
        <w:rPr>
          <w:rFonts w:ascii="Roboto" w:hAnsi="Roboto"/>
          <w:lang w:val="nl-NL"/>
        </w:rPr>
        <w:t>minstens één belangrijke uitzendgarantie via de coproductie met of de vooraankoop door een tv-zender of een voorakkoord met een distributeur voor een reeks zalen en de aanbieding op VOD-platforms voor de categorieën 1, 2 en 5, of een nauwkeurig verspreidingsplan bij een digitaal project voor categorieën 6 en 7 (zie ook punt B. 2.2 Publiek en uitzending);</w:t>
      </w:r>
    </w:p>
    <w:p w14:paraId="01A5BB48" w14:textId="77777777" w:rsidR="00DE60CB" w:rsidRPr="00E772AB" w:rsidRDefault="00DE60CB" w:rsidP="00DE60CB">
      <w:pPr>
        <w:numPr>
          <w:ilvl w:val="0"/>
          <w:numId w:val="4"/>
        </w:numPr>
        <w:tabs>
          <w:tab w:val="clear" w:pos="1062"/>
          <w:tab w:val="num" w:pos="1211"/>
        </w:tabs>
        <w:ind w:left="1211"/>
        <w:jc w:val="both"/>
        <w:rPr>
          <w:rFonts w:ascii="Roboto" w:hAnsi="Roboto"/>
          <w:lang w:val="nl-NL"/>
        </w:rPr>
      </w:pPr>
      <w:r w:rsidRPr="00E772AB">
        <w:rPr>
          <w:rFonts w:ascii="Roboto" w:hAnsi="Roboto"/>
          <w:lang w:val="nl-NL"/>
        </w:rPr>
        <w:t>voor categorie 5 (promotieondersteuning): links naar de te promoten films op een videoplatform(</w:t>
      </w:r>
      <w:proofErr w:type="spellStart"/>
      <w:r w:rsidRPr="00E772AB">
        <w:rPr>
          <w:rFonts w:ascii="Roboto" w:hAnsi="Roboto"/>
          <w:lang w:val="nl-NL"/>
        </w:rPr>
        <w:t>Vimeo</w:t>
      </w:r>
      <w:proofErr w:type="spellEnd"/>
      <w:r w:rsidRPr="00E772AB">
        <w:rPr>
          <w:rFonts w:ascii="Roboto" w:hAnsi="Roboto"/>
          <w:lang w:val="nl-NL"/>
        </w:rPr>
        <w:t>) die ten minste 1 jaar toegankelijk zijn en concrete afspraken met deskundigen, verenigingen, zalen enz. (de plaatsen, personen, distributeurs toelichten);</w:t>
      </w:r>
    </w:p>
    <w:p w14:paraId="4E0E5913" w14:textId="77777777" w:rsidR="00DE60CB" w:rsidRPr="00E772AB" w:rsidRDefault="00DE60CB" w:rsidP="00DE60CB">
      <w:pPr>
        <w:numPr>
          <w:ilvl w:val="0"/>
          <w:numId w:val="4"/>
        </w:numPr>
        <w:tabs>
          <w:tab w:val="clear" w:pos="1062"/>
          <w:tab w:val="num" w:pos="1211"/>
        </w:tabs>
        <w:ind w:left="1211"/>
        <w:jc w:val="both"/>
        <w:rPr>
          <w:rFonts w:ascii="Roboto" w:hAnsi="Roboto"/>
          <w:lang w:val="nl-NL"/>
        </w:rPr>
      </w:pPr>
      <w:r w:rsidRPr="00E772AB">
        <w:rPr>
          <w:rFonts w:ascii="Roboto" w:hAnsi="Roboto"/>
          <w:lang w:val="nl-NL"/>
        </w:rPr>
        <w:t>een kopie van de laatste statuten van de organisatie zoals bekendgemaakt in het Belgisch Staatsblad alsook de lijst van de leden van de Raad van Bestuur;</w:t>
      </w:r>
      <w:bookmarkStart w:id="1" w:name="_Toc22137732"/>
      <w:bookmarkStart w:id="2" w:name="_Toc22137773"/>
      <w:bookmarkStart w:id="3" w:name="_Toc22196878"/>
      <w:bookmarkStart w:id="4" w:name="_Toc22196990"/>
      <w:bookmarkStart w:id="5" w:name="_Toc22197111"/>
      <w:bookmarkStart w:id="6" w:name="_Toc22197157"/>
      <w:bookmarkStart w:id="7" w:name="_Toc22197352"/>
      <w:bookmarkStart w:id="8" w:name="_Toc22198470"/>
      <w:bookmarkStart w:id="9" w:name="_Toc22198511"/>
      <w:bookmarkStart w:id="10" w:name="_Toc22198794"/>
      <w:bookmarkStart w:id="11" w:name="_Toc22198836"/>
      <w:bookmarkStart w:id="12" w:name="_Toc22199245"/>
      <w:bookmarkEnd w:id="1"/>
      <w:bookmarkEnd w:id="2"/>
      <w:bookmarkEnd w:id="3"/>
      <w:bookmarkEnd w:id="4"/>
      <w:bookmarkEnd w:id="5"/>
      <w:bookmarkEnd w:id="6"/>
      <w:bookmarkEnd w:id="7"/>
      <w:bookmarkEnd w:id="8"/>
      <w:bookmarkEnd w:id="9"/>
      <w:bookmarkEnd w:id="10"/>
      <w:bookmarkEnd w:id="11"/>
      <w:bookmarkEnd w:id="12"/>
    </w:p>
    <w:p w14:paraId="177C1648" w14:textId="77777777" w:rsidR="00DE60CB" w:rsidRPr="00E772AB" w:rsidRDefault="00DE60CB" w:rsidP="00DE60CB">
      <w:pPr>
        <w:numPr>
          <w:ilvl w:val="0"/>
          <w:numId w:val="4"/>
        </w:numPr>
        <w:tabs>
          <w:tab w:val="clear" w:pos="1062"/>
          <w:tab w:val="num" w:pos="1211"/>
        </w:tabs>
        <w:ind w:left="1211"/>
        <w:jc w:val="both"/>
        <w:rPr>
          <w:rFonts w:ascii="Roboto" w:hAnsi="Roboto"/>
          <w:lang w:val="nl-NL"/>
        </w:rPr>
      </w:pPr>
      <w:r w:rsidRPr="00E772AB">
        <w:rPr>
          <w:rFonts w:ascii="Roboto" w:hAnsi="Roboto"/>
          <w:lang w:val="nl-NL"/>
        </w:rPr>
        <w:t>de jaarrekening van het vorige boekjaar;</w:t>
      </w:r>
    </w:p>
    <w:p w14:paraId="0E6F8813" w14:textId="77777777" w:rsidR="00DE60CB" w:rsidRPr="00E772AB" w:rsidRDefault="00DE60CB" w:rsidP="00DE60CB">
      <w:pPr>
        <w:numPr>
          <w:ilvl w:val="0"/>
          <w:numId w:val="4"/>
        </w:numPr>
        <w:tabs>
          <w:tab w:val="clear" w:pos="1062"/>
          <w:tab w:val="num" w:pos="1211"/>
        </w:tabs>
        <w:ind w:left="1211"/>
        <w:jc w:val="both"/>
        <w:rPr>
          <w:rFonts w:ascii="Roboto" w:hAnsi="Roboto"/>
          <w:lang w:val="nl-NL"/>
        </w:rPr>
      </w:pPr>
      <w:r w:rsidRPr="00E772AB">
        <w:rPr>
          <w:rFonts w:ascii="Roboto" w:hAnsi="Roboto"/>
          <w:lang w:val="nl-NL"/>
        </w:rPr>
        <w:t>een ‘verklaring op erewoord’ met de vermelding dat geen enkel lid van de Raad van Bestuur deel uitmaakt van de FOD Buitenlandse Zaken, Buitenlandse Handel en Ontwikkelingssamenwerking of van de beleidscellen;</w:t>
      </w:r>
    </w:p>
    <w:p w14:paraId="67C3F20E" w14:textId="77777777" w:rsidR="00DE60CB" w:rsidRPr="00E772AB" w:rsidRDefault="00DE60CB" w:rsidP="00DE60CB">
      <w:pPr>
        <w:numPr>
          <w:ilvl w:val="0"/>
          <w:numId w:val="4"/>
        </w:numPr>
        <w:tabs>
          <w:tab w:val="clear" w:pos="1062"/>
          <w:tab w:val="num" w:pos="1211"/>
        </w:tabs>
        <w:ind w:left="1211"/>
        <w:jc w:val="both"/>
        <w:rPr>
          <w:rFonts w:ascii="Roboto" w:hAnsi="Roboto"/>
          <w:lang w:val="nl-NL"/>
        </w:rPr>
      </w:pPr>
      <w:r w:rsidRPr="00E772AB">
        <w:rPr>
          <w:rFonts w:ascii="Roboto" w:hAnsi="Roboto"/>
          <w:lang w:val="nl-NL"/>
        </w:rPr>
        <w:t>een document waarin de bank de identiteit bevestigt van de houder van de bankrekening waarop de financiering zal worden gestort;</w:t>
      </w:r>
    </w:p>
    <w:p w14:paraId="6329E2EB" w14:textId="77777777" w:rsidR="00DE60CB" w:rsidRPr="00E772AB" w:rsidRDefault="00DE60CB" w:rsidP="00DE60CB">
      <w:pPr>
        <w:numPr>
          <w:ilvl w:val="0"/>
          <w:numId w:val="4"/>
        </w:numPr>
        <w:tabs>
          <w:tab w:val="clear" w:pos="1062"/>
          <w:tab w:val="num" w:pos="1211"/>
        </w:tabs>
        <w:ind w:left="1211"/>
        <w:jc w:val="both"/>
        <w:rPr>
          <w:rFonts w:ascii="Roboto" w:hAnsi="Roboto"/>
          <w:b/>
          <w:bCs/>
          <w:lang w:val="nl-NL"/>
        </w:rPr>
      </w:pPr>
      <w:r w:rsidRPr="00E772AB">
        <w:rPr>
          <w:rFonts w:ascii="Roboto" w:hAnsi="Roboto"/>
          <w:b/>
          <w:bCs/>
          <w:lang w:val="nl-NL"/>
        </w:rPr>
        <w:lastRenderedPageBreak/>
        <w:t>elk document en alle informatie om het selectiecriterium met betrekking tot de referenties van audiovisuele producties te beoordelen (</w:t>
      </w:r>
      <w:proofErr w:type="spellStart"/>
      <w:r w:rsidRPr="00E772AB">
        <w:rPr>
          <w:rFonts w:ascii="Roboto" w:hAnsi="Roboto"/>
          <w:b/>
          <w:bCs/>
          <w:lang w:val="nl-NL"/>
        </w:rPr>
        <w:t>cfr</w:t>
      </w:r>
      <w:proofErr w:type="spellEnd"/>
      <w:r w:rsidRPr="00E772AB">
        <w:rPr>
          <w:rFonts w:ascii="Roboto" w:hAnsi="Roboto"/>
          <w:b/>
          <w:bCs/>
          <w:lang w:val="nl-NL"/>
        </w:rPr>
        <w:t xml:space="preserve"> deel 2B Criterium inzake technische bekwaamheid van de inschrijvers).</w:t>
      </w:r>
    </w:p>
    <w:p w14:paraId="58F3376C" w14:textId="77777777" w:rsidR="00DE60CB" w:rsidRPr="00E772AB" w:rsidRDefault="00DE60CB" w:rsidP="00DE60CB">
      <w:pPr>
        <w:numPr>
          <w:ilvl w:val="0"/>
          <w:numId w:val="4"/>
        </w:numPr>
        <w:tabs>
          <w:tab w:val="clear" w:pos="1062"/>
          <w:tab w:val="num" w:pos="1211"/>
        </w:tabs>
        <w:ind w:left="1211"/>
        <w:jc w:val="both"/>
        <w:rPr>
          <w:rFonts w:ascii="Roboto" w:hAnsi="Roboto"/>
          <w:b/>
          <w:bCs/>
          <w:lang w:val="nl-NL"/>
        </w:rPr>
      </w:pPr>
      <w:r w:rsidRPr="00E772AB">
        <w:rPr>
          <w:rFonts w:ascii="Roboto" w:hAnsi="Roboto"/>
          <w:b/>
          <w:bCs/>
          <w:lang w:val="nl-NL"/>
        </w:rPr>
        <w:t>de lijst van werken en het cv van de producent/producente en van de regisseur of ontwikkelaar/</w:t>
      </w:r>
      <w:proofErr w:type="spellStart"/>
      <w:r w:rsidRPr="00E772AB">
        <w:rPr>
          <w:rFonts w:ascii="Roboto" w:hAnsi="Roboto"/>
          <w:b/>
          <w:bCs/>
          <w:lang w:val="nl-NL"/>
        </w:rPr>
        <w:t>ontwikkelaarster</w:t>
      </w:r>
      <w:proofErr w:type="spellEnd"/>
      <w:r w:rsidRPr="00E772AB">
        <w:rPr>
          <w:rFonts w:ascii="Roboto" w:hAnsi="Roboto"/>
          <w:b/>
          <w:bCs/>
          <w:lang w:val="nl-NL"/>
        </w:rPr>
        <w:t>, alsook eerdere producties die te bekijken zijn op een videoplatform (vrijblijvend voor categorieën 1, 2, 3, 4 en 5).</w:t>
      </w:r>
    </w:p>
    <w:p w14:paraId="1291FA26" w14:textId="0536303E" w:rsidR="00DE60CB" w:rsidRDefault="00DE60CB" w:rsidP="00A5485A">
      <w:pPr>
        <w:rPr>
          <w:rFonts w:ascii="Arial" w:hAnsi="Arial" w:cs="Arial"/>
          <w:sz w:val="20"/>
          <w:szCs w:val="20"/>
          <w:lang w:val="nl-NL"/>
        </w:rPr>
      </w:pPr>
    </w:p>
    <w:p w14:paraId="0AE562FD" w14:textId="77777777" w:rsidR="00DE60CB" w:rsidRPr="0020607A" w:rsidRDefault="00DE60CB" w:rsidP="00A5485A">
      <w:pPr>
        <w:rPr>
          <w:rFonts w:ascii="Arial" w:hAnsi="Arial" w:cs="Arial"/>
          <w:sz w:val="20"/>
          <w:szCs w:val="20"/>
          <w:lang w:val="nl-NL"/>
        </w:rPr>
      </w:pPr>
    </w:p>
    <w:p w14:paraId="014B94B0" w14:textId="77777777" w:rsidR="00A5485A" w:rsidRPr="0020607A" w:rsidRDefault="00A5485A" w:rsidP="00A5485A">
      <w:pPr>
        <w:rPr>
          <w:rFonts w:ascii="Arial" w:hAnsi="Arial" w:cs="Arial"/>
          <w:sz w:val="20"/>
          <w:szCs w:val="20"/>
          <w:lang w:val="nl-NL"/>
        </w:rPr>
      </w:pPr>
    </w:p>
    <w:p w14:paraId="6BC34CAF" w14:textId="77777777" w:rsidR="00086B5A" w:rsidRDefault="00086B5A" w:rsidP="00086B5A">
      <w:pPr>
        <w:pBdr>
          <w:top w:val="single" w:sz="4" w:space="1" w:color="auto"/>
          <w:left w:val="single" w:sz="4" w:space="4" w:color="auto"/>
          <w:bottom w:val="single" w:sz="4" w:space="0" w:color="auto"/>
          <w:right w:val="single" w:sz="4" w:space="4" w:color="auto"/>
        </w:pBdr>
        <w:outlineLvl w:val="0"/>
        <w:rPr>
          <w:rFonts w:ascii="Arial" w:hAnsi="Arial" w:cs="Arial"/>
          <w:b/>
          <w:sz w:val="20"/>
          <w:szCs w:val="20"/>
          <w:lang w:val="nl-NL"/>
        </w:rPr>
      </w:pPr>
      <w:r>
        <w:rPr>
          <w:rFonts w:ascii="Arial" w:hAnsi="Arial" w:cs="Arial"/>
          <w:b/>
          <w:sz w:val="20"/>
          <w:szCs w:val="20"/>
          <w:lang w:val="nl-NL"/>
        </w:rPr>
        <w:t>De documenten en desbetreffende bijlagen moeten, gelet op de einddatum, overgemaakt worden in elektronisch formaat via één van de officiële voor overheidsopdrachten:</w:t>
      </w:r>
    </w:p>
    <w:p w14:paraId="3E61C332" w14:textId="77777777" w:rsidR="00086B5A" w:rsidRDefault="00086B5A" w:rsidP="00086B5A">
      <w:pPr>
        <w:pBdr>
          <w:top w:val="single" w:sz="4" w:space="1" w:color="auto"/>
          <w:left w:val="single" w:sz="4" w:space="4" w:color="auto"/>
          <w:bottom w:val="single" w:sz="4" w:space="0" w:color="auto"/>
          <w:right w:val="single" w:sz="4" w:space="4" w:color="auto"/>
        </w:pBdr>
        <w:outlineLvl w:val="0"/>
        <w:rPr>
          <w:rFonts w:ascii="Arial" w:hAnsi="Arial" w:cs="Arial"/>
          <w:b/>
          <w:sz w:val="20"/>
          <w:szCs w:val="20"/>
          <w:lang w:val="nl-NL"/>
        </w:rPr>
      </w:pPr>
    </w:p>
    <w:p w14:paraId="40779817" w14:textId="2E4DD021" w:rsidR="00086B5A" w:rsidRPr="00853B1A" w:rsidRDefault="005D3A7E" w:rsidP="00086B5A">
      <w:pPr>
        <w:pBdr>
          <w:top w:val="single" w:sz="4" w:space="1" w:color="auto"/>
          <w:left w:val="single" w:sz="4" w:space="4" w:color="auto"/>
          <w:bottom w:val="single" w:sz="4" w:space="0" w:color="auto"/>
          <w:right w:val="single" w:sz="4" w:space="4" w:color="auto"/>
        </w:pBdr>
        <w:outlineLvl w:val="0"/>
        <w:rPr>
          <w:rFonts w:ascii="Arial" w:hAnsi="Arial" w:cs="Arial"/>
          <w:b/>
          <w:sz w:val="22"/>
          <w:szCs w:val="22"/>
          <w:lang w:val="nl-NL"/>
        </w:rPr>
      </w:pPr>
      <w:r w:rsidRPr="00853B1A">
        <w:rPr>
          <w:rFonts w:ascii="Arial" w:hAnsi="Arial" w:cs="Arial"/>
          <w:sz w:val="22"/>
          <w:szCs w:val="22"/>
        </w:rPr>
        <w:t>De elektronische offertes moeten worden verstuurd via de internetsite voor e-offertes https://eten.publicprocurement.be, die de naleving waarborgt van de voorwaarden die zijn vastgelegd in artikel 14, §6 en §7 van de wet van 17 juni 2016</w:t>
      </w:r>
    </w:p>
    <w:p w14:paraId="54142DE7" w14:textId="43F67C35" w:rsidR="00FD5E9F" w:rsidRPr="007A33B0" w:rsidRDefault="00FD5E9F" w:rsidP="007A33B0">
      <w:pPr>
        <w:pBdr>
          <w:top w:val="single" w:sz="4" w:space="1" w:color="auto"/>
          <w:left w:val="single" w:sz="4" w:space="4" w:color="auto"/>
          <w:bottom w:val="single" w:sz="4" w:space="0" w:color="auto"/>
          <w:right w:val="single" w:sz="4" w:space="4" w:color="auto"/>
        </w:pBdr>
        <w:outlineLvl w:val="0"/>
        <w:rPr>
          <w:rFonts w:ascii="Arial" w:hAnsi="Arial" w:cs="Arial"/>
          <w:sz w:val="20"/>
          <w:szCs w:val="20"/>
          <w:lang w:val="nl-NL"/>
        </w:rPr>
      </w:pPr>
    </w:p>
    <w:sectPr w:rsidR="00FD5E9F" w:rsidRPr="007A33B0" w:rsidSect="0071277F">
      <w:pgSz w:w="12240" w:h="15840"/>
      <w:pgMar w:top="1440" w:right="20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5B0E" w14:textId="77777777" w:rsidR="0022164F" w:rsidRDefault="0022164F" w:rsidP="005D08A7">
      <w:r>
        <w:separator/>
      </w:r>
    </w:p>
  </w:endnote>
  <w:endnote w:type="continuationSeparator" w:id="0">
    <w:p w14:paraId="63B124DB" w14:textId="77777777" w:rsidR="0022164F" w:rsidRDefault="0022164F" w:rsidP="005D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FB81" w14:textId="77777777" w:rsidR="0022164F" w:rsidRDefault="0022164F" w:rsidP="005D08A7">
      <w:r>
        <w:separator/>
      </w:r>
    </w:p>
  </w:footnote>
  <w:footnote w:type="continuationSeparator" w:id="0">
    <w:p w14:paraId="6C10BC5B" w14:textId="77777777" w:rsidR="0022164F" w:rsidRDefault="0022164F" w:rsidP="005D0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965"/>
    <w:multiLevelType w:val="hybridMultilevel"/>
    <w:tmpl w:val="AAAAEFD0"/>
    <w:lvl w:ilvl="0" w:tplc="0409000F">
      <w:start w:val="1"/>
      <w:numFmt w:val="decimal"/>
      <w:lvlText w:val="%1."/>
      <w:lvlJc w:val="left"/>
      <w:pPr>
        <w:tabs>
          <w:tab w:val="num" w:pos="1062"/>
        </w:tabs>
        <w:ind w:left="1062" w:hanging="360"/>
      </w:pPr>
      <w:rPr>
        <w:rFonts w:hint="default"/>
      </w:rPr>
    </w:lvl>
    <w:lvl w:ilvl="1" w:tplc="04130019" w:tentative="1">
      <w:start w:val="1"/>
      <w:numFmt w:val="lowerLetter"/>
      <w:lvlText w:val="%2."/>
      <w:lvlJc w:val="left"/>
      <w:pPr>
        <w:tabs>
          <w:tab w:val="num" w:pos="1782"/>
        </w:tabs>
        <w:ind w:left="1782" w:hanging="360"/>
      </w:pPr>
    </w:lvl>
    <w:lvl w:ilvl="2" w:tplc="0413001B" w:tentative="1">
      <w:start w:val="1"/>
      <w:numFmt w:val="lowerRoman"/>
      <w:lvlText w:val="%3."/>
      <w:lvlJc w:val="right"/>
      <w:pPr>
        <w:tabs>
          <w:tab w:val="num" w:pos="2502"/>
        </w:tabs>
        <w:ind w:left="2502" w:hanging="180"/>
      </w:pPr>
    </w:lvl>
    <w:lvl w:ilvl="3" w:tplc="0413000F" w:tentative="1">
      <w:start w:val="1"/>
      <w:numFmt w:val="decimal"/>
      <w:lvlText w:val="%4."/>
      <w:lvlJc w:val="left"/>
      <w:pPr>
        <w:tabs>
          <w:tab w:val="num" w:pos="3222"/>
        </w:tabs>
        <w:ind w:left="3222" w:hanging="360"/>
      </w:pPr>
    </w:lvl>
    <w:lvl w:ilvl="4" w:tplc="04130019" w:tentative="1">
      <w:start w:val="1"/>
      <w:numFmt w:val="lowerLetter"/>
      <w:lvlText w:val="%5."/>
      <w:lvlJc w:val="left"/>
      <w:pPr>
        <w:tabs>
          <w:tab w:val="num" w:pos="3942"/>
        </w:tabs>
        <w:ind w:left="3942" w:hanging="360"/>
      </w:pPr>
    </w:lvl>
    <w:lvl w:ilvl="5" w:tplc="0413001B" w:tentative="1">
      <w:start w:val="1"/>
      <w:numFmt w:val="lowerRoman"/>
      <w:lvlText w:val="%6."/>
      <w:lvlJc w:val="right"/>
      <w:pPr>
        <w:tabs>
          <w:tab w:val="num" w:pos="4662"/>
        </w:tabs>
        <w:ind w:left="4662" w:hanging="180"/>
      </w:pPr>
    </w:lvl>
    <w:lvl w:ilvl="6" w:tplc="0413000F" w:tentative="1">
      <w:start w:val="1"/>
      <w:numFmt w:val="decimal"/>
      <w:lvlText w:val="%7."/>
      <w:lvlJc w:val="left"/>
      <w:pPr>
        <w:tabs>
          <w:tab w:val="num" w:pos="5382"/>
        </w:tabs>
        <w:ind w:left="5382" w:hanging="360"/>
      </w:pPr>
    </w:lvl>
    <w:lvl w:ilvl="7" w:tplc="04130019" w:tentative="1">
      <w:start w:val="1"/>
      <w:numFmt w:val="lowerLetter"/>
      <w:lvlText w:val="%8."/>
      <w:lvlJc w:val="left"/>
      <w:pPr>
        <w:tabs>
          <w:tab w:val="num" w:pos="6102"/>
        </w:tabs>
        <w:ind w:left="6102" w:hanging="360"/>
      </w:pPr>
    </w:lvl>
    <w:lvl w:ilvl="8" w:tplc="0413001B" w:tentative="1">
      <w:start w:val="1"/>
      <w:numFmt w:val="lowerRoman"/>
      <w:lvlText w:val="%9."/>
      <w:lvlJc w:val="right"/>
      <w:pPr>
        <w:tabs>
          <w:tab w:val="num" w:pos="6822"/>
        </w:tabs>
        <w:ind w:left="6822" w:hanging="180"/>
      </w:pPr>
    </w:lvl>
  </w:abstractNum>
  <w:abstractNum w:abstractNumId="1" w15:restartNumberingAfterBreak="0">
    <w:nsid w:val="2D722909"/>
    <w:multiLevelType w:val="hybridMultilevel"/>
    <w:tmpl w:val="0A0E2152"/>
    <w:lvl w:ilvl="0" w:tplc="FCE0A968">
      <w:start w:val="1"/>
      <w:numFmt w:val="decimal"/>
      <w:lvlText w:val="%1."/>
      <w:lvlJc w:val="left"/>
      <w:pPr>
        <w:tabs>
          <w:tab w:val="num" w:pos="1062"/>
        </w:tabs>
        <w:ind w:left="1062" w:hanging="360"/>
      </w:pPr>
      <w:rPr>
        <w:rFonts w:hint="default"/>
      </w:rPr>
    </w:lvl>
    <w:lvl w:ilvl="1" w:tplc="04130019" w:tentative="1">
      <w:start w:val="1"/>
      <w:numFmt w:val="lowerLetter"/>
      <w:lvlText w:val="%2."/>
      <w:lvlJc w:val="left"/>
      <w:pPr>
        <w:tabs>
          <w:tab w:val="num" w:pos="1782"/>
        </w:tabs>
        <w:ind w:left="1782" w:hanging="360"/>
      </w:pPr>
    </w:lvl>
    <w:lvl w:ilvl="2" w:tplc="0413001B" w:tentative="1">
      <w:start w:val="1"/>
      <w:numFmt w:val="lowerRoman"/>
      <w:lvlText w:val="%3."/>
      <w:lvlJc w:val="right"/>
      <w:pPr>
        <w:tabs>
          <w:tab w:val="num" w:pos="2502"/>
        </w:tabs>
        <w:ind w:left="2502" w:hanging="180"/>
      </w:pPr>
    </w:lvl>
    <w:lvl w:ilvl="3" w:tplc="0413000F" w:tentative="1">
      <w:start w:val="1"/>
      <w:numFmt w:val="decimal"/>
      <w:lvlText w:val="%4."/>
      <w:lvlJc w:val="left"/>
      <w:pPr>
        <w:tabs>
          <w:tab w:val="num" w:pos="3222"/>
        </w:tabs>
        <w:ind w:left="3222" w:hanging="360"/>
      </w:pPr>
    </w:lvl>
    <w:lvl w:ilvl="4" w:tplc="04130019" w:tentative="1">
      <w:start w:val="1"/>
      <w:numFmt w:val="lowerLetter"/>
      <w:lvlText w:val="%5."/>
      <w:lvlJc w:val="left"/>
      <w:pPr>
        <w:tabs>
          <w:tab w:val="num" w:pos="3942"/>
        </w:tabs>
        <w:ind w:left="3942" w:hanging="360"/>
      </w:pPr>
    </w:lvl>
    <w:lvl w:ilvl="5" w:tplc="0413001B" w:tentative="1">
      <w:start w:val="1"/>
      <w:numFmt w:val="lowerRoman"/>
      <w:lvlText w:val="%6."/>
      <w:lvlJc w:val="right"/>
      <w:pPr>
        <w:tabs>
          <w:tab w:val="num" w:pos="4662"/>
        </w:tabs>
        <w:ind w:left="4662" w:hanging="180"/>
      </w:pPr>
    </w:lvl>
    <w:lvl w:ilvl="6" w:tplc="0413000F" w:tentative="1">
      <w:start w:val="1"/>
      <w:numFmt w:val="decimal"/>
      <w:lvlText w:val="%7."/>
      <w:lvlJc w:val="left"/>
      <w:pPr>
        <w:tabs>
          <w:tab w:val="num" w:pos="5382"/>
        </w:tabs>
        <w:ind w:left="5382" w:hanging="360"/>
      </w:pPr>
    </w:lvl>
    <w:lvl w:ilvl="7" w:tplc="04130019" w:tentative="1">
      <w:start w:val="1"/>
      <w:numFmt w:val="lowerLetter"/>
      <w:lvlText w:val="%8."/>
      <w:lvlJc w:val="left"/>
      <w:pPr>
        <w:tabs>
          <w:tab w:val="num" w:pos="6102"/>
        </w:tabs>
        <w:ind w:left="6102" w:hanging="360"/>
      </w:pPr>
    </w:lvl>
    <w:lvl w:ilvl="8" w:tplc="0413001B" w:tentative="1">
      <w:start w:val="1"/>
      <w:numFmt w:val="lowerRoman"/>
      <w:lvlText w:val="%9."/>
      <w:lvlJc w:val="right"/>
      <w:pPr>
        <w:tabs>
          <w:tab w:val="num" w:pos="6822"/>
        </w:tabs>
        <w:ind w:left="6822" w:hanging="180"/>
      </w:pPr>
    </w:lvl>
  </w:abstractNum>
  <w:abstractNum w:abstractNumId="2" w15:restartNumberingAfterBreak="0">
    <w:nsid w:val="50687438"/>
    <w:multiLevelType w:val="hybridMultilevel"/>
    <w:tmpl w:val="C4ACB20C"/>
    <w:lvl w:ilvl="0" w:tplc="02140F6A">
      <w:start w:val="584"/>
      <w:numFmt w:val="bullet"/>
      <w:lvlText w:val="-"/>
      <w:lvlJc w:val="left"/>
      <w:pPr>
        <w:tabs>
          <w:tab w:val="num" w:pos="720"/>
        </w:tabs>
        <w:ind w:left="720" w:hanging="720"/>
      </w:pPr>
      <w:rPr>
        <w:rFonts w:ascii="Lucida Sans Unicode" w:eastAsia="Times New Roman" w:hAnsi="Lucida Sans Unicode" w:cs="Lucida Sans Unicode"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4F21106"/>
    <w:multiLevelType w:val="hybridMultilevel"/>
    <w:tmpl w:val="6F84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658086">
    <w:abstractNumId w:val="2"/>
  </w:num>
  <w:num w:numId="2" w16cid:durableId="1409839445">
    <w:abstractNumId w:val="3"/>
  </w:num>
  <w:num w:numId="3" w16cid:durableId="1746757072">
    <w:abstractNumId w:val="1"/>
  </w:num>
  <w:num w:numId="4" w16cid:durableId="1834450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ourceLng" w:val="fra"/>
    <w:docVar w:name="TargetLng" w:val="nld"/>
    <w:docVar w:name="TermBases" w:val="NEWPC5TERM|Climat|EU|Formation|PC5Term|SYNONYMS"/>
    <w:docVar w:name="TermBaseURL" w:val="empty"/>
    <w:docVar w:name="TextBases" w:val="bru1app09.diplobel.net\TextBase TMs\Temporary Lastenboek keuken|bru1app09.diplobel.net\TextBase TMs\VERT\Formation|bru1app09.diplobel.net\TextBase TMs\VERT\VERT-BB|bru1app09.diplobel.net\TextBase TMs\VERT\VERT-BI|bru1app09.diplobel.net\TextBase TMs\VERT\VERT-CS|bru1app09.diplobel.net\TextBase TMs\VERT\VERT-DC|bru1app09.diplobel.net\TextBase TMs\VERT\VERT-EU|bru1app09.diplobel.net\TextBase TMs\VERT\VERT-IO|bru1app09.diplobel.net\TextBase TMs\VERT\VERT-IT|bru1app09.diplobel.net\TextBase TMs\VERT\VERT-JU|bru1app09.diplobel.net\TextBase TMs\VERT\VERT-MU|bru1app09.diplobel.net\TextBase TMs\VERT\VERT-PC|bru1app09.diplobel.net\TextBase TMs\VERT\VERT-PO|bru1app09.diplobel.net\TextBase TMs\VERT\VERT-PR|bru1app09.diplobel.net\TextBase TMs\VERT\VERT-PV|bru1app09.diplobel.net\TextBase TMs\REFERENCE"/>
    <w:docVar w:name="TextBaseURL" w:val="empty"/>
    <w:docVar w:name="UILng" w:val="en"/>
  </w:docVars>
  <w:rsids>
    <w:rsidRoot w:val="006A60F8"/>
    <w:rsid w:val="000266D1"/>
    <w:rsid w:val="000867D6"/>
    <w:rsid w:val="00086B5A"/>
    <w:rsid w:val="000918F3"/>
    <w:rsid w:val="000E7655"/>
    <w:rsid w:val="00100868"/>
    <w:rsid w:val="00131CDB"/>
    <w:rsid w:val="001321C6"/>
    <w:rsid w:val="00136701"/>
    <w:rsid w:val="00150A08"/>
    <w:rsid w:val="00176AD8"/>
    <w:rsid w:val="00177883"/>
    <w:rsid w:val="001A569D"/>
    <w:rsid w:val="001C0CB6"/>
    <w:rsid w:val="001E6261"/>
    <w:rsid w:val="0022164F"/>
    <w:rsid w:val="00226DE8"/>
    <w:rsid w:val="0024343A"/>
    <w:rsid w:val="002956F1"/>
    <w:rsid w:val="002B264B"/>
    <w:rsid w:val="002F116D"/>
    <w:rsid w:val="002F42EC"/>
    <w:rsid w:val="00316227"/>
    <w:rsid w:val="00317E46"/>
    <w:rsid w:val="00331773"/>
    <w:rsid w:val="003400EF"/>
    <w:rsid w:val="0034622F"/>
    <w:rsid w:val="0034756B"/>
    <w:rsid w:val="003476F7"/>
    <w:rsid w:val="00366B63"/>
    <w:rsid w:val="003C4FD1"/>
    <w:rsid w:val="003D1DD7"/>
    <w:rsid w:val="003F1F6A"/>
    <w:rsid w:val="003F5F20"/>
    <w:rsid w:val="004256A1"/>
    <w:rsid w:val="004259D7"/>
    <w:rsid w:val="00437B59"/>
    <w:rsid w:val="004544D7"/>
    <w:rsid w:val="004A19C2"/>
    <w:rsid w:val="004A45E2"/>
    <w:rsid w:val="004C2BCC"/>
    <w:rsid w:val="004D3BAC"/>
    <w:rsid w:val="004E11DB"/>
    <w:rsid w:val="004E6D43"/>
    <w:rsid w:val="00580BDB"/>
    <w:rsid w:val="0058276F"/>
    <w:rsid w:val="005A09EF"/>
    <w:rsid w:val="005D08A7"/>
    <w:rsid w:val="005D3A7E"/>
    <w:rsid w:val="005F0D99"/>
    <w:rsid w:val="00631D8D"/>
    <w:rsid w:val="006521CE"/>
    <w:rsid w:val="00686CFF"/>
    <w:rsid w:val="006A60F8"/>
    <w:rsid w:val="006E15D9"/>
    <w:rsid w:val="006F6B54"/>
    <w:rsid w:val="0071277F"/>
    <w:rsid w:val="00717EEF"/>
    <w:rsid w:val="007272AA"/>
    <w:rsid w:val="00735FAB"/>
    <w:rsid w:val="00753FAC"/>
    <w:rsid w:val="007860DC"/>
    <w:rsid w:val="007863B9"/>
    <w:rsid w:val="00792B4E"/>
    <w:rsid w:val="007A20B8"/>
    <w:rsid w:val="007A33B0"/>
    <w:rsid w:val="007B13F0"/>
    <w:rsid w:val="007B46D8"/>
    <w:rsid w:val="007F54A4"/>
    <w:rsid w:val="00831050"/>
    <w:rsid w:val="00853052"/>
    <w:rsid w:val="00853B1A"/>
    <w:rsid w:val="0085483A"/>
    <w:rsid w:val="00856F4F"/>
    <w:rsid w:val="00871CA1"/>
    <w:rsid w:val="00875BDC"/>
    <w:rsid w:val="00887478"/>
    <w:rsid w:val="0089240C"/>
    <w:rsid w:val="008B63C0"/>
    <w:rsid w:val="008D5185"/>
    <w:rsid w:val="00907DA2"/>
    <w:rsid w:val="00924A70"/>
    <w:rsid w:val="00937966"/>
    <w:rsid w:val="00973DDA"/>
    <w:rsid w:val="00975DC8"/>
    <w:rsid w:val="009B10F7"/>
    <w:rsid w:val="009F1F32"/>
    <w:rsid w:val="00A27158"/>
    <w:rsid w:val="00A508D0"/>
    <w:rsid w:val="00A5485A"/>
    <w:rsid w:val="00A832D3"/>
    <w:rsid w:val="00AA2F5A"/>
    <w:rsid w:val="00AB302B"/>
    <w:rsid w:val="00AB58CE"/>
    <w:rsid w:val="00AC080E"/>
    <w:rsid w:val="00B3583C"/>
    <w:rsid w:val="00B40F48"/>
    <w:rsid w:val="00B6140C"/>
    <w:rsid w:val="00BB3E3A"/>
    <w:rsid w:val="00BD0136"/>
    <w:rsid w:val="00BD40B5"/>
    <w:rsid w:val="00C32D68"/>
    <w:rsid w:val="00C41C48"/>
    <w:rsid w:val="00C47A01"/>
    <w:rsid w:val="00C54639"/>
    <w:rsid w:val="00CB0594"/>
    <w:rsid w:val="00CC60D6"/>
    <w:rsid w:val="00D42E13"/>
    <w:rsid w:val="00D54AD2"/>
    <w:rsid w:val="00D56AE1"/>
    <w:rsid w:val="00D573E6"/>
    <w:rsid w:val="00D723BB"/>
    <w:rsid w:val="00D822C8"/>
    <w:rsid w:val="00DE1922"/>
    <w:rsid w:val="00DE1A7C"/>
    <w:rsid w:val="00DE60CB"/>
    <w:rsid w:val="00DF6B53"/>
    <w:rsid w:val="00E3474D"/>
    <w:rsid w:val="00E3491F"/>
    <w:rsid w:val="00E451F2"/>
    <w:rsid w:val="00E678C7"/>
    <w:rsid w:val="00E741F7"/>
    <w:rsid w:val="00E85BE0"/>
    <w:rsid w:val="00E90824"/>
    <w:rsid w:val="00EB593D"/>
    <w:rsid w:val="00F42CDD"/>
    <w:rsid w:val="00F66D09"/>
    <w:rsid w:val="00F85FBF"/>
    <w:rsid w:val="00FD5E9F"/>
    <w:rsid w:val="00FF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AE5E70"/>
  <w15:docId w15:val="{66DBC9CD-F0F7-44F4-9EB0-BAEB9F9C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46"/>
    <w:pPr>
      <w:spacing w:after="0" w:line="240" w:lineRule="auto"/>
    </w:pPr>
    <w:rPr>
      <w:rFonts w:ascii="Times New Roman" w:eastAsia="Times New Roman" w:hAnsi="Times New Roman" w:cs="Times New Roman"/>
      <w:sz w:val="24"/>
      <w:szCs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60F8"/>
    <w:rPr>
      <w:rFonts w:ascii="Tahoma" w:hAnsi="Tahoma" w:cs="Tahoma"/>
      <w:sz w:val="16"/>
      <w:szCs w:val="16"/>
    </w:rPr>
  </w:style>
  <w:style w:type="character" w:customStyle="1" w:styleId="TextedebullesCar">
    <w:name w:val="Texte de bulles Car"/>
    <w:basedOn w:val="Policepardfaut"/>
    <w:link w:val="Textedebulles"/>
    <w:uiPriority w:val="99"/>
    <w:semiHidden/>
    <w:rsid w:val="006A60F8"/>
    <w:rPr>
      <w:rFonts w:ascii="Tahoma" w:eastAsia="Times New Roman" w:hAnsi="Tahoma" w:cs="Tahoma"/>
      <w:sz w:val="16"/>
      <w:szCs w:val="16"/>
      <w:lang w:val="nl-BE"/>
    </w:rPr>
  </w:style>
  <w:style w:type="character" w:styleId="Marquedecommentaire">
    <w:name w:val="annotation reference"/>
    <w:basedOn w:val="Policepardfaut"/>
    <w:unhideWhenUsed/>
    <w:rsid w:val="006A60F8"/>
    <w:rPr>
      <w:sz w:val="16"/>
      <w:szCs w:val="16"/>
    </w:rPr>
  </w:style>
  <w:style w:type="paragraph" w:styleId="Commentaire">
    <w:name w:val="annotation text"/>
    <w:basedOn w:val="Normal"/>
    <w:link w:val="CommentaireCar"/>
    <w:unhideWhenUsed/>
    <w:rsid w:val="006A60F8"/>
    <w:rPr>
      <w:sz w:val="20"/>
      <w:szCs w:val="20"/>
    </w:rPr>
  </w:style>
  <w:style w:type="character" w:customStyle="1" w:styleId="CommentaireCar">
    <w:name w:val="Commentaire Car"/>
    <w:basedOn w:val="Policepardfaut"/>
    <w:link w:val="Commentaire"/>
    <w:rsid w:val="006A60F8"/>
    <w:rPr>
      <w:rFonts w:ascii="Times New Roman" w:eastAsia="Times New Roman" w:hAnsi="Times New Roman" w:cs="Times New Roman"/>
      <w:sz w:val="20"/>
      <w:szCs w:val="20"/>
      <w:lang w:val="nl-BE"/>
    </w:rPr>
  </w:style>
  <w:style w:type="paragraph" w:styleId="Objetducommentaire">
    <w:name w:val="annotation subject"/>
    <w:basedOn w:val="Commentaire"/>
    <w:next w:val="Commentaire"/>
    <w:link w:val="ObjetducommentaireCar"/>
    <w:uiPriority w:val="99"/>
    <w:semiHidden/>
    <w:unhideWhenUsed/>
    <w:rsid w:val="006A60F8"/>
    <w:rPr>
      <w:b/>
      <w:bCs/>
    </w:rPr>
  </w:style>
  <w:style w:type="character" w:customStyle="1" w:styleId="ObjetducommentaireCar">
    <w:name w:val="Objet du commentaire Car"/>
    <w:basedOn w:val="CommentaireCar"/>
    <w:link w:val="Objetducommentaire"/>
    <w:uiPriority w:val="99"/>
    <w:semiHidden/>
    <w:rsid w:val="006A60F8"/>
    <w:rPr>
      <w:rFonts w:ascii="Times New Roman" w:eastAsia="Times New Roman" w:hAnsi="Times New Roman" w:cs="Times New Roman"/>
      <w:b/>
      <w:bCs/>
      <w:sz w:val="20"/>
      <w:szCs w:val="20"/>
      <w:lang w:val="nl-BE"/>
    </w:rPr>
  </w:style>
  <w:style w:type="paragraph" w:styleId="Paragraphedeliste">
    <w:name w:val="List Paragraph"/>
    <w:basedOn w:val="Normal"/>
    <w:link w:val="ParagraphedelisteCar"/>
    <w:uiPriority w:val="34"/>
    <w:qFormat/>
    <w:rsid w:val="007860DC"/>
    <w:pPr>
      <w:ind w:left="720"/>
    </w:pPr>
  </w:style>
  <w:style w:type="table" w:styleId="Grilledutableau">
    <w:name w:val="Table Grid"/>
    <w:basedOn w:val="TableauNormal"/>
    <w:uiPriority w:val="59"/>
    <w:rsid w:val="00907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7655"/>
    <w:rPr>
      <w:color w:val="0000FF" w:themeColor="hyperlink"/>
      <w:u w:val="single"/>
    </w:rPr>
  </w:style>
  <w:style w:type="paragraph" w:styleId="En-tte">
    <w:name w:val="header"/>
    <w:basedOn w:val="Normal"/>
    <w:link w:val="En-tteCar"/>
    <w:uiPriority w:val="99"/>
    <w:unhideWhenUsed/>
    <w:rsid w:val="005D08A7"/>
    <w:pPr>
      <w:tabs>
        <w:tab w:val="center" w:pos="4680"/>
        <w:tab w:val="right" w:pos="9360"/>
      </w:tabs>
    </w:pPr>
  </w:style>
  <w:style w:type="character" w:customStyle="1" w:styleId="En-tteCar">
    <w:name w:val="En-tête Car"/>
    <w:basedOn w:val="Policepardfaut"/>
    <w:link w:val="En-tte"/>
    <w:uiPriority w:val="99"/>
    <w:rsid w:val="005D08A7"/>
    <w:rPr>
      <w:rFonts w:ascii="Times New Roman" w:eastAsia="Times New Roman" w:hAnsi="Times New Roman" w:cs="Times New Roman"/>
      <w:sz w:val="24"/>
      <w:szCs w:val="24"/>
      <w:lang w:val="nl-BE"/>
    </w:rPr>
  </w:style>
  <w:style w:type="paragraph" w:styleId="Pieddepage">
    <w:name w:val="footer"/>
    <w:basedOn w:val="Normal"/>
    <w:link w:val="PieddepageCar"/>
    <w:uiPriority w:val="99"/>
    <w:unhideWhenUsed/>
    <w:rsid w:val="005D08A7"/>
    <w:pPr>
      <w:tabs>
        <w:tab w:val="center" w:pos="4680"/>
        <w:tab w:val="right" w:pos="9360"/>
      </w:tabs>
    </w:pPr>
  </w:style>
  <w:style w:type="character" w:customStyle="1" w:styleId="PieddepageCar">
    <w:name w:val="Pied de page Car"/>
    <w:basedOn w:val="Policepardfaut"/>
    <w:link w:val="Pieddepage"/>
    <w:uiPriority w:val="99"/>
    <w:rsid w:val="005D08A7"/>
    <w:rPr>
      <w:rFonts w:ascii="Times New Roman" w:eastAsia="Times New Roman" w:hAnsi="Times New Roman" w:cs="Times New Roman"/>
      <w:sz w:val="24"/>
      <w:szCs w:val="24"/>
      <w:lang w:val="nl-BE"/>
    </w:rPr>
  </w:style>
  <w:style w:type="character" w:customStyle="1" w:styleId="normaltextrun">
    <w:name w:val="normaltextrun"/>
    <w:basedOn w:val="Policepardfaut"/>
    <w:rsid w:val="00DE60CB"/>
  </w:style>
  <w:style w:type="character" w:customStyle="1" w:styleId="eop">
    <w:name w:val="eop"/>
    <w:basedOn w:val="Policepardfaut"/>
    <w:rsid w:val="00DE60CB"/>
  </w:style>
  <w:style w:type="paragraph" w:styleId="Rvision">
    <w:name w:val="Revision"/>
    <w:hidden/>
    <w:uiPriority w:val="99"/>
    <w:semiHidden/>
    <w:rsid w:val="00DE60CB"/>
    <w:pPr>
      <w:spacing w:after="0" w:line="240" w:lineRule="auto"/>
    </w:pPr>
    <w:rPr>
      <w:rFonts w:ascii="Times New Roman" w:eastAsia="Times New Roman" w:hAnsi="Times New Roman" w:cs="Times New Roman"/>
      <w:sz w:val="24"/>
      <w:szCs w:val="24"/>
      <w:lang w:val="nl-BE"/>
    </w:rPr>
  </w:style>
  <w:style w:type="character" w:customStyle="1" w:styleId="ParagraphedelisteCar">
    <w:name w:val="Paragraphe de liste Car"/>
    <w:link w:val="Paragraphedeliste"/>
    <w:uiPriority w:val="34"/>
    <w:rsid w:val="00DE60CB"/>
    <w:rPr>
      <w:rFonts w:ascii="Times New Roman" w:eastAsia="Times New Roman" w:hAnsi="Times New Roman" w:cs="Times New Roman"/>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07951">
      <w:bodyDiv w:val="1"/>
      <w:marLeft w:val="0"/>
      <w:marRight w:val="0"/>
      <w:marTop w:val="0"/>
      <w:marBottom w:val="0"/>
      <w:divBdr>
        <w:top w:val="none" w:sz="0" w:space="0" w:color="auto"/>
        <w:left w:val="none" w:sz="0" w:space="0" w:color="auto"/>
        <w:bottom w:val="none" w:sz="0" w:space="0" w:color="auto"/>
        <w:right w:val="none" w:sz="0" w:space="0" w:color="auto"/>
      </w:divBdr>
      <w:divsChild>
        <w:div w:id="564991779">
          <w:marLeft w:val="0"/>
          <w:marRight w:val="0"/>
          <w:marTop w:val="0"/>
          <w:marBottom w:val="0"/>
          <w:divBdr>
            <w:top w:val="none" w:sz="0" w:space="0" w:color="auto"/>
            <w:left w:val="none" w:sz="0" w:space="0" w:color="auto"/>
            <w:bottom w:val="none" w:sz="0" w:space="0" w:color="auto"/>
            <w:right w:val="none" w:sz="0" w:space="0" w:color="auto"/>
          </w:divBdr>
          <w:divsChild>
            <w:div w:id="2139100139">
              <w:marLeft w:val="0"/>
              <w:marRight w:val="0"/>
              <w:marTop w:val="0"/>
              <w:marBottom w:val="0"/>
              <w:divBdr>
                <w:top w:val="none" w:sz="0" w:space="0" w:color="auto"/>
                <w:left w:val="none" w:sz="0" w:space="0" w:color="auto"/>
                <w:bottom w:val="none" w:sz="0" w:space="0" w:color="auto"/>
                <w:right w:val="none" w:sz="0" w:space="0" w:color="auto"/>
              </w:divBdr>
              <w:divsChild>
                <w:div w:id="2059814370">
                  <w:marLeft w:val="0"/>
                  <w:marRight w:val="0"/>
                  <w:marTop w:val="0"/>
                  <w:marBottom w:val="0"/>
                  <w:divBdr>
                    <w:top w:val="none" w:sz="0" w:space="0" w:color="auto"/>
                    <w:left w:val="none" w:sz="0" w:space="0" w:color="auto"/>
                    <w:bottom w:val="none" w:sz="0" w:space="0" w:color="auto"/>
                    <w:right w:val="none" w:sz="0" w:space="0" w:color="auto"/>
                  </w:divBdr>
                  <w:divsChild>
                    <w:div w:id="1073890932">
                      <w:marLeft w:val="0"/>
                      <w:marRight w:val="0"/>
                      <w:marTop w:val="0"/>
                      <w:marBottom w:val="0"/>
                      <w:divBdr>
                        <w:top w:val="none" w:sz="0" w:space="0" w:color="auto"/>
                        <w:left w:val="none" w:sz="0" w:space="0" w:color="auto"/>
                        <w:bottom w:val="none" w:sz="0" w:space="0" w:color="auto"/>
                        <w:right w:val="none" w:sz="0" w:space="0" w:color="auto"/>
                      </w:divBdr>
                      <w:divsChild>
                        <w:div w:id="1083796456">
                          <w:marLeft w:val="0"/>
                          <w:marRight w:val="0"/>
                          <w:marTop w:val="0"/>
                          <w:marBottom w:val="0"/>
                          <w:divBdr>
                            <w:top w:val="none" w:sz="0" w:space="0" w:color="auto"/>
                            <w:left w:val="none" w:sz="0" w:space="0" w:color="auto"/>
                            <w:bottom w:val="none" w:sz="0" w:space="0" w:color="auto"/>
                            <w:right w:val="none" w:sz="0" w:space="0" w:color="auto"/>
                          </w:divBdr>
                          <w:divsChild>
                            <w:div w:id="173304114">
                              <w:marLeft w:val="0"/>
                              <w:marRight w:val="0"/>
                              <w:marTop w:val="0"/>
                              <w:marBottom w:val="0"/>
                              <w:divBdr>
                                <w:top w:val="none" w:sz="0" w:space="0" w:color="auto"/>
                                <w:left w:val="none" w:sz="0" w:space="0" w:color="auto"/>
                                <w:bottom w:val="none" w:sz="0" w:space="0" w:color="auto"/>
                                <w:right w:val="none" w:sz="0" w:space="0" w:color="auto"/>
                              </w:divBdr>
                              <w:divsChild>
                                <w:div w:id="542329532">
                                  <w:marLeft w:val="0"/>
                                  <w:marRight w:val="0"/>
                                  <w:marTop w:val="0"/>
                                  <w:marBottom w:val="0"/>
                                  <w:divBdr>
                                    <w:top w:val="none" w:sz="0" w:space="0" w:color="auto"/>
                                    <w:left w:val="none" w:sz="0" w:space="0" w:color="auto"/>
                                    <w:bottom w:val="none" w:sz="0" w:space="0" w:color="auto"/>
                                    <w:right w:val="none" w:sz="0" w:space="0" w:color="auto"/>
                                  </w:divBdr>
                                  <w:divsChild>
                                    <w:div w:id="1882671787">
                                      <w:marLeft w:val="0"/>
                                      <w:marRight w:val="0"/>
                                      <w:marTop w:val="0"/>
                                      <w:marBottom w:val="0"/>
                                      <w:divBdr>
                                        <w:top w:val="none" w:sz="0" w:space="0" w:color="auto"/>
                                        <w:left w:val="none" w:sz="0" w:space="0" w:color="auto"/>
                                        <w:bottom w:val="none" w:sz="0" w:space="0" w:color="auto"/>
                                        <w:right w:val="none" w:sz="0" w:space="0" w:color="auto"/>
                                      </w:divBdr>
                                      <w:divsChild>
                                        <w:div w:id="1177423556">
                                          <w:marLeft w:val="0"/>
                                          <w:marRight w:val="0"/>
                                          <w:marTop w:val="0"/>
                                          <w:marBottom w:val="0"/>
                                          <w:divBdr>
                                            <w:top w:val="none" w:sz="0" w:space="0" w:color="auto"/>
                                            <w:left w:val="none" w:sz="0" w:space="0" w:color="auto"/>
                                            <w:bottom w:val="none" w:sz="0" w:space="0" w:color="auto"/>
                                            <w:right w:val="none" w:sz="0" w:space="0" w:color="auto"/>
                                          </w:divBdr>
                                        </w:div>
                                        <w:div w:id="1939022283">
                                          <w:marLeft w:val="0"/>
                                          <w:marRight w:val="0"/>
                                          <w:marTop w:val="0"/>
                                          <w:marBottom w:val="0"/>
                                          <w:divBdr>
                                            <w:top w:val="none" w:sz="0" w:space="0" w:color="auto"/>
                                            <w:left w:val="none" w:sz="0" w:space="0" w:color="auto"/>
                                            <w:bottom w:val="none" w:sz="0" w:space="0" w:color="auto"/>
                                            <w:right w:val="none" w:sz="0" w:space="0" w:color="auto"/>
                                          </w:divBdr>
                                        </w:div>
                                        <w:div w:id="18640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026722">
      <w:bodyDiv w:val="1"/>
      <w:marLeft w:val="0"/>
      <w:marRight w:val="0"/>
      <w:marTop w:val="0"/>
      <w:marBottom w:val="0"/>
      <w:divBdr>
        <w:top w:val="none" w:sz="0" w:space="0" w:color="auto"/>
        <w:left w:val="none" w:sz="0" w:space="0" w:color="auto"/>
        <w:bottom w:val="none" w:sz="0" w:space="0" w:color="auto"/>
        <w:right w:val="none" w:sz="0" w:space="0" w:color="auto"/>
      </w:divBdr>
      <w:divsChild>
        <w:div w:id="340857703">
          <w:marLeft w:val="0"/>
          <w:marRight w:val="0"/>
          <w:marTop w:val="0"/>
          <w:marBottom w:val="0"/>
          <w:divBdr>
            <w:top w:val="none" w:sz="0" w:space="0" w:color="auto"/>
            <w:left w:val="none" w:sz="0" w:space="0" w:color="auto"/>
            <w:bottom w:val="none" w:sz="0" w:space="0" w:color="auto"/>
            <w:right w:val="none" w:sz="0" w:space="0" w:color="auto"/>
          </w:divBdr>
          <w:divsChild>
            <w:div w:id="2135633306">
              <w:marLeft w:val="0"/>
              <w:marRight w:val="0"/>
              <w:marTop w:val="0"/>
              <w:marBottom w:val="0"/>
              <w:divBdr>
                <w:top w:val="none" w:sz="0" w:space="0" w:color="auto"/>
                <w:left w:val="none" w:sz="0" w:space="0" w:color="auto"/>
                <w:bottom w:val="none" w:sz="0" w:space="0" w:color="auto"/>
                <w:right w:val="none" w:sz="0" w:space="0" w:color="auto"/>
              </w:divBdr>
              <w:divsChild>
                <w:div w:id="1025711329">
                  <w:marLeft w:val="0"/>
                  <w:marRight w:val="0"/>
                  <w:marTop w:val="0"/>
                  <w:marBottom w:val="0"/>
                  <w:divBdr>
                    <w:top w:val="none" w:sz="0" w:space="0" w:color="auto"/>
                    <w:left w:val="none" w:sz="0" w:space="0" w:color="auto"/>
                    <w:bottom w:val="none" w:sz="0" w:space="0" w:color="auto"/>
                    <w:right w:val="none" w:sz="0" w:space="0" w:color="auto"/>
                  </w:divBdr>
                  <w:divsChild>
                    <w:div w:id="1555383092">
                      <w:marLeft w:val="0"/>
                      <w:marRight w:val="0"/>
                      <w:marTop w:val="0"/>
                      <w:marBottom w:val="0"/>
                      <w:divBdr>
                        <w:top w:val="none" w:sz="0" w:space="0" w:color="auto"/>
                        <w:left w:val="none" w:sz="0" w:space="0" w:color="auto"/>
                        <w:bottom w:val="none" w:sz="0" w:space="0" w:color="auto"/>
                        <w:right w:val="none" w:sz="0" w:space="0" w:color="auto"/>
                      </w:divBdr>
                      <w:divsChild>
                        <w:div w:id="20515406">
                          <w:marLeft w:val="0"/>
                          <w:marRight w:val="0"/>
                          <w:marTop w:val="0"/>
                          <w:marBottom w:val="0"/>
                          <w:divBdr>
                            <w:top w:val="none" w:sz="0" w:space="0" w:color="auto"/>
                            <w:left w:val="none" w:sz="0" w:space="0" w:color="auto"/>
                            <w:bottom w:val="none" w:sz="0" w:space="0" w:color="auto"/>
                            <w:right w:val="none" w:sz="0" w:space="0" w:color="auto"/>
                          </w:divBdr>
                          <w:divsChild>
                            <w:div w:id="1204320571">
                              <w:marLeft w:val="0"/>
                              <w:marRight w:val="0"/>
                              <w:marTop w:val="0"/>
                              <w:marBottom w:val="0"/>
                              <w:divBdr>
                                <w:top w:val="none" w:sz="0" w:space="0" w:color="auto"/>
                                <w:left w:val="none" w:sz="0" w:space="0" w:color="auto"/>
                                <w:bottom w:val="none" w:sz="0" w:space="0" w:color="auto"/>
                                <w:right w:val="none" w:sz="0" w:space="0" w:color="auto"/>
                              </w:divBdr>
                              <w:divsChild>
                                <w:div w:id="424427288">
                                  <w:marLeft w:val="0"/>
                                  <w:marRight w:val="0"/>
                                  <w:marTop w:val="0"/>
                                  <w:marBottom w:val="0"/>
                                  <w:divBdr>
                                    <w:top w:val="none" w:sz="0" w:space="0" w:color="auto"/>
                                    <w:left w:val="none" w:sz="0" w:space="0" w:color="auto"/>
                                    <w:bottom w:val="none" w:sz="0" w:space="0" w:color="auto"/>
                                    <w:right w:val="none" w:sz="0" w:space="0" w:color="auto"/>
                                  </w:divBdr>
                                  <w:divsChild>
                                    <w:div w:id="363143081">
                                      <w:marLeft w:val="0"/>
                                      <w:marRight w:val="0"/>
                                      <w:marTop w:val="0"/>
                                      <w:marBottom w:val="0"/>
                                      <w:divBdr>
                                        <w:top w:val="none" w:sz="0" w:space="0" w:color="auto"/>
                                        <w:left w:val="none" w:sz="0" w:space="0" w:color="auto"/>
                                        <w:bottom w:val="none" w:sz="0" w:space="0" w:color="auto"/>
                                        <w:right w:val="none" w:sz="0" w:space="0" w:color="auto"/>
                                      </w:divBdr>
                                      <w:divsChild>
                                        <w:div w:id="1154486286">
                                          <w:marLeft w:val="0"/>
                                          <w:marRight w:val="0"/>
                                          <w:marTop w:val="0"/>
                                          <w:marBottom w:val="0"/>
                                          <w:divBdr>
                                            <w:top w:val="none" w:sz="0" w:space="0" w:color="auto"/>
                                            <w:left w:val="none" w:sz="0" w:space="0" w:color="auto"/>
                                            <w:bottom w:val="none" w:sz="0" w:space="0" w:color="auto"/>
                                            <w:right w:val="none" w:sz="0" w:space="0" w:color="auto"/>
                                          </w:divBdr>
                                        </w:div>
                                        <w:div w:id="21980875">
                                          <w:marLeft w:val="0"/>
                                          <w:marRight w:val="0"/>
                                          <w:marTop w:val="0"/>
                                          <w:marBottom w:val="0"/>
                                          <w:divBdr>
                                            <w:top w:val="none" w:sz="0" w:space="0" w:color="auto"/>
                                            <w:left w:val="none" w:sz="0" w:space="0" w:color="auto"/>
                                            <w:bottom w:val="none" w:sz="0" w:space="0" w:color="auto"/>
                                            <w:right w:val="none" w:sz="0" w:space="0" w:color="auto"/>
                                          </w:divBdr>
                                        </w:div>
                                        <w:div w:id="4465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0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BeArchived xmlns="3b75fe59-8faf-4761-93b6-b56a35a79251" xsi:nil="true"/>
    <TaxCatchAll xmlns="3b75fe59-8faf-4761-93b6-b56a35a79251" xsi:nil="true"/>
    <p5e7a70900b24fdf9bcfb9b5fc846c60 xmlns="3b75fe59-8faf-4761-93b6-b56a35a79251">
      <Terms xmlns="http://schemas.microsoft.com/office/infopath/2007/PartnerControls"/>
    </p5e7a70900b24fdf9bcfb9b5fc846c6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602954AF997243B91F22891A2C2252" ma:contentTypeVersion="6" ma:contentTypeDescription="Create a new document." ma:contentTypeScope="" ma:versionID="67a8562bb52b307ab6308ebd051678e0">
  <xsd:schema xmlns:xsd="http://www.w3.org/2001/XMLSchema" xmlns:xs="http://www.w3.org/2001/XMLSchema" xmlns:p="http://schemas.microsoft.com/office/2006/metadata/properties" xmlns:ns2="3b75fe59-8faf-4761-93b6-b56a35a79251" xmlns:ns3="e00b1b84-afd1-492c-a805-e5a280762998" targetNamespace="http://schemas.microsoft.com/office/2006/metadata/properties" ma:root="true" ma:fieldsID="136ca71ce41e012c4164b817180f50fb" ns2:_="" ns3:_="">
    <xsd:import namespace="3b75fe59-8faf-4761-93b6-b56a35a79251"/>
    <xsd:import namespace="e00b1b84-afd1-492c-a805-e5a280762998"/>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5fe59-8faf-4761-93b6-b56a35a79251"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54b7c4f-360b-4af4-93fd-397f6b3ee70c}" ma:internalName="TaxCatchAll" ma:showField="CatchAllData" ma:web="3b75fe59-8faf-4761-93b6-b56a35a7925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4b7c4f-360b-4af4-93fd-397f6b3ee70c}" ma:internalName="TaxCatchAllLabel" ma:readOnly="true" ma:showField="CatchAllDataLabel" ma:web="3b75fe59-8faf-4761-93b6-b56a35a79251">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0b1b84-afd1-492c-a805-e5a28076299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C2089-D627-4212-96C6-FDEA244D30BD}">
  <ds:schemaRefs>
    <ds:schemaRef ds:uri="http://schemas.openxmlformats.org/officeDocument/2006/bibliography"/>
  </ds:schemaRefs>
</ds:datastoreItem>
</file>

<file path=customXml/itemProps2.xml><?xml version="1.0" encoding="utf-8"?>
<ds:datastoreItem xmlns:ds="http://schemas.openxmlformats.org/officeDocument/2006/customXml" ds:itemID="{30DFDB24-0F94-4FB8-8934-26DA4A371C8B}">
  <ds:schemaRefs>
    <ds:schemaRef ds:uri="http://schemas.microsoft.com/sharepoint/v3/contenttype/forms"/>
  </ds:schemaRefs>
</ds:datastoreItem>
</file>

<file path=customXml/itemProps3.xml><?xml version="1.0" encoding="utf-8"?>
<ds:datastoreItem xmlns:ds="http://schemas.openxmlformats.org/officeDocument/2006/customXml" ds:itemID="{130747DA-18C4-4CEE-91E7-AAD70D2949E1}">
  <ds:schemaRefs>
    <ds:schemaRef ds:uri="http://purl.org/dc/terms/"/>
    <ds:schemaRef ds:uri="http://schemas.microsoft.com/office/2006/documentManagement/types"/>
    <ds:schemaRef ds:uri="http://purl.org/dc/dcmitype/"/>
    <ds:schemaRef ds:uri="3b75fe59-8faf-4761-93b6-b56a35a7925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00b1b84-afd1-492c-a805-e5a280762998"/>
    <ds:schemaRef ds:uri="http://www.w3.org/XML/1998/namespace"/>
  </ds:schemaRefs>
</ds:datastoreItem>
</file>

<file path=customXml/itemProps4.xml><?xml version="1.0" encoding="utf-8"?>
<ds:datastoreItem xmlns:ds="http://schemas.openxmlformats.org/officeDocument/2006/customXml" ds:itemID="{D9F80D94-171B-4634-82EC-1160D99B3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5fe59-8faf-4761-93b6-b56a35a79251"/>
    <ds:schemaRef ds:uri="e00b1b84-afd1-492c-a805-e5a280762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1111</Words>
  <Characters>6336</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FOD Buitenlandse Zaken / SPF Affaires Etrangeres</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Michiels Karolien - P&amp;O2.ST - D3.1</dc:creator>
  <cp:lastModifiedBy>Spronck Véronique - DGeo.1</cp:lastModifiedBy>
  <cp:revision>4</cp:revision>
  <cp:lastPrinted>2018-12-20T10:08:00Z</cp:lastPrinted>
  <dcterms:created xsi:type="dcterms:W3CDTF">2022-10-25T10:32:00Z</dcterms:created>
  <dcterms:modified xsi:type="dcterms:W3CDTF">2022-10-27T12:27:00Z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60b4ecef-3721-4dd9-a635-cd3313d47783</vt:lpwstr>
  </property>
  <property fmtid="{D5CDD505-2E9C-101B-9397-08002B2CF9AE}" pid="3" name="ContentTypeId">
    <vt:lpwstr>0x010100C1602954AF997243B91F22891A2C2252</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y fmtid="{D5CDD505-2E9C-101B-9397-08002B2CF9AE}" pid="6" name="ArchiveCode">
    <vt:lpwstr/>
  </property>
  <property fmtid="{D5CDD505-2E9C-101B-9397-08002B2CF9AE}" pid="7" name="MSIP_Label_dddc1db8-2f64-468c-a02a-c7d04ea19826_Enabled">
    <vt:lpwstr>true</vt:lpwstr>
  </property>
  <property fmtid="{D5CDD505-2E9C-101B-9397-08002B2CF9AE}" pid="8" name="MSIP_Label_dddc1db8-2f64-468c-a02a-c7d04ea19826_SetDate">
    <vt:lpwstr>2022-10-25T10:32:22Z</vt:lpwstr>
  </property>
  <property fmtid="{D5CDD505-2E9C-101B-9397-08002B2CF9AE}" pid="9" name="MSIP_Label_dddc1db8-2f64-468c-a02a-c7d04ea19826_Method">
    <vt:lpwstr>Privileged</vt:lpwstr>
  </property>
  <property fmtid="{D5CDD505-2E9C-101B-9397-08002B2CF9AE}" pid="10" name="MSIP_Label_dddc1db8-2f64-468c-a02a-c7d04ea19826_Name">
    <vt:lpwstr>Non classifié - Niet geclassificeerd</vt:lpwstr>
  </property>
  <property fmtid="{D5CDD505-2E9C-101B-9397-08002B2CF9AE}" pid="11" name="MSIP_Label_dddc1db8-2f64-468c-a02a-c7d04ea19826_SiteId">
    <vt:lpwstr>80153b30-e434-429b-b41c-0d47f9deec42</vt:lpwstr>
  </property>
  <property fmtid="{D5CDD505-2E9C-101B-9397-08002B2CF9AE}" pid="12" name="MSIP_Label_dddc1db8-2f64-468c-a02a-c7d04ea19826_ActionId">
    <vt:lpwstr>ee442d3b-5dcb-4e30-a264-b32d6edd0709</vt:lpwstr>
  </property>
  <property fmtid="{D5CDD505-2E9C-101B-9397-08002B2CF9AE}" pid="13" name="MSIP_Label_dddc1db8-2f64-468c-a02a-c7d04ea19826_ContentBits">
    <vt:lpwstr>0</vt:lpwstr>
  </property>
</Properties>
</file>