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26" w:rsidRPr="000A2F2D" w:rsidRDefault="000A2F2D">
      <w:pPr>
        <w:spacing w:after="36"/>
        <w:ind w:left="-4750" w:right="292" w:hanging="10"/>
        <w:jc w:val="right"/>
        <w:rPr>
          <w:lang w:val="en-GB"/>
        </w:rPr>
      </w:pPr>
      <w:bookmarkStart w:id="0" w:name="_GoBack"/>
      <w:bookmarkEnd w:id="0"/>
      <w:r>
        <w:rPr>
          <w:sz w:val="16"/>
        </w:rPr>
        <w:t xml:space="preserve">                  </w:t>
      </w:r>
      <w:r w:rsidRPr="000A2F2D">
        <w:rPr>
          <w:sz w:val="16"/>
          <w:lang w:val="en-GB"/>
        </w:rPr>
        <w:t>Airport Inspection Security</w:t>
      </w:r>
    </w:p>
    <w:p w:rsidR="00B34626" w:rsidRPr="000A2F2D" w:rsidRDefault="000A2F2D">
      <w:pPr>
        <w:tabs>
          <w:tab w:val="center" w:pos="5246"/>
          <w:tab w:val="center" w:pos="9372"/>
        </w:tabs>
        <w:spacing w:after="0"/>
        <w:ind w:left="-4760"/>
        <w:rPr>
          <w:lang w:val="en-GB"/>
        </w:rPr>
      </w:pPr>
      <w:r w:rsidRPr="000A2F2D">
        <w:rPr>
          <w:lang w:val="en-GB"/>
        </w:rPr>
        <w:tab/>
      </w:r>
      <w:r w:rsidRPr="000A2F2D">
        <w:rPr>
          <w:sz w:val="16"/>
          <w:lang w:val="en-GB"/>
        </w:rPr>
        <w:t>CONFIDENTIAL</w:t>
      </w:r>
      <w:r w:rsidRPr="000A2F2D">
        <w:rPr>
          <w:sz w:val="16"/>
          <w:lang w:val="en-GB"/>
        </w:rPr>
        <w:tab/>
        <w:t xml:space="preserve">                  Building 56 </w:t>
      </w:r>
      <w:proofErr w:type="gramStart"/>
      <w:r w:rsidRPr="000A2F2D">
        <w:rPr>
          <w:sz w:val="16"/>
          <w:lang w:val="en-GB"/>
        </w:rPr>
        <w:t>–  Badges</w:t>
      </w:r>
      <w:proofErr w:type="gramEnd"/>
      <w:r w:rsidRPr="000A2F2D">
        <w:rPr>
          <w:sz w:val="16"/>
          <w:lang w:val="en-GB"/>
        </w:rPr>
        <w:t xml:space="preserve"> Office</w:t>
      </w:r>
    </w:p>
    <w:p w:rsidR="00B34626" w:rsidRPr="000A2F2D" w:rsidRDefault="000A2F2D">
      <w:pPr>
        <w:spacing w:after="119"/>
        <w:ind w:left="-4750" w:right="953" w:hanging="10"/>
        <w:jc w:val="right"/>
        <w:rPr>
          <w:lang w:val="en-GB"/>
        </w:rPr>
      </w:pPr>
      <w:r w:rsidRPr="000A2F2D">
        <w:rPr>
          <w:sz w:val="16"/>
          <w:lang w:val="en-GB"/>
        </w:rPr>
        <w:t xml:space="preserve">                  Tel: 02/753.70.29 </w:t>
      </w:r>
    </w:p>
    <w:p w:rsidR="00B34626" w:rsidRPr="000A2F2D" w:rsidRDefault="000A2F2D">
      <w:pPr>
        <w:spacing w:after="0"/>
        <w:ind w:left="2508" w:firstLine="175"/>
        <w:rPr>
          <w:lang w:val="en-GB"/>
        </w:rPr>
      </w:pPr>
      <w:r w:rsidRPr="000A2F2D">
        <w:rPr>
          <w:b/>
          <w:sz w:val="28"/>
          <w:lang w:val="en-GB"/>
        </w:rPr>
        <w:t xml:space="preserve">APPLICATION AIRPORT ID BADGE CHANGES </w:t>
      </w:r>
      <w:r w:rsidRPr="000A2F2D">
        <w:rPr>
          <w:b/>
          <w:sz w:val="28"/>
          <w:lang w:val="en-GB"/>
        </w:rPr>
        <w:tab/>
      </w:r>
      <w:r w:rsidRPr="000A2F2D">
        <w:rPr>
          <w:sz w:val="25"/>
          <w:vertAlign w:val="superscript"/>
          <w:lang w:val="en-GB"/>
        </w:rPr>
        <w:t xml:space="preserve">Mail: badge@brusselsairport.be </w:t>
      </w:r>
      <w:r w:rsidRPr="000A2F2D">
        <w:rPr>
          <w:b/>
          <w:sz w:val="28"/>
          <w:lang w:val="en-GB"/>
        </w:rPr>
        <w:t>in case of: lost, theft, change function, reactivation</w:t>
      </w:r>
    </w:p>
    <w:tbl>
      <w:tblPr>
        <w:tblStyle w:val="TableGrid"/>
        <w:tblW w:w="10965" w:type="dxa"/>
        <w:tblInd w:w="-34" w:type="dxa"/>
        <w:tblCellMar>
          <w:top w:w="10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8973"/>
      </w:tblGrid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>Contractor:</w:t>
            </w:r>
          </w:p>
        </w:tc>
        <w:tc>
          <w:tcPr>
            <w:tcW w:w="8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>Subcontractor:</w:t>
            </w:r>
          </w:p>
        </w:tc>
        <w:tc>
          <w:tcPr>
            <w:tcW w:w="8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</w:tbl>
    <w:p w:rsidR="00B34626" w:rsidRPr="000A2F2D" w:rsidRDefault="000A2F2D">
      <w:pPr>
        <w:spacing w:after="305"/>
        <w:ind w:left="-2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</wp:posOffset>
            </wp:positionH>
            <wp:positionV relativeFrom="paragraph">
              <wp:posOffset>-32219</wp:posOffset>
            </wp:positionV>
            <wp:extent cx="165418" cy="163411"/>
            <wp:effectExtent l="0" t="0" r="0" b="0"/>
            <wp:wrapNone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418" cy="16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F2D">
        <w:rPr>
          <w:b/>
          <w:i/>
          <w:sz w:val="16"/>
          <w:lang w:val="en-GB"/>
        </w:rPr>
        <w:t xml:space="preserve">        Please complete the form in CAPITAL letters.</w:t>
      </w:r>
    </w:p>
    <w:p w:rsidR="00B34626" w:rsidRDefault="000A2F2D">
      <w:pPr>
        <w:spacing w:after="0"/>
        <w:ind w:left="2" w:hanging="10"/>
      </w:pPr>
      <w:r>
        <w:rPr>
          <w:b/>
          <w:sz w:val="24"/>
          <w:u w:val="single" w:color="000000"/>
        </w:rPr>
        <w:t>Personal data badge user:</w:t>
      </w:r>
    </w:p>
    <w:tbl>
      <w:tblPr>
        <w:tblStyle w:val="TableGrid"/>
        <w:tblW w:w="10965" w:type="dxa"/>
        <w:tblInd w:w="-34" w:type="dxa"/>
        <w:tblCellMar>
          <w:top w:w="10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3094"/>
        <w:gridCol w:w="2667"/>
        <w:gridCol w:w="3212"/>
      </w:tblGrid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>Name: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>First name: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 xml:space="preserve">National </w:t>
            </w:r>
            <w:proofErr w:type="spellStart"/>
            <w:r>
              <w:t>number</w:t>
            </w:r>
            <w:proofErr w:type="spellEnd"/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 xml:space="preserve">Badge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</w:tbl>
    <w:p w:rsidR="00B34626" w:rsidRDefault="000A2F2D">
      <w:pPr>
        <w:pStyle w:val="Heading1"/>
        <w:ind w:left="2"/>
      </w:pPr>
      <w:r>
        <w:t>Lost badge</w:t>
      </w:r>
    </w:p>
    <w:tbl>
      <w:tblPr>
        <w:tblStyle w:val="TableGrid"/>
        <w:tblW w:w="10965" w:type="dxa"/>
        <w:tblInd w:w="-34" w:type="dxa"/>
        <w:tblCellMar>
          <w:top w:w="10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8973"/>
      </w:tblGrid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 xml:space="preserve">Date </w:t>
            </w:r>
            <w:proofErr w:type="spellStart"/>
            <w:r>
              <w:t>loss</w:t>
            </w:r>
            <w:proofErr w:type="spellEnd"/>
            <w:r>
              <w:t xml:space="preserve"> of badge:</w:t>
            </w:r>
          </w:p>
        </w:tc>
        <w:tc>
          <w:tcPr>
            <w:tcW w:w="8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</w:tbl>
    <w:p w:rsidR="00B34626" w:rsidRPr="000A2F2D" w:rsidRDefault="000A2F2D">
      <w:pPr>
        <w:spacing w:after="247" w:line="250" w:lineRule="auto"/>
        <w:ind w:left="-5" w:right="1151" w:hanging="10"/>
        <w:rPr>
          <w:lang w:val="en-GB"/>
        </w:rPr>
      </w:pPr>
      <w:r w:rsidRPr="000A2F2D">
        <w:rPr>
          <w:b/>
          <w:sz w:val="18"/>
          <w:lang w:val="en-GB"/>
        </w:rPr>
        <w:t xml:space="preserve">Loss must be immediately reported to the badge office of Brussels Airport.  A temporary badge will be delivered for a period of 1-5 days. This document must be completed and signed by one of the </w:t>
      </w:r>
      <w:proofErr w:type="spellStart"/>
      <w:r w:rsidRPr="000A2F2D">
        <w:rPr>
          <w:b/>
          <w:sz w:val="18"/>
          <w:lang w:val="en-GB"/>
        </w:rPr>
        <w:t>responsibles</w:t>
      </w:r>
      <w:proofErr w:type="spellEnd"/>
      <w:r w:rsidRPr="000A2F2D">
        <w:rPr>
          <w:b/>
          <w:sz w:val="18"/>
          <w:lang w:val="en-GB"/>
        </w:rPr>
        <w:t xml:space="preserve"> and returned to the badges office. The cost will</w:t>
      </w:r>
      <w:r w:rsidRPr="000A2F2D">
        <w:rPr>
          <w:b/>
          <w:sz w:val="18"/>
          <w:lang w:val="en-GB"/>
        </w:rPr>
        <w:t xml:space="preserve"> be charged and a new deposit will be requested.  </w:t>
      </w:r>
    </w:p>
    <w:p w:rsidR="00B34626" w:rsidRDefault="000A2F2D">
      <w:pPr>
        <w:pStyle w:val="Heading1"/>
        <w:ind w:left="2"/>
      </w:pPr>
      <w:proofErr w:type="spellStart"/>
      <w:r>
        <w:t>Theft</w:t>
      </w:r>
      <w:proofErr w:type="spellEnd"/>
      <w:r>
        <w:t xml:space="preserve"> badge</w:t>
      </w:r>
    </w:p>
    <w:tbl>
      <w:tblPr>
        <w:tblStyle w:val="TableGrid"/>
        <w:tblW w:w="10965" w:type="dxa"/>
        <w:tblInd w:w="-34" w:type="dxa"/>
        <w:tblCellMar>
          <w:top w:w="10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8973"/>
      </w:tblGrid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 xml:space="preserve">Date </w:t>
            </w:r>
            <w:proofErr w:type="spellStart"/>
            <w:r>
              <w:t>theft</w:t>
            </w:r>
            <w:proofErr w:type="spellEnd"/>
            <w:r>
              <w:t xml:space="preserve"> of badge:</w:t>
            </w:r>
          </w:p>
        </w:tc>
        <w:tc>
          <w:tcPr>
            <w:tcW w:w="8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</w:tbl>
    <w:p w:rsidR="00B34626" w:rsidRDefault="000A2F2D">
      <w:pPr>
        <w:spacing w:after="302" w:line="250" w:lineRule="auto"/>
        <w:ind w:left="-5" w:right="59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234196</wp:posOffset>
            </wp:positionH>
            <wp:positionV relativeFrom="page">
              <wp:posOffset>157314</wp:posOffset>
            </wp:positionV>
            <wp:extent cx="1438069" cy="732359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069" cy="73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A2F2D">
        <w:rPr>
          <w:b/>
          <w:sz w:val="18"/>
          <w:lang w:val="en-GB"/>
        </w:rPr>
        <w:t>Theft  must</w:t>
      </w:r>
      <w:proofErr w:type="gramEnd"/>
      <w:r w:rsidRPr="000A2F2D">
        <w:rPr>
          <w:b/>
          <w:sz w:val="18"/>
          <w:lang w:val="en-GB"/>
        </w:rPr>
        <w:t xml:space="preserve"> be immediately reported to the badge office of Brussels Airport. A temporary badge will be delivered for a period of 1-5 days. This document must be complete</w:t>
      </w:r>
      <w:r w:rsidRPr="000A2F2D">
        <w:rPr>
          <w:b/>
          <w:sz w:val="18"/>
          <w:lang w:val="en-GB"/>
        </w:rPr>
        <w:t xml:space="preserve">d and signed by one of the authorized persons and returned to the badges office with a copy of the declaration of theft done by the police services. </w:t>
      </w:r>
      <w:r>
        <w:rPr>
          <w:b/>
          <w:sz w:val="18"/>
        </w:rPr>
        <w:t xml:space="preserve">No </w:t>
      </w:r>
      <w:proofErr w:type="spellStart"/>
      <w:r>
        <w:rPr>
          <w:b/>
          <w:sz w:val="18"/>
        </w:rPr>
        <w:t>cost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will</w:t>
      </w:r>
      <w:proofErr w:type="spellEnd"/>
      <w:r>
        <w:rPr>
          <w:b/>
          <w:sz w:val="18"/>
        </w:rPr>
        <w:t xml:space="preserve"> be </w:t>
      </w:r>
      <w:proofErr w:type="spellStart"/>
      <w:r>
        <w:rPr>
          <w:b/>
          <w:sz w:val="18"/>
        </w:rPr>
        <w:t>charged</w:t>
      </w:r>
      <w:proofErr w:type="spellEnd"/>
      <w:r>
        <w:rPr>
          <w:b/>
          <w:sz w:val="18"/>
        </w:rPr>
        <w:t>.</w:t>
      </w:r>
    </w:p>
    <w:p w:rsidR="00B34626" w:rsidRDefault="000A2F2D">
      <w:pPr>
        <w:pStyle w:val="Heading1"/>
        <w:ind w:left="2"/>
      </w:pPr>
      <w:proofErr w:type="spellStart"/>
      <w:r>
        <w:t>Reactivation</w:t>
      </w:r>
      <w:proofErr w:type="spellEnd"/>
      <w:r>
        <w:t xml:space="preserve"> airport ID badge</w:t>
      </w:r>
    </w:p>
    <w:tbl>
      <w:tblPr>
        <w:tblStyle w:val="TableGrid"/>
        <w:tblW w:w="10965" w:type="dxa"/>
        <w:tblInd w:w="-34" w:type="dxa"/>
        <w:tblCellMar>
          <w:top w:w="101" w:type="dxa"/>
          <w:left w:w="38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3094"/>
        <w:gridCol w:w="2667"/>
        <w:gridCol w:w="3212"/>
      </w:tblGrid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 xml:space="preserve">Badge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proofErr w:type="spellStart"/>
            <w:r>
              <w:t>Reactivation</w:t>
            </w:r>
            <w:proofErr w:type="spellEnd"/>
            <w:r>
              <w:t xml:space="preserve"> date: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  <w:tr w:rsidR="00B34626">
        <w:trPr>
          <w:trHeight w:val="682"/>
        </w:trPr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34626" w:rsidRDefault="000A2F2D">
            <w:pPr>
              <w:spacing w:after="0"/>
              <w:ind w:left="2"/>
            </w:pPr>
            <w:r>
              <w:rPr>
                <w:b/>
                <w:sz w:val="24"/>
                <w:u w:val="single" w:color="000000"/>
              </w:rPr>
              <w:t>Change of job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4626" w:rsidRDefault="00B34626"/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4626" w:rsidRDefault="00B34626"/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4626" w:rsidRDefault="00B34626"/>
        </w:tc>
      </w:tr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proofErr w:type="spellStart"/>
            <w:r>
              <w:t>Previous</w:t>
            </w:r>
            <w:proofErr w:type="spellEnd"/>
            <w:r>
              <w:t xml:space="preserve"> </w:t>
            </w:r>
            <w:r>
              <w:rPr>
                <w:b/>
              </w:rPr>
              <w:t>job</w:t>
            </w:r>
            <w:r>
              <w:t>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4626" w:rsidRDefault="00B34626"/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4626" w:rsidRDefault="00B34626"/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  <w:tr w:rsidR="00B34626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 xml:space="preserve">New </w:t>
            </w:r>
            <w:r>
              <w:rPr>
                <w:b/>
              </w:rPr>
              <w:t>job</w:t>
            </w:r>
            <w:r>
              <w:t>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4626" w:rsidRDefault="00B34626"/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34626" w:rsidRDefault="00B34626"/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4626" w:rsidRDefault="00B34626"/>
        </w:tc>
      </w:tr>
    </w:tbl>
    <w:p w:rsidR="00B34626" w:rsidRPr="000A2F2D" w:rsidRDefault="000A2F2D">
      <w:pPr>
        <w:spacing w:after="247" w:line="250" w:lineRule="auto"/>
        <w:ind w:left="-5" w:right="590" w:hanging="10"/>
        <w:rPr>
          <w:lang w:val="en-GB"/>
        </w:rPr>
      </w:pPr>
      <w:r w:rsidRPr="000A2F2D">
        <w:rPr>
          <w:b/>
          <w:sz w:val="18"/>
          <w:lang w:val="en-GB"/>
        </w:rPr>
        <w:t>Other accesses may require a new badge (visual part may change).</w:t>
      </w:r>
    </w:p>
    <w:p w:rsidR="00B34626" w:rsidRPr="000A2F2D" w:rsidRDefault="000A2F2D">
      <w:pPr>
        <w:spacing w:after="0"/>
        <w:ind w:left="7"/>
        <w:rPr>
          <w:lang w:val="en-GB"/>
        </w:rPr>
      </w:pPr>
      <w:r w:rsidRPr="000A2F2D">
        <w:rPr>
          <w:b/>
          <w:sz w:val="24"/>
          <w:u w:val="single" w:color="000000"/>
          <w:lang w:val="en-GB"/>
        </w:rPr>
        <w:t xml:space="preserve">Necessary access / extra information: </w:t>
      </w:r>
      <w:r w:rsidRPr="000A2F2D">
        <w:rPr>
          <w:sz w:val="24"/>
          <w:lang w:val="en-GB"/>
        </w:rPr>
        <w:t xml:space="preserve"> (similar profile: colleague with the same function):</w:t>
      </w:r>
    </w:p>
    <w:p w:rsidR="00B34626" w:rsidRDefault="000A2F2D">
      <w:pPr>
        <w:spacing w:after="411"/>
        <w:ind w:left="-43" w:right="-4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75095" cy="775716"/>
                <wp:effectExtent l="0" t="0" r="0" b="0"/>
                <wp:docPr id="1359" name="Group 1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5095" cy="775716"/>
                          <a:chOff x="0" y="0"/>
                          <a:chExt cx="6975095" cy="775716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762" y="762"/>
                            <a:ext cx="0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92">
                                <a:moveTo>
                                  <a:pt x="0" y="0"/>
                                </a:moveTo>
                                <a:lnTo>
                                  <a:pt x="0" y="77419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0"/>
                            <a:ext cx="12192" cy="7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75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75716"/>
                                </a:lnTo>
                                <a:lnTo>
                                  <a:pt x="0" y="775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963664" y="12954"/>
                            <a:ext cx="0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4">
                                <a:moveTo>
                                  <a:pt x="0" y="0"/>
                                </a:moveTo>
                                <a:lnTo>
                                  <a:pt x="0" y="7101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962902" y="12192"/>
                            <a:ext cx="12192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17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1708"/>
                                </a:lnTo>
                                <a:lnTo>
                                  <a:pt x="0" y="7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2954" y="762"/>
                            <a:ext cx="6961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1378">
                                <a:moveTo>
                                  <a:pt x="0" y="0"/>
                                </a:moveTo>
                                <a:lnTo>
                                  <a:pt x="696137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2192" y="0"/>
                            <a:ext cx="69629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2902" h="12192">
                                <a:moveTo>
                                  <a:pt x="0" y="0"/>
                                </a:moveTo>
                                <a:lnTo>
                                  <a:pt x="6962902" y="0"/>
                                </a:lnTo>
                                <a:lnTo>
                                  <a:pt x="69629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954" y="712470"/>
                            <a:ext cx="6961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1378">
                                <a:moveTo>
                                  <a:pt x="0" y="0"/>
                                </a:moveTo>
                                <a:lnTo>
                                  <a:pt x="696137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2192" y="711708"/>
                            <a:ext cx="69629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2902" h="12192">
                                <a:moveTo>
                                  <a:pt x="0" y="0"/>
                                </a:moveTo>
                                <a:lnTo>
                                  <a:pt x="6962902" y="0"/>
                                </a:lnTo>
                                <a:lnTo>
                                  <a:pt x="69629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C4A71" id="Group 1359" o:spid="_x0000_s1026" style="width:549.2pt;height:61.1pt;mso-position-horizontal-relative:char;mso-position-vertical-relative:line" coordsize="69750,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">
                <v:shape id="Shape 106" o:spid="_x0000_s1027" style="position:absolute;left:7;top:7;width:0;height:7742;visibility:visible;mso-wrap-style:square;v-text-anchor:top" coordsize="0,77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QsMA&#10;AADcAAAADwAAAGRycy9kb3ducmV2LnhtbERPTWsCMRC9F/wPYQRvNVkPUrZG0aK0CB6qRfQ2bsbd&#10;pZvJkmR1/fdNodDbPN7nzBa9bcSNfKgda8jGCgRx4UzNpYavw+b5BUSIyAYbx6ThQQEW88HTDHPj&#10;7vxJt30sRQrhkKOGKsY2lzIUFVkMY9cSJ+7qvMWYoC+l8XhP4baRE6Wm0mLNqaHClt4qKr73ndWw&#10;pdOuuHRnX6+z4/tyXXarTJHWo2G/fAURqY//4j/3h0nz1RR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QsMAAADcAAAADwAAAAAAAAAAAAAAAACYAgAAZHJzL2Rv&#10;d25yZXYueG1sUEsFBgAAAAAEAAQA9QAAAIgDAAAAAA==&#10;" path="m,l,774192e" filled="f" strokeweight=".14pt">
                  <v:stroke endcap="square"/>
                  <v:path arrowok="t" textboxrect="0,0,0,774192"/>
                </v:shape>
                <v:shape id="Shape 1697" o:spid="_x0000_s1028" style="position:absolute;width:121;height:7757;visibility:visible;mso-wrap-style:square;v-text-anchor:top" coordsize="12192,7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3rMMA&#10;AADdAAAADwAAAGRycy9kb3ducmV2LnhtbERPzWrCQBC+F3yHZQRvdWMPtkY3QSxqaqHQ1AcYsmMS&#10;3J2N2VXTt+8WCr3Nx/c7q3ywRtyo961jBbNpAoK4crrlWsHxa/v4AsIHZI3GMSn4Jg95NnpYYard&#10;nT/pVoZaxBD2KSpoQuhSKX3VkEU/dR1x5E6utxgi7Gupe7zHcGvkU5LMpcWWY0ODHW0aqs7l1SrY&#10;89srVcXuaBZsPsr3Q3E5sFNqMh7WSxCBhvAv/nMXOs6fL57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y3rMMAAADdAAAADwAAAAAAAAAAAAAAAACYAgAAZHJzL2Rv&#10;d25yZXYueG1sUEsFBgAAAAAEAAQA9QAAAIgDAAAAAA==&#10;" path="m,l12192,r,775716l,775716,,e" fillcolor="black" stroked="f" strokeweight="0">
                  <v:stroke endcap="square"/>
                  <v:path arrowok="t" textboxrect="0,0,12192,775716"/>
                </v:shape>
                <v:shape id="Shape 110" o:spid="_x0000_s1029" style="position:absolute;left:69636;top:129;width:0;height:7102;visibility:visible;mso-wrap-style:square;v-text-anchor:top" coordsize="0,7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px8YA&#10;AADcAAAADwAAAGRycy9kb3ducmV2LnhtbESPQU/CQBCF7yb+h82QcJMtHoypLAQICnIwATVeJ91x&#10;W9qdrd0tlH/vHEy8zeS9ee+b2WLwjTpTF6vABqaTDBRxEWzFzsDH+/PdI6iYkC02gcnAlSIs5rc3&#10;M8xtuPCBzsfklIRwzNFAmVKbax2LkjzGSWiJRfsOnccka+e07fAi4b7R91n2oD1WLA0ltrQuqaiP&#10;vTfgXn+2b6u63zpdf65f+hPvN5svY8ajYfkEKtGQ/s1/1zsr+FP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dpx8YAAADcAAAADwAAAAAAAAAAAAAAAACYAgAAZHJz&#10;L2Rvd25yZXYueG1sUEsFBgAAAAAEAAQA9QAAAIsDAAAAAA==&#10;" path="m,l,710184e" filled="f" strokeweight=".14pt">
                  <v:stroke endcap="square"/>
                  <v:path arrowok="t" textboxrect="0,0,0,710184"/>
                </v:shape>
                <v:shape id="Shape 1698" o:spid="_x0000_s1030" style="position:absolute;left:69629;top:121;width:121;height:7118;visibility:visible;mso-wrap-style:square;v-text-anchor:top" coordsize="12192,71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2BsQA&#10;AADdAAAADwAAAGRycy9kb3ducmV2LnhtbESPQWvCQBCF70L/wzKF3nRTi9KmbkIpCIKgGNv7kJ1m&#10;Q7OzIbtq/PfOQfA2w3vz3jercvSdOtMQ28AGXmcZKOI62JYbAz/H9fQdVEzIFrvAZOBKEcriabLC&#10;3IYLH+hcpUZJCMccDbiU+lzrWDvyGGehJxbtLwwek6xDo+2AFwn3nZ5n2VJ7bFkaHPb07aj+r07e&#10;AKd1dNVi91bVmT3ufzVtuu3OmJfn8esTVKIxPcz3640V/OWH4Mo3MoI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tgbEAAAA3QAAAA8AAAAAAAAAAAAAAAAAmAIAAGRycy9k&#10;b3ducmV2LnhtbFBLBQYAAAAABAAEAPUAAACJAwAAAAA=&#10;" path="m,l12192,r,711708l,711708,,e" fillcolor="black" stroked="f" strokeweight="0">
                  <v:stroke endcap="square"/>
                  <v:path arrowok="t" textboxrect="0,0,12192,711708"/>
                </v:shape>
                <v:shape id="Shape 156" o:spid="_x0000_s1031" style="position:absolute;left:129;top:7;width:69614;height:0;visibility:visible;mso-wrap-style:square;v-text-anchor:top" coordsize="6961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KrcEA&#10;AADcAAAADwAAAGRycy9kb3ducmV2LnhtbERP32vCMBB+H/g/hBN8GZoqW6nVKDKY83Vu+Hw2Z1Ns&#10;LiWJtv73y2Cwt/v4ft56O9hW3MmHxrGC+SwDQVw53XCt4PvrfVqACBFZY+uYFDwowHYzelpjqV3P&#10;n3Q/xlqkEA4lKjAxdqWUoTJkMcxcR5y4i/MWY4K+ltpjn8JtKxdZlkuLDacGgx29Gaqux5tVcN6b&#10;5bJoi6J/Hl7Qn275x0HnSk3Gw24FItIQ/8V/7oNO819z+H0mX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jCq3BAAAA3AAAAA8AAAAAAAAAAAAAAAAAmAIAAGRycy9kb3du&#10;cmV2LnhtbFBLBQYAAAAABAAEAPUAAACGAwAAAAA=&#10;" path="m,l6961378,e" filled="f" strokeweight=".14pt">
                  <v:stroke endcap="square"/>
                  <v:path arrowok="t" textboxrect="0,0,6961378,0"/>
                </v:shape>
                <v:shape id="Shape 1699" o:spid="_x0000_s1032" style="position:absolute;left:121;width:69629;height:121;visibility:visible;mso-wrap-style:square;v-text-anchor:top" coordsize="69629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zr8EA&#10;AADdAAAADwAAAGRycy9kb3ducmV2LnhtbERPzYrCMBC+C75DGMGbporKWo0iiuDBBa0+wNCMbbWZ&#10;lCZq9ek3grC3+fh+Z75sTCkeVLvCsoJBPwJBnFpdcKbgfNr2fkA4j6yxtEwKXuRguWi35hhr++Qj&#10;PRKfiRDCLkYFufdVLKVLczLo+rYiDtzF1gZ9gHUmdY3PEG5KOYyiiTRYcGjIsaJ1TuktuRsFh/cp&#10;O0S/42RTHHfXZp/s3yN2SnU7zWoGwlPj/8Vf906H+ZPpFD7fh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s6/BAAAA3QAAAA8AAAAAAAAAAAAAAAAAmAIAAGRycy9kb3du&#10;cmV2LnhtbFBLBQYAAAAABAAEAPUAAACGAwAAAAA=&#10;" path="m,l6962902,r,12192l,12192,,e" fillcolor="black" stroked="f" strokeweight="0">
                  <v:stroke endcap="square"/>
                  <v:path arrowok="t" textboxrect="0,0,6962902,12192"/>
                </v:shape>
                <v:shape id="Shape 158" o:spid="_x0000_s1033" style="position:absolute;left:129;top:7124;width:69614;height:0;visibility:visible;mso-wrap-style:square;v-text-anchor:top" coordsize="6961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7RMQA&#10;AADcAAAADwAAAGRycy9kb3ducmV2LnhtbESPQU/DMAyF70j8h8hIu6AtBUHVlWUTQmLsyjbt7DWm&#10;qWicKsnW8u/xAYmbrff83ufVZvK9ulJMXWADD4sCFHETbMetgePhfV6BShnZYh+YDPxQgs369maF&#10;tQ0jf9J1n1slIZxqNOByHmqtU+PIY1qEgVi0rxA9Zlljq23EUcJ9rx+LotQeO5YGhwO9OWq+9xdv&#10;4Lx1y2XVV9V4Pz1hPF3Kj50tjZndTa8voDJN+d/8d72zgv8s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O0TEAAAA3AAAAA8AAAAAAAAAAAAAAAAAmAIAAGRycy9k&#10;b3ducmV2LnhtbFBLBQYAAAAABAAEAPUAAACJAwAAAAA=&#10;" path="m,l6961378,e" filled="f" strokeweight=".14pt">
                  <v:stroke endcap="square"/>
                  <v:path arrowok="t" textboxrect="0,0,6961378,0"/>
                </v:shape>
                <v:shape id="Shape 1700" o:spid="_x0000_s1034" style="position:absolute;left:121;top:7117;width:69629;height:122;visibility:visible;mso-wrap-style:square;v-text-anchor:top" coordsize="69629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AKMYA&#10;AADdAAAADwAAAGRycy9kb3ducmV2LnhtbESPQWvCQBCF74L/YRnBm+4qbS2pq4il4EFBY3/AkJ0m&#10;abOzIbvV6K/vHITeZnhv3vtmue59oy7UxTqwhdnUgCIugqu5tPB5/pi8gooJ2WETmCzcKMJ6NRws&#10;MXPhyie65KlUEsIxQwtVSm2mdSwq8hinoSUW7St0HpOsXaldh1cJ942eG/OiPdYsDRW2tK2o+Ml/&#10;vYXj/VwezeE5f69Pu+9+n+/vTxytHY/6zRuoRH36Nz+ud07wF0b4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SAKMYAAADdAAAADwAAAAAAAAAAAAAAAACYAgAAZHJz&#10;L2Rvd25yZXYueG1sUEsFBgAAAAAEAAQA9QAAAIsDAAAAAA==&#10;" path="m,l6962902,r,12192l,12192,,e" fillcolor="black" stroked="f" strokeweight="0">
                  <v:stroke endcap="square"/>
                  <v:path arrowok="t" textboxrect="0,0,696290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65" w:type="dxa"/>
        <w:tblInd w:w="-34" w:type="dxa"/>
        <w:tblCellMar>
          <w:top w:w="94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02"/>
        <w:gridCol w:w="1281"/>
        <w:gridCol w:w="2665"/>
        <w:gridCol w:w="2689"/>
        <w:gridCol w:w="528"/>
      </w:tblGrid>
      <w:tr w:rsidR="00B34626">
        <w:trPr>
          <w:trHeight w:val="386"/>
        </w:trPr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proofErr w:type="spellStart"/>
            <w:r>
              <w:t>Done</w:t>
            </w:r>
            <w:proofErr w:type="spellEnd"/>
            <w:r>
              <w:t xml:space="preserve"> in: </w:t>
            </w:r>
          </w:p>
        </w:tc>
        <w:tc>
          <w:tcPr>
            <w:tcW w:w="5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626" w:rsidRDefault="000A2F2D">
            <w:pPr>
              <w:spacing w:after="0"/>
            </w:pPr>
            <w:r>
              <w:t>on:</w:t>
            </w:r>
          </w:p>
        </w:tc>
      </w:tr>
      <w:tr w:rsidR="00B34626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8" w:type="dxa"/>
          <w:trHeight w:val="277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B34626" w:rsidRDefault="000A2F2D">
            <w:pPr>
              <w:spacing w:after="0"/>
            </w:pPr>
            <w:r>
              <w:t xml:space="preserve">Name &amp; </w:t>
            </w:r>
            <w:proofErr w:type="spellStart"/>
            <w:r>
              <w:t>Signature</w:t>
            </w:r>
            <w:proofErr w:type="spellEnd"/>
            <w:r>
              <w:t xml:space="preserve"> badge user,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26" w:rsidRDefault="000A2F2D">
            <w:pPr>
              <w:spacing w:after="0"/>
              <w:ind w:left="89"/>
            </w:pPr>
            <w:r>
              <w:rPr>
                <w:sz w:val="24"/>
              </w:rPr>
              <w:t xml:space="preserve">Name &amp;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B34626" w:rsidRDefault="000A2F2D">
            <w:pPr>
              <w:spacing w:after="0"/>
            </w:pPr>
            <w:r>
              <w:t xml:space="preserve">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  <w:tr w:rsidR="00B34626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8" w:type="dxa"/>
          <w:trHeight w:val="257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B34626" w:rsidRDefault="00B34626"/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26" w:rsidRDefault="000A2F2D">
            <w:pPr>
              <w:spacing w:after="0"/>
              <w:ind w:left="86"/>
            </w:pPr>
            <w:proofErr w:type="spellStart"/>
            <w:r>
              <w:t>authorized</w:t>
            </w:r>
            <w:proofErr w:type="spellEnd"/>
            <w:r>
              <w:t xml:space="preserve"> person subcontractor,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B34626" w:rsidRDefault="000A2F2D">
            <w:pPr>
              <w:spacing w:after="0"/>
              <w:jc w:val="both"/>
            </w:pPr>
            <w:proofErr w:type="spellStart"/>
            <w:r>
              <w:t>authorized</w:t>
            </w:r>
            <w:proofErr w:type="spellEnd"/>
            <w:r>
              <w:t xml:space="preserve"> person contractor,</w:t>
            </w:r>
          </w:p>
        </w:tc>
      </w:tr>
    </w:tbl>
    <w:p w:rsidR="00B34626" w:rsidRPr="000A2F2D" w:rsidRDefault="000A2F2D">
      <w:pPr>
        <w:spacing w:after="0"/>
        <w:ind w:left="12"/>
        <w:jc w:val="center"/>
        <w:rPr>
          <w:lang w:val="en-GB"/>
        </w:rPr>
      </w:pPr>
      <w:r w:rsidRPr="000A2F2D">
        <w:rPr>
          <w:b/>
          <w:sz w:val="18"/>
          <w:lang w:val="en-GB"/>
        </w:rPr>
        <w:t>Incomplete or illegible applications will not be treated by the Badges Office.</w:t>
      </w:r>
    </w:p>
    <w:sectPr w:rsidR="00B34626" w:rsidRPr="000A2F2D">
      <w:pgSz w:w="11904" w:h="16834"/>
      <w:pgMar w:top="1440" w:right="600" w:bottom="1440" w:left="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6"/>
    <w:rsid w:val="000A2F2D"/>
    <w:rsid w:val="00B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049A-5990-445C-8602-C2F7C7C4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2D9D2B25.dotm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Brussels Airport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bollene</dc:creator>
  <cp:keywords/>
  <cp:lastModifiedBy>Marko Ristitch</cp:lastModifiedBy>
  <cp:revision>2</cp:revision>
  <dcterms:created xsi:type="dcterms:W3CDTF">2018-02-16T11:09:00Z</dcterms:created>
  <dcterms:modified xsi:type="dcterms:W3CDTF">2018-02-16T11:09:00Z</dcterms:modified>
</cp:coreProperties>
</file>